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05" w:rsidRDefault="003E0405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Year 6 Home Learning Activities </w:t>
      </w:r>
      <w:proofErr w:type="spellStart"/>
      <w:r>
        <w:rPr>
          <w:rFonts w:ascii="SassoonCRInfant" w:hAnsi="SassoonCRInfant"/>
        </w:rPr>
        <w:t>wb</w:t>
      </w:r>
      <w:proofErr w:type="spellEnd"/>
      <w:r>
        <w:rPr>
          <w:rFonts w:ascii="SassoonCRInfant" w:hAnsi="SassoonCRInfant"/>
        </w:rPr>
        <w:t>. 04.05.20</w:t>
      </w:r>
    </w:p>
    <w:p w:rsidR="003E0405" w:rsidRPr="003E0405" w:rsidRDefault="003E0405">
      <w:pPr>
        <w:rPr>
          <w:rFonts w:ascii="SassoonCRInfant" w:hAnsi="SassoonCRInfant"/>
          <w:u w:val="single"/>
        </w:rPr>
      </w:pPr>
      <w:r w:rsidRPr="003E0405">
        <w:rPr>
          <w:rFonts w:ascii="SassoonCRInfant" w:hAnsi="SassoonCRInfant"/>
          <w:u w:val="single"/>
        </w:rPr>
        <w:t>Reading</w:t>
      </w:r>
    </w:p>
    <w:p w:rsidR="003E0405" w:rsidRDefault="003E0405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0EDCC3D6" wp14:editId="4EA86F9B">
            <wp:extent cx="15621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35" t="24461" r="38660" b="16935"/>
                    <a:stretch/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405" w:rsidRDefault="003E0405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Katherine </w:t>
      </w:r>
      <w:proofErr w:type="spellStart"/>
      <w:r>
        <w:rPr>
          <w:rFonts w:ascii="SassoonCRInfant" w:hAnsi="SassoonCRInfant"/>
        </w:rPr>
        <w:t>Rundell</w:t>
      </w:r>
      <w:proofErr w:type="spellEnd"/>
      <w:r>
        <w:rPr>
          <w:rFonts w:ascii="SassoonCRInfant" w:hAnsi="SassoonCRInfant"/>
        </w:rPr>
        <w:t xml:space="preserve"> has put together a collection of brand new literature from famous authors and poets including: Michael </w:t>
      </w:r>
      <w:proofErr w:type="spellStart"/>
      <w:r>
        <w:rPr>
          <w:rFonts w:ascii="SassoonCRInfant" w:hAnsi="SassoonCRInfant"/>
        </w:rPr>
        <w:t>Morpurgo</w:t>
      </w:r>
      <w:proofErr w:type="spellEnd"/>
      <w:r>
        <w:rPr>
          <w:rFonts w:ascii="SassoonCRInfant" w:hAnsi="SassoonCRInfant"/>
        </w:rPr>
        <w:t>, Anthony Horowitz and Jacqueline Wilson. It is dedicated to everyone who is currently working in our hospitals and is a beautiful book to read!</w:t>
      </w:r>
    </w:p>
    <w:p w:rsidR="003E0405" w:rsidRDefault="003E0405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You can access the book by following this link: </w:t>
      </w:r>
      <w:hyperlink r:id="rId6" w:history="1">
        <w:r w:rsidRPr="00F803C2">
          <w:rPr>
            <w:rStyle w:val="Hyperlink"/>
            <w:rFonts w:ascii="SassoonCRInfant" w:hAnsi="SassoonCRInfant"/>
          </w:rPr>
          <w:t>https://literacytrust.org.uk/family-zone/9-12/book-hopes/</w:t>
        </w:r>
      </w:hyperlink>
    </w:p>
    <w:p w:rsidR="003E0405" w:rsidRDefault="003E0405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Task: When you have read the text, choose a section that you particularly enjoyed and create a review. You could write it, film it, or even sing and dance it if you’d like! Be as creative as you can </w:t>
      </w:r>
      <w:r w:rsidRPr="003E0405">
        <w:rPr>
          <w:rFonts w:ascii="SassoonCRInfant" w:hAnsi="SassoonCRInfant"/>
        </w:rPr>
        <w:sym w:font="Wingdings" w:char="F04A"/>
      </w:r>
    </w:p>
    <w:p w:rsidR="003E0405" w:rsidRDefault="003E0405">
      <w:pPr>
        <w:rPr>
          <w:rFonts w:ascii="SassoonCRInfant" w:hAnsi="SassoonCRInfant"/>
        </w:rPr>
      </w:pPr>
    </w:p>
    <w:p w:rsidR="003E0405" w:rsidRPr="003E0405" w:rsidRDefault="003E0405">
      <w:pPr>
        <w:rPr>
          <w:rFonts w:ascii="SassoonCRInfant" w:hAnsi="SassoonCRInfant"/>
          <w:u w:val="single"/>
        </w:rPr>
      </w:pPr>
      <w:r w:rsidRPr="003E0405">
        <w:rPr>
          <w:rFonts w:ascii="SassoonCRInfant" w:hAnsi="SassoonCRInfant"/>
          <w:u w:val="single"/>
        </w:rPr>
        <w:t>Writing</w:t>
      </w:r>
    </w:p>
    <w:p w:rsidR="003E0405" w:rsidRDefault="003E0405">
      <w:pPr>
        <w:rPr>
          <w:rFonts w:ascii="SassoonCRInfant" w:hAnsi="SassoonCRInfant"/>
        </w:rPr>
      </w:pPr>
      <w:r>
        <w:rPr>
          <w:rFonts w:ascii="SassoonCRInfant" w:hAnsi="SassoonCRInfant"/>
        </w:rPr>
        <w:t>Story Explorers Challenge!</w:t>
      </w:r>
    </w:p>
    <w:p w:rsidR="003E0405" w:rsidRDefault="007F12C2">
      <w:pPr>
        <w:rPr>
          <w:rFonts w:ascii="SassoonCRInfant" w:hAnsi="SassoonCRInfant"/>
        </w:rPr>
      </w:pPr>
      <w:r>
        <w:rPr>
          <w:rFonts w:ascii="SassoonCRInfant" w:hAnsi="SassoonCRInfant"/>
        </w:rPr>
        <w:t>Have you ever wanted to explore a story? We are challenging you to either:</w:t>
      </w:r>
    </w:p>
    <w:p w:rsidR="007F12C2" w:rsidRDefault="007F12C2" w:rsidP="007F12C2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>Write a short visitor’s guide to a place in a story of your choice, or,</w:t>
      </w:r>
    </w:p>
    <w:p w:rsidR="007F12C2" w:rsidRDefault="007F12C2" w:rsidP="007F12C2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>Create a map of your favourite story setting.</w:t>
      </w:r>
    </w:p>
    <w:p w:rsidR="007F12C2" w:rsidRDefault="007F12C2" w:rsidP="007F12C2">
      <w:pPr>
        <w:rPr>
          <w:rFonts w:ascii="SassoonCRInfant" w:hAnsi="SassoonCRInfant"/>
        </w:rPr>
      </w:pPr>
      <w:r>
        <w:rPr>
          <w:rFonts w:ascii="SassoonCRInfant" w:hAnsi="SassoonCRInfant"/>
        </w:rPr>
        <w:t>You can choose any kind of book: a picture book, novel (chapter book) or even a comic/graphic novel!</w:t>
      </w:r>
    </w:p>
    <w:p w:rsidR="007F12C2" w:rsidRDefault="007F12C2" w:rsidP="007F12C2">
      <w:pPr>
        <w:rPr>
          <w:rFonts w:ascii="SassoonCRInfant" w:hAnsi="SassoonCRInfant"/>
        </w:rPr>
      </w:pPr>
      <w:r>
        <w:rPr>
          <w:rFonts w:ascii="SassoonCRInfant" w:hAnsi="SassoonCRInfant"/>
        </w:rPr>
        <w:t>Think about what makes a good story setting. What is it about certain stories that make you want to go there? The characters? The things you could do there? Or the setting; is it dark, scary, magical, funny or historical?</w:t>
      </w:r>
    </w:p>
    <w:p w:rsidR="007F12C2" w:rsidRDefault="007F12C2" w:rsidP="007F12C2">
      <w:pPr>
        <w:rPr>
          <w:rFonts w:ascii="SassoonCRInfant" w:hAnsi="SassoonCRInfant"/>
        </w:rPr>
      </w:pPr>
      <w:r>
        <w:rPr>
          <w:rFonts w:ascii="SassoonCRInfant" w:hAnsi="SassoonCRInfant"/>
        </w:rPr>
        <w:t>Record your ideas about what makes a good story world using these ideas to help you:</w:t>
      </w:r>
    </w:p>
    <w:p w:rsidR="007F12C2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Location: What kind of atmosphere does the place have? Is it a ‘real’ place, or fantasy, or a combination of both?</w:t>
      </w:r>
    </w:p>
    <w:p w:rsidR="004F308E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Climate: Is it hot or cold? Do the characters need special clothing? What is the weather like?</w:t>
      </w:r>
    </w:p>
    <w:p w:rsidR="004F308E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Transport: How do visitors get there? Is there a special way to explore the world?</w:t>
      </w:r>
    </w:p>
    <w:p w:rsidR="004F308E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Attractions: What can people do whilst they’re there? Is there anywhere that should be avoided?</w:t>
      </w:r>
    </w:p>
    <w:p w:rsidR="004F308E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Food: What type of diet to the people, or creatures who live there, consume?</w:t>
      </w:r>
    </w:p>
    <w:p w:rsidR="004F308E" w:rsidRDefault="004F308E" w:rsidP="004F308E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People: Who might you meet there? What are they like?</w:t>
      </w:r>
    </w:p>
    <w:p w:rsidR="004F308E" w:rsidRDefault="004F308E" w:rsidP="004F308E">
      <w:pPr>
        <w:rPr>
          <w:rFonts w:ascii="SassoonCRInfant" w:hAnsi="SassoonCRInfant"/>
        </w:rPr>
      </w:pPr>
      <w:r>
        <w:rPr>
          <w:rFonts w:ascii="SassoonCRInfant" w:hAnsi="SassoonCRInfant"/>
        </w:rPr>
        <w:t>Good l</w:t>
      </w:r>
      <w:r w:rsidR="000041AC">
        <w:rPr>
          <w:rFonts w:ascii="SassoonCRInfant" w:hAnsi="SassoonCRInfant"/>
        </w:rPr>
        <w:t>uck! We can’t wait to see photogr</w:t>
      </w:r>
      <w:r>
        <w:rPr>
          <w:rFonts w:ascii="SassoonCRInfant" w:hAnsi="SassoonCRInfant"/>
        </w:rPr>
        <w:t>aphs or videos of your ideas – let your imaginations run wild!</w:t>
      </w:r>
    </w:p>
    <w:p w:rsidR="004F308E" w:rsidRDefault="004F308E" w:rsidP="004F308E">
      <w:pPr>
        <w:rPr>
          <w:rFonts w:ascii="SassoonCRInfant" w:hAnsi="SassoonCRInfant"/>
        </w:rPr>
      </w:pPr>
    </w:p>
    <w:p w:rsidR="000041AC" w:rsidRDefault="000041AC" w:rsidP="004F308E">
      <w:pPr>
        <w:rPr>
          <w:rFonts w:ascii="SassoonCRInfant" w:hAnsi="SassoonCRInfant"/>
        </w:rPr>
      </w:pPr>
    </w:p>
    <w:p w:rsidR="000041AC" w:rsidRDefault="000041AC" w:rsidP="004F308E">
      <w:pPr>
        <w:rPr>
          <w:rFonts w:ascii="SassoonCRInfant" w:hAnsi="SassoonCRInfant"/>
        </w:rPr>
      </w:pPr>
      <w:bookmarkStart w:id="0" w:name="_GoBack"/>
      <w:bookmarkEnd w:id="0"/>
    </w:p>
    <w:p w:rsidR="004F308E" w:rsidRPr="004F308E" w:rsidRDefault="004F308E" w:rsidP="004F308E">
      <w:pPr>
        <w:rPr>
          <w:rFonts w:ascii="SassoonCRInfant" w:hAnsi="SassoonCRInfant"/>
          <w:u w:val="single"/>
        </w:rPr>
      </w:pPr>
      <w:r w:rsidRPr="004F308E">
        <w:rPr>
          <w:rFonts w:ascii="SassoonCRInfant" w:hAnsi="SassoonCRInfant"/>
          <w:u w:val="single"/>
        </w:rPr>
        <w:lastRenderedPageBreak/>
        <w:t>Maths on the Move</w:t>
      </w:r>
    </w:p>
    <w:p w:rsidR="004F308E" w:rsidRDefault="004F308E" w:rsidP="004F308E">
      <w:pPr>
        <w:rPr>
          <w:rFonts w:ascii="SassoonCRInfant" w:hAnsi="SassoonCRInfant"/>
        </w:rPr>
      </w:pPr>
      <w:r>
        <w:rPr>
          <w:rFonts w:ascii="SassoonCRInfant" w:hAnsi="SassoonCRInfant"/>
        </w:rPr>
        <w:t>This week, we would like you to complete the following home challenges and send evidence of your answers to your teachers on Seesaw!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Count all of the door handles in your house. What fraction of the handles have locks?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Take 3 different pairs of socks (6 socks in total). How many new pairs of socks can you make?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Time yourself doing 15 star jumps. Have 15 attempts and record the times. What is your fastest time? What is the difference between your fastest and slowest times?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Choose a packet of food from the cupboard and add up every number on it. Check your answer with a calculator!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Count each of the following in your home: chairs, doors, cupboards, pillows, spoons, clocks and shoes. Now complete the following calculations:</w:t>
      </w:r>
    </w:p>
    <w:p w:rsidR="004F308E" w:rsidRDefault="004F308E" w:rsidP="004F308E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chairs x doors =</w:t>
      </w:r>
    </w:p>
    <w:p w:rsidR="004F308E" w:rsidRDefault="004F308E" w:rsidP="004F308E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cupboards x windows =</w:t>
      </w:r>
    </w:p>
    <w:p w:rsidR="004F308E" w:rsidRDefault="004F308E" w:rsidP="004F308E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pillows x spoons =</w:t>
      </w:r>
    </w:p>
    <w:p w:rsidR="004F308E" w:rsidRDefault="004F308E" w:rsidP="004F308E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clocks x shoes =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How many prime numbers are written around your house? What is the largest one that you can find?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Design and create three paper aeroplanes. Record how far each one flies and see which one flies the furthest!</w:t>
      </w:r>
    </w:p>
    <w:p w:rsidR="004F308E" w:rsidRDefault="004F308E" w:rsidP="004F308E">
      <w:pPr>
        <w:pStyle w:val="ListParagraph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Come up with a challenge of your own and send it to us! We would love to share them next week</w:t>
      </w:r>
      <w:r w:rsidRPr="004F308E">
        <w:rPr>
          <w:rFonts w:ascii="SassoonCRInfant" w:hAnsi="SassoonCRInfant"/>
        </w:rPr>
        <w:sym w:font="Wingdings" w:char="F04A"/>
      </w:r>
      <w:r>
        <w:rPr>
          <w:rFonts w:ascii="SassoonCRInfant" w:hAnsi="SassoonCRInfant"/>
        </w:rPr>
        <w:t xml:space="preserve">.  </w:t>
      </w:r>
    </w:p>
    <w:p w:rsidR="004F308E" w:rsidRDefault="004F308E" w:rsidP="004F308E">
      <w:pPr>
        <w:rPr>
          <w:rFonts w:ascii="SassoonCRInfant" w:hAnsi="SassoonCRInfant"/>
        </w:rPr>
      </w:pPr>
    </w:p>
    <w:p w:rsidR="004F308E" w:rsidRPr="003C3FF3" w:rsidRDefault="004F308E" w:rsidP="004F308E">
      <w:pPr>
        <w:rPr>
          <w:rFonts w:ascii="SassoonCRInfant" w:hAnsi="SassoonCRInfant"/>
          <w:u w:val="single"/>
        </w:rPr>
      </w:pPr>
      <w:r w:rsidRPr="003C3FF3">
        <w:rPr>
          <w:rFonts w:ascii="SassoonCRInfant" w:hAnsi="SassoonCRInfant"/>
          <w:u w:val="single"/>
        </w:rPr>
        <w:t>Fractions Revision</w:t>
      </w:r>
    </w:p>
    <w:p w:rsidR="004F308E" w:rsidRDefault="004F308E" w:rsidP="004F308E">
      <w:pPr>
        <w:rPr>
          <w:rFonts w:ascii="SassoonCRInfant" w:hAnsi="SassoonCRInfant"/>
        </w:rPr>
      </w:pPr>
      <w:r>
        <w:rPr>
          <w:rFonts w:ascii="SassoonCRInfant" w:hAnsi="SassoonCRInfant"/>
        </w:rPr>
        <w:t>Securing a full understanding of fractions can be challenging but it is a topic that we have worked really hard on! Try using these videos to brush up your knowledge and skills.</w:t>
      </w:r>
    </w:p>
    <w:p w:rsidR="004F308E" w:rsidRDefault="000041AC" w:rsidP="004F308E">
      <w:pPr>
        <w:rPr>
          <w:rFonts w:ascii="SassoonCRInfant" w:hAnsi="SassoonCRInfant"/>
        </w:rPr>
      </w:pPr>
      <w:hyperlink r:id="rId7" w:history="1">
        <w:r w:rsidR="003C3FF3" w:rsidRPr="00F803C2">
          <w:rPr>
            <w:rStyle w:val="Hyperlink"/>
            <w:rFonts w:ascii="SassoonCRInfant" w:hAnsi="SassoonCRInfant"/>
          </w:rPr>
          <w:t>https://www.youtube.com/watch?v=rJp2Pa5Mqtg&amp;list=PLQqF8sn28L9xBmQclRrb8YjcM-pzxHjfk</w:t>
        </w:r>
      </w:hyperlink>
      <w:r w:rsidR="003C3FF3">
        <w:rPr>
          <w:rFonts w:ascii="SassoonCRInfant" w:hAnsi="SassoonCRInfant"/>
        </w:rPr>
        <w:t xml:space="preserve"> </w:t>
      </w:r>
    </w:p>
    <w:p w:rsidR="003C3FF3" w:rsidRDefault="003C3FF3" w:rsidP="004F308E">
      <w:pPr>
        <w:rPr>
          <w:rFonts w:ascii="SassoonCRInfant" w:hAnsi="SassoonCRInfant"/>
        </w:rPr>
      </w:pPr>
      <w:r>
        <w:rPr>
          <w:rFonts w:ascii="SassoonCRInfant" w:hAnsi="SassoonCRInfant"/>
        </w:rPr>
        <w:t>(</w:t>
      </w:r>
      <w:proofErr w:type="gramStart"/>
      <w:r>
        <w:rPr>
          <w:rFonts w:ascii="SassoonCRInfant" w:hAnsi="SassoonCRInfant"/>
        </w:rPr>
        <w:t>or</w:t>
      </w:r>
      <w:proofErr w:type="gramEnd"/>
      <w:r>
        <w:rPr>
          <w:rFonts w:ascii="SassoonCRInfant" w:hAnsi="SassoonCRInfant"/>
        </w:rPr>
        <w:t xml:space="preserve"> just type NCETM Fractions UKS2 into YouTube)</w:t>
      </w:r>
    </w:p>
    <w:p w:rsidR="003C3FF3" w:rsidRDefault="003C3FF3" w:rsidP="004F308E">
      <w:pPr>
        <w:rPr>
          <w:rFonts w:ascii="SassoonCRInfant" w:hAnsi="SassoonCRInfant"/>
        </w:rPr>
      </w:pPr>
    </w:p>
    <w:p w:rsidR="003C3FF3" w:rsidRPr="00AD575F" w:rsidRDefault="003C3FF3" w:rsidP="004F308E">
      <w:pPr>
        <w:rPr>
          <w:rFonts w:ascii="SassoonCRInfant" w:hAnsi="SassoonCRInfant"/>
          <w:u w:val="single"/>
        </w:rPr>
      </w:pPr>
      <w:r w:rsidRPr="00AD575F">
        <w:rPr>
          <w:rFonts w:ascii="SassoonCRInfant" w:hAnsi="SassoonCRInfant"/>
          <w:u w:val="single"/>
        </w:rPr>
        <w:t>Learning Project</w:t>
      </w:r>
    </w:p>
    <w:p w:rsidR="003C3FF3" w:rsidRPr="003C3FF3" w:rsidRDefault="003C3FF3" w:rsidP="003C3FF3">
      <w:pPr>
        <w:rPr>
          <w:rFonts w:ascii="SassoonCRInfant" w:hAnsi="SassoonCRInfant"/>
        </w:rPr>
      </w:pPr>
      <w:r w:rsidRPr="003C3FF3">
        <w:rPr>
          <w:rFonts w:ascii="SassoonCRInfant" w:hAnsi="SassoonCRInfant"/>
        </w:rPr>
        <w:t>The project this week aims to provi</w:t>
      </w:r>
      <w:r>
        <w:rPr>
          <w:rFonts w:ascii="SassoonCRInfant" w:hAnsi="SassoonCRInfant"/>
        </w:rPr>
        <w:t xml:space="preserve">de opportunities for you </w:t>
      </w:r>
      <w:r w:rsidRPr="003C3FF3">
        <w:rPr>
          <w:rFonts w:ascii="SassoonCRInfant" w:hAnsi="SassoonCRInfant"/>
        </w:rPr>
        <w:t>to gain a b</w:t>
      </w:r>
      <w:r>
        <w:rPr>
          <w:rFonts w:ascii="SassoonCRInfant" w:hAnsi="SassoonCRInfant"/>
        </w:rPr>
        <w:t>etter understanding of your heritage</w:t>
      </w:r>
      <w:r w:rsidRPr="003C3FF3">
        <w:rPr>
          <w:rFonts w:ascii="SassoonCRInfant" w:hAnsi="SassoonCRInfant"/>
        </w:rPr>
        <w:t>. Learning may focus on the different makeup of families, what traditions your family has, sto</w:t>
      </w:r>
      <w:r w:rsidR="00AD575F">
        <w:rPr>
          <w:rFonts w:ascii="SassoonCRInfant" w:hAnsi="SassoonCRInfant"/>
        </w:rPr>
        <w:t>ries linked to your family etc.</w:t>
      </w:r>
    </w:p>
    <w:p w:rsidR="003C3FF3" w:rsidRPr="003C3FF3" w:rsidRDefault="003C3FF3" w:rsidP="003C3FF3">
      <w:pPr>
        <w:rPr>
          <w:rFonts w:ascii="SassoonCRInfant" w:hAnsi="SassoonCRInfant"/>
        </w:rPr>
      </w:pPr>
      <w:r w:rsidRPr="003C3FF3">
        <w:rPr>
          <w:rFonts w:ascii="SassoonCRInfant" w:hAnsi="SassoonCRInfant"/>
        </w:rPr>
        <w:t>Music</w:t>
      </w:r>
      <w:r>
        <w:rPr>
          <w:rFonts w:ascii="SassoonCRInfant" w:hAnsi="SassoonCRInfant"/>
        </w:rPr>
        <w:t xml:space="preserve"> from the Past - </w:t>
      </w:r>
      <w:r w:rsidRPr="003C3FF3">
        <w:rPr>
          <w:rFonts w:ascii="SassoonCRInfant" w:hAnsi="SassoonCRInfant"/>
        </w:rPr>
        <w:t>rese</w:t>
      </w:r>
      <w:r>
        <w:rPr>
          <w:rFonts w:ascii="SassoonCRInfant" w:hAnsi="SassoonCRInfant"/>
        </w:rPr>
        <w:t>arch music from the decade your</w:t>
      </w:r>
      <w:r w:rsidRPr="003C3FF3">
        <w:rPr>
          <w:rFonts w:ascii="SassoonCRInfant" w:hAnsi="SassoonCRInfant"/>
        </w:rPr>
        <w:t xml:space="preserve"> parents, grandparents or other older family members were born. What were the most popular bands or singer</w:t>
      </w:r>
      <w:r>
        <w:rPr>
          <w:rFonts w:ascii="SassoonCRInfant" w:hAnsi="SassoonCRInfant"/>
        </w:rPr>
        <w:t xml:space="preserve">s during this time? You could perform </w:t>
      </w:r>
      <w:r w:rsidRPr="003C3FF3">
        <w:rPr>
          <w:rFonts w:ascii="SassoonCRInfant" w:hAnsi="SassoonCRInfant"/>
        </w:rPr>
        <w:t>a song from this</w:t>
      </w:r>
      <w:r>
        <w:rPr>
          <w:rFonts w:ascii="SassoonCRInfant" w:hAnsi="SassoonCRInfant"/>
        </w:rPr>
        <w:t xml:space="preserve"> decade and even create a dance routine.</w:t>
      </w:r>
    </w:p>
    <w:p w:rsidR="003C3FF3" w:rsidRPr="003C3FF3" w:rsidRDefault="003C3FF3" w:rsidP="003C3FF3">
      <w:pPr>
        <w:rPr>
          <w:rFonts w:ascii="SassoonCRInfant" w:hAnsi="SassoonCRInfant"/>
        </w:rPr>
      </w:pPr>
      <w:r w:rsidRPr="003C3FF3">
        <w:rPr>
          <w:rFonts w:ascii="SassoonCRInfant" w:hAnsi="SassoonCRInfant"/>
        </w:rPr>
        <w:t>Portraits and Photograp</w:t>
      </w:r>
      <w:r>
        <w:rPr>
          <w:rFonts w:ascii="SassoonCRInfant" w:hAnsi="SassoonCRInfant"/>
        </w:rPr>
        <w:t>hy -</w:t>
      </w:r>
      <w:r w:rsidRPr="003C3FF3">
        <w:rPr>
          <w:rFonts w:ascii="SassoonCRInfant" w:hAnsi="SassoonCRInfant"/>
        </w:rPr>
        <w:t xml:space="preserve"> ta</w:t>
      </w:r>
      <w:r>
        <w:rPr>
          <w:rFonts w:ascii="SassoonCRInfant" w:hAnsi="SassoonCRInfant"/>
        </w:rPr>
        <w:t>ke portrait photographs of</w:t>
      </w:r>
      <w:r w:rsidRPr="003C3FF3">
        <w:rPr>
          <w:rFonts w:ascii="SassoonCRInfant" w:hAnsi="SassoonCRInfant"/>
        </w:rPr>
        <w:t xml:space="preserve"> family members considering light and texture</w:t>
      </w:r>
      <w:r>
        <w:rPr>
          <w:rFonts w:ascii="SassoonCRInfant" w:hAnsi="SassoonCRInfant"/>
        </w:rPr>
        <w:t>s. Following this,</w:t>
      </w:r>
      <w:r w:rsidRPr="003C3FF3">
        <w:rPr>
          <w:rFonts w:ascii="SassoonCRInfant" w:hAnsi="SassoonCRInfant"/>
        </w:rPr>
        <w:t xml:space="preserve"> use the photographs to draw portraits in pen considering light and tone. </w:t>
      </w:r>
    </w:p>
    <w:p w:rsidR="003C3FF3" w:rsidRPr="003C3FF3" w:rsidRDefault="003C3FF3" w:rsidP="003C3FF3">
      <w:pPr>
        <w:rPr>
          <w:rFonts w:ascii="SassoonCRInfant" w:hAnsi="SassoonCRInfant"/>
        </w:rPr>
      </w:pPr>
      <w:r w:rsidRPr="003C3FF3">
        <w:rPr>
          <w:rFonts w:ascii="SassoonCRInfant" w:hAnsi="SassoonCRInfant"/>
        </w:rPr>
        <w:t>Cl</w:t>
      </w:r>
      <w:r>
        <w:rPr>
          <w:rFonts w:ascii="SassoonCRInfant" w:hAnsi="SassoonCRInfant"/>
        </w:rPr>
        <w:t xml:space="preserve">assification - </w:t>
      </w:r>
      <w:r w:rsidRPr="003C3FF3">
        <w:rPr>
          <w:rFonts w:ascii="SassoonCRInfant" w:hAnsi="SassoonCRInfant"/>
        </w:rPr>
        <w:t>design a classification key based on the si</w:t>
      </w:r>
      <w:r>
        <w:rPr>
          <w:rFonts w:ascii="SassoonCRInfant" w:hAnsi="SassoonCRInfant"/>
        </w:rPr>
        <w:t>mple physical features of your family. T</w:t>
      </w:r>
      <w:r w:rsidRPr="003C3FF3">
        <w:rPr>
          <w:rFonts w:ascii="SassoonCRInfant" w:hAnsi="SassoonCRInfant"/>
        </w:rPr>
        <w:t xml:space="preserve">hen test out </w:t>
      </w:r>
      <w:r>
        <w:rPr>
          <w:rFonts w:ascii="SassoonCRInfant" w:hAnsi="SassoonCRInfant"/>
        </w:rPr>
        <w:t>the keys on each member of your</w:t>
      </w:r>
      <w:r w:rsidRPr="003C3FF3">
        <w:rPr>
          <w:rFonts w:ascii="SassoonCRInfant" w:hAnsi="SassoonCRInfant"/>
        </w:rPr>
        <w:t xml:space="preserve"> family. Only use ‘yes’ or ‘no’ questions. </w:t>
      </w:r>
    </w:p>
    <w:p w:rsidR="003C3FF3" w:rsidRPr="003C3FF3" w:rsidRDefault="00AD575F" w:rsidP="003C3FF3">
      <w:pPr>
        <w:rPr>
          <w:rFonts w:ascii="SassoonCRInfant" w:hAnsi="SassoonCRInfant"/>
        </w:rPr>
      </w:pPr>
      <w:r>
        <w:rPr>
          <w:rFonts w:ascii="SassoonCRInfant" w:hAnsi="SassoonCRInfant"/>
        </w:rPr>
        <w:t>Nature vs Nurture – talk to each other about your</w:t>
      </w:r>
      <w:r w:rsidR="003C3FF3" w:rsidRPr="003C3FF3">
        <w:rPr>
          <w:rFonts w:ascii="SassoonCRInfant" w:hAnsi="SassoonCRInfant"/>
        </w:rPr>
        <w:t xml:space="preserve"> appearance</w:t>
      </w:r>
      <w:r>
        <w:rPr>
          <w:rFonts w:ascii="SassoonCRInfant" w:hAnsi="SassoonCRInfant"/>
        </w:rPr>
        <w:t xml:space="preserve">s, </w:t>
      </w:r>
      <w:r w:rsidR="003C3FF3" w:rsidRPr="003C3FF3">
        <w:rPr>
          <w:rFonts w:ascii="SassoonCRInfant" w:hAnsi="SassoonCRInfant"/>
        </w:rPr>
        <w:t>personalit</w:t>
      </w:r>
      <w:r>
        <w:rPr>
          <w:rFonts w:ascii="SassoonCRInfant" w:hAnsi="SassoonCRInfant"/>
        </w:rPr>
        <w:t>ies</w:t>
      </w:r>
      <w:r w:rsidR="003C3FF3" w:rsidRPr="003C3FF3">
        <w:rPr>
          <w:rFonts w:ascii="SassoonCRInfant" w:hAnsi="SassoonCRInfant"/>
        </w:rPr>
        <w:t xml:space="preserve"> and their dreams for the </w:t>
      </w:r>
      <w:r>
        <w:rPr>
          <w:rFonts w:ascii="SassoonCRInfant" w:hAnsi="SassoonCRInfant"/>
        </w:rPr>
        <w:t>future. How much of this do you believe is determined by your</w:t>
      </w:r>
      <w:r w:rsidR="003C3FF3" w:rsidRPr="003C3FF3">
        <w:rPr>
          <w:rFonts w:ascii="SassoonCRInfant" w:hAnsi="SassoonCRInfant"/>
        </w:rPr>
        <w:t xml:space="preserve"> genes? H</w:t>
      </w:r>
      <w:r>
        <w:rPr>
          <w:rFonts w:ascii="SassoonCRInfant" w:hAnsi="SassoonCRInfant"/>
        </w:rPr>
        <w:t>ow much of this is determined by your</w:t>
      </w:r>
      <w:r w:rsidR="003C3FF3" w:rsidRPr="003C3FF3">
        <w:rPr>
          <w:rFonts w:ascii="SassoonCRInfant" w:hAnsi="SassoonCRInfant"/>
        </w:rPr>
        <w:t xml:space="preserve"> </w:t>
      </w:r>
      <w:r>
        <w:rPr>
          <w:rFonts w:ascii="SassoonCRInfant" w:hAnsi="SassoonCRInfant"/>
        </w:rPr>
        <w:t>family/upbringing? D</w:t>
      </w:r>
      <w:r w:rsidR="003C3FF3" w:rsidRPr="003C3FF3">
        <w:rPr>
          <w:rFonts w:ascii="SassoonCRInfant" w:hAnsi="SassoonCRInfant"/>
        </w:rPr>
        <w:t xml:space="preserve">ecide which traits are due to nature and which traits are due to nurture e.g. hobbies and interests or sense of humour. Try this out on other family members. </w:t>
      </w:r>
    </w:p>
    <w:p w:rsidR="003C3FF3" w:rsidRDefault="00AD575F" w:rsidP="003C3FF3">
      <w:pPr>
        <w:rPr>
          <w:rFonts w:ascii="SassoonCRInfant" w:hAnsi="SassoonCRInfant"/>
        </w:rPr>
      </w:pPr>
      <w:r>
        <w:rPr>
          <w:rFonts w:ascii="SassoonCRInfant" w:hAnsi="SassoonCRInfant"/>
        </w:rPr>
        <w:t>Mapping Skills - i</w:t>
      </w:r>
      <w:r w:rsidR="003C3FF3" w:rsidRPr="003C3FF3">
        <w:rPr>
          <w:rFonts w:ascii="SassoonCRInfant" w:hAnsi="SassoonCRInfant"/>
        </w:rPr>
        <w:t xml:space="preserve">dentify the countries or </w:t>
      </w:r>
      <w:r>
        <w:rPr>
          <w:rFonts w:ascii="SassoonCRInfant" w:hAnsi="SassoonCRInfant"/>
        </w:rPr>
        <w:t>cities within the UK where your</w:t>
      </w:r>
      <w:r w:rsidR="003C3FF3" w:rsidRPr="003C3FF3">
        <w:rPr>
          <w:rFonts w:ascii="SassoonCRInfant" w:hAnsi="SassoonCRInfant"/>
        </w:rPr>
        <w:t xml:space="preserve"> family members originate f</w:t>
      </w:r>
      <w:r>
        <w:rPr>
          <w:rFonts w:ascii="SassoonCRInfant" w:hAnsi="SassoonCRInfant"/>
        </w:rPr>
        <w:t>rom or live. P</w:t>
      </w:r>
      <w:r w:rsidR="003C3FF3" w:rsidRPr="003C3FF3">
        <w:rPr>
          <w:rFonts w:ascii="SassoonCRInfant" w:hAnsi="SassoonCRInfant"/>
        </w:rPr>
        <w:t xml:space="preserve">lot these on a map and then create a bar chart to show the number of family members who live/lived in each city/country.  </w:t>
      </w:r>
    </w:p>
    <w:p w:rsidR="003C3FF3" w:rsidRPr="004F308E" w:rsidRDefault="003C3FF3" w:rsidP="004F308E">
      <w:pPr>
        <w:rPr>
          <w:rFonts w:ascii="SassoonCRInfant" w:hAnsi="SassoonCRInfant"/>
        </w:rPr>
      </w:pPr>
    </w:p>
    <w:sectPr w:rsidR="003C3FF3" w:rsidRPr="004F308E" w:rsidSect="003E0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B9E"/>
    <w:multiLevelType w:val="hybridMultilevel"/>
    <w:tmpl w:val="40D20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FE0"/>
    <w:multiLevelType w:val="hybridMultilevel"/>
    <w:tmpl w:val="878C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7288"/>
    <w:multiLevelType w:val="hybridMultilevel"/>
    <w:tmpl w:val="D116F4C2"/>
    <w:lvl w:ilvl="0" w:tplc="417EC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D5AE4"/>
    <w:multiLevelType w:val="hybridMultilevel"/>
    <w:tmpl w:val="B4AE2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5"/>
    <w:rsid w:val="000041AC"/>
    <w:rsid w:val="003C3FF3"/>
    <w:rsid w:val="003E0405"/>
    <w:rsid w:val="004F308E"/>
    <w:rsid w:val="007F12C2"/>
    <w:rsid w:val="00A305D2"/>
    <w:rsid w:val="00A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3A11"/>
  <w15:chartTrackingRefBased/>
  <w15:docId w15:val="{2BEA528A-C75D-44F9-98E7-4A96384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p2Pa5Mqtg&amp;list=PLQqF8sn28L9xBmQclRrb8YjcM-pzxHj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cytrust.org.uk/family-zone/9-12/book-hop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Killick, Claire</dc:creator>
  <cp:keywords/>
  <dc:description/>
  <cp:lastModifiedBy>Killick, Claire</cp:lastModifiedBy>
  <cp:revision>2</cp:revision>
  <dcterms:created xsi:type="dcterms:W3CDTF">2020-05-03T08:08:00Z</dcterms:created>
  <dcterms:modified xsi:type="dcterms:W3CDTF">2020-05-04T07:15:00Z</dcterms:modified>
</cp:coreProperties>
</file>