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CF73" w14:textId="77777777" w:rsidR="00A9723A" w:rsidRPr="003F0FF6" w:rsidRDefault="00A9723A">
      <w:pPr>
        <w:rPr>
          <w:rFonts w:ascii="Arial" w:hAnsi="Arial" w:cs="Arial"/>
          <w:sz w:val="32"/>
          <w:szCs w:val="32"/>
        </w:rPr>
      </w:pPr>
      <w:r w:rsidRPr="003F0FF6">
        <w:rPr>
          <w:noProof/>
          <w:sz w:val="32"/>
          <w:szCs w:val="32"/>
          <w:lang w:eastAsia="en-GB"/>
        </w:rPr>
        <w:drawing>
          <wp:anchor distT="0" distB="0" distL="114300" distR="114300" simplePos="0" relativeHeight="251659264" behindDoc="1" locked="0" layoutInCell="1" allowOverlap="1" wp14:anchorId="0D7D83EE" wp14:editId="233AE7FA">
            <wp:simplePos x="0" y="0"/>
            <wp:positionH relativeFrom="column">
              <wp:posOffset>5317109</wp:posOffset>
            </wp:positionH>
            <wp:positionV relativeFrom="paragraph">
              <wp:posOffset>0</wp:posOffset>
            </wp:positionV>
            <wp:extent cx="869693" cy="827532"/>
            <wp:effectExtent l="0" t="0" r="6985" b="0"/>
            <wp:wrapTight wrapText="bothSides">
              <wp:wrapPolygon edited="0">
                <wp:start x="0" y="0"/>
                <wp:lineTo x="0" y="20887"/>
                <wp:lineTo x="21300" y="20887"/>
                <wp:lineTo x="21300" y="0"/>
                <wp:lineTo x="0" y="0"/>
              </wp:wrapPolygon>
            </wp:wrapTight>
            <wp:docPr id="1"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693" cy="827532"/>
                    </a:xfrm>
                    <a:prstGeom prst="rect">
                      <a:avLst/>
                    </a:prstGeom>
                    <a:noFill/>
                  </pic:spPr>
                </pic:pic>
              </a:graphicData>
            </a:graphic>
            <wp14:sizeRelH relativeFrom="page">
              <wp14:pctWidth>0</wp14:pctWidth>
            </wp14:sizeRelH>
            <wp14:sizeRelV relativeFrom="page">
              <wp14:pctHeight>0</wp14:pctHeight>
            </wp14:sizeRelV>
          </wp:anchor>
        </w:drawing>
      </w:r>
      <w:r w:rsidRPr="003F0FF6">
        <w:rPr>
          <w:rFonts w:ascii="Arial" w:hAnsi="Arial" w:cs="Arial"/>
          <w:sz w:val="32"/>
          <w:szCs w:val="32"/>
        </w:rPr>
        <w:t>Sir Alexander Fleming Primary School and Nursery</w:t>
      </w:r>
    </w:p>
    <w:p w14:paraId="0A4F2CF9" w14:textId="77777777" w:rsidR="0064299C" w:rsidRPr="003F0FF6" w:rsidRDefault="00A9723A">
      <w:pPr>
        <w:rPr>
          <w:rFonts w:ascii="Arial" w:hAnsi="Arial" w:cs="Arial"/>
          <w:sz w:val="32"/>
          <w:szCs w:val="32"/>
        </w:rPr>
      </w:pPr>
      <w:r w:rsidRPr="003F0FF6">
        <w:rPr>
          <w:rFonts w:ascii="Arial" w:eastAsia="Times New Roman" w:hAnsi="Arial" w:cs="Arial"/>
          <w:noProof/>
          <w:color w:val="000000"/>
          <w:sz w:val="32"/>
          <w:szCs w:val="32"/>
          <w:lang w:eastAsia="en-GB"/>
        </w:rPr>
        <w:drawing>
          <wp:anchor distT="0" distB="0" distL="114300" distR="114300" simplePos="0" relativeHeight="251658240" behindDoc="0" locked="0" layoutInCell="1" allowOverlap="1" wp14:anchorId="25E2233C" wp14:editId="6F6E7E39">
            <wp:simplePos x="0" y="0"/>
            <wp:positionH relativeFrom="leftMargin">
              <wp:posOffset>-69850</wp:posOffset>
            </wp:positionH>
            <wp:positionV relativeFrom="paragraph">
              <wp:posOffset>-8552815</wp:posOffset>
            </wp:positionV>
            <wp:extent cx="1743075" cy="1657350"/>
            <wp:effectExtent l="0" t="0" r="9525" b="0"/>
            <wp:wrapNone/>
            <wp:docPr id="5" name="Picture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657350"/>
                    </a:xfrm>
                    <a:prstGeom prst="rect">
                      <a:avLst/>
                    </a:prstGeom>
                    <a:noFill/>
                  </pic:spPr>
                </pic:pic>
              </a:graphicData>
            </a:graphic>
            <wp14:sizeRelH relativeFrom="page">
              <wp14:pctWidth>0</wp14:pctWidth>
            </wp14:sizeRelH>
            <wp14:sizeRelV relativeFrom="page">
              <wp14:pctHeight>0</wp14:pctHeight>
            </wp14:sizeRelV>
          </wp:anchor>
        </w:drawing>
      </w:r>
      <w:r w:rsidRPr="003F0FF6">
        <w:rPr>
          <w:rFonts w:ascii="Arial" w:hAnsi="Arial" w:cs="Arial"/>
          <w:sz w:val="32"/>
          <w:szCs w:val="32"/>
        </w:rPr>
        <w:t>Child Care Request Form</w:t>
      </w:r>
    </w:p>
    <w:p w14:paraId="1A7CF6CB" w14:textId="32792BD9" w:rsidR="00A9723A" w:rsidRPr="003F0FF6" w:rsidRDefault="00990F1A">
      <w:pPr>
        <w:rPr>
          <w:rFonts w:ascii="Arial" w:hAnsi="Arial" w:cs="Arial"/>
          <w:sz w:val="32"/>
          <w:szCs w:val="32"/>
        </w:rPr>
      </w:pPr>
      <w:r>
        <w:rPr>
          <w:rFonts w:ascii="Arial" w:hAnsi="Arial" w:cs="Arial"/>
          <w:sz w:val="32"/>
          <w:szCs w:val="32"/>
        </w:rPr>
        <w:t xml:space="preserve">Week Commencing: </w:t>
      </w:r>
      <w:r w:rsidR="0024569E">
        <w:rPr>
          <w:rFonts w:ascii="Arial" w:hAnsi="Arial" w:cs="Arial"/>
          <w:sz w:val="32"/>
          <w:szCs w:val="32"/>
        </w:rPr>
        <w:t>13</w:t>
      </w:r>
      <w:r w:rsidR="000B5282" w:rsidRPr="000B5282">
        <w:rPr>
          <w:rFonts w:ascii="Arial" w:hAnsi="Arial" w:cs="Arial"/>
          <w:sz w:val="32"/>
          <w:szCs w:val="32"/>
          <w:vertAlign w:val="superscript"/>
        </w:rPr>
        <w:t>th</w:t>
      </w:r>
      <w:r w:rsidR="000B5282">
        <w:rPr>
          <w:rFonts w:ascii="Arial" w:hAnsi="Arial" w:cs="Arial"/>
          <w:sz w:val="32"/>
          <w:szCs w:val="32"/>
        </w:rPr>
        <w:t xml:space="preserve"> July</w:t>
      </w:r>
      <w:r w:rsidR="003F0FF6">
        <w:rPr>
          <w:rFonts w:ascii="Arial" w:hAnsi="Arial" w:cs="Arial"/>
          <w:sz w:val="32"/>
          <w:szCs w:val="32"/>
        </w:rPr>
        <w:t xml:space="preserve"> 2020</w:t>
      </w:r>
    </w:p>
    <w:tbl>
      <w:tblPr>
        <w:tblStyle w:val="TableGrid"/>
        <w:tblW w:w="10206" w:type="dxa"/>
        <w:tblInd w:w="-572" w:type="dxa"/>
        <w:tblLook w:val="04A0" w:firstRow="1" w:lastRow="0" w:firstColumn="1" w:lastColumn="0" w:noHBand="0" w:noVBand="1"/>
      </w:tblPr>
      <w:tblGrid>
        <w:gridCol w:w="2826"/>
        <w:gridCol w:w="2254"/>
        <w:gridCol w:w="2254"/>
        <w:gridCol w:w="2872"/>
      </w:tblGrid>
      <w:tr w:rsidR="00A9723A" w14:paraId="162FBA89" w14:textId="77777777" w:rsidTr="00A9723A">
        <w:tc>
          <w:tcPr>
            <w:tcW w:w="10206" w:type="dxa"/>
            <w:gridSpan w:val="4"/>
          </w:tcPr>
          <w:p w14:paraId="47149546" w14:textId="77777777" w:rsidR="00A9723A" w:rsidRPr="00A9723A" w:rsidRDefault="00A9723A">
            <w:pPr>
              <w:rPr>
                <w:rFonts w:ascii="Arial" w:hAnsi="Arial" w:cs="Arial"/>
                <w:sz w:val="28"/>
                <w:szCs w:val="28"/>
              </w:rPr>
            </w:pPr>
            <w:r w:rsidRPr="00A9723A">
              <w:rPr>
                <w:rFonts w:ascii="Arial" w:hAnsi="Arial" w:cs="Arial"/>
                <w:sz w:val="28"/>
                <w:szCs w:val="28"/>
              </w:rPr>
              <w:t>Child’s Name:</w:t>
            </w:r>
          </w:p>
          <w:p w14:paraId="7BAF7BDD" w14:textId="77777777" w:rsidR="00A9723A" w:rsidRPr="00A9723A" w:rsidRDefault="00A9723A">
            <w:pPr>
              <w:rPr>
                <w:rFonts w:ascii="Arial" w:hAnsi="Arial" w:cs="Arial"/>
                <w:sz w:val="28"/>
                <w:szCs w:val="28"/>
              </w:rPr>
            </w:pPr>
          </w:p>
        </w:tc>
      </w:tr>
      <w:tr w:rsidR="00A9723A" w14:paraId="71CE7785" w14:textId="77777777" w:rsidTr="00A9723A">
        <w:tc>
          <w:tcPr>
            <w:tcW w:w="10206" w:type="dxa"/>
            <w:gridSpan w:val="4"/>
          </w:tcPr>
          <w:p w14:paraId="4013C6F4" w14:textId="77777777" w:rsidR="00A9723A" w:rsidRPr="00A9723A" w:rsidRDefault="00A9723A">
            <w:pPr>
              <w:rPr>
                <w:rFonts w:ascii="Arial" w:hAnsi="Arial" w:cs="Arial"/>
                <w:sz w:val="28"/>
                <w:szCs w:val="28"/>
              </w:rPr>
            </w:pPr>
            <w:r w:rsidRPr="00A9723A">
              <w:rPr>
                <w:rFonts w:ascii="Arial" w:hAnsi="Arial" w:cs="Arial"/>
                <w:sz w:val="28"/>
                <w:szCs w:val="28"/>
              </w:rPr>
              <w:t>Child’s Name:</w:t>
            </w:r>
          </w:p>
          <w:p w14:paraId="51C4466C" w14:textId="77777777" w:rsidR="00A9723A" w:rsidRPr="00A9723A" w:rsidRDefault="00A9723A">
            <w:pPr>
              <w:rPr>
                <w:rFonts w:ascii="Arial" w:hAnsi="Arial" w:cs="Arial"/>
                <w:sz w:val="28"/>
                <w:szCs w:val="28"/>
              </w:rPr>
            </w:pPr>
          </w:p>
        </w:tc>
      </w:tr>
      <w:tr w:rsidR="00A9723A" w14:paraId="78AF482F" w14:textId="77777777" w:rsidTr="00A9723A">
        <w:tc>
          <w:tcPr>
            <w:tcW w:w="10206" w:type="dxa"/>
            <w:gridSpan w:val="4"/>
          </w:tcPr>
          <w:p w14:paraId="18CC24CD" w14:textId="77777777" w:rsidR="00A9723A" w:rsidRPr="00A9723A" w:rsidRDefault="00A9723A">
            <w:pPr>
              <w:rPr>
                <w:rFonts w:ascii="Arial" w:hAnsi="Arial" w:cs="Arial"/>
                <w:sz w:val="28"/>
                <w:szCs w:val="28"/>
              </w:rPr>
            </w:pPr>
            <w:r w:rsidRPr="00A9723A">
              <w:rPr>
                <w:rFonts w:ascii="Arial" w:hAnsi="Arial" w:cs="Arial"/>
                <w:sz w:val="28"/>
                <w:szCs w:val="28"/>
              </w:rPr>
              <w:t>Child’s Name:</w:t>
            </w:r>
          </w:p>
          <w:p w14:paraId="6AAC8D22" w14:textId="77777777" w:rsidR="00A9723A" w:rsidRPr="00A9723A" w:rsidRDefault="00A9723A">
            <w:pPr>
              <w:rPr>
                <w:rFonts w:ascii="Arial" w:hAnsi="Arial" w:cs="Arial"/>
                <w:sz w:val="28"/>
                <w:szCs w:val="28"/>
              </w:rPr>
            </w:pPr>
          </w:p>
        </w:tc>
      </w:tr>
      <w:tr w:rsidR="00A9723A" w14:paraId="4D41B71C" w14:textId="77777777" w:rsidTr="00A9723A">
        <w:tc>
          <w:tcPr>
            <w:tcW w:w="10206" w:type="dxa"/>
            <w:gridSpan w:val="4"/>
            <w:shd w:val="clear" w:color="auto" w:fill="D9D9D9" w:themeFill="background1" w:themeFillShade="D9"/>
          </w:tcPr>
          <w:p w14:paraId="7771366C" w14:textId="77777777" w:rsidR="00A9723A" w:rsidRPr="00A9723A" w:rsidRDefault="00A9723A">
            <w:pPr>
              <w:rPr>
                <w:rFonts w:ascii="Arial" w:hAnsi="Arial" w:cs="Arial"/>
                <w:sz w:val="28"/>
                <w:szCs w:val="28"/>
              </w:rPr>
            </w:pPr>
          </w:p>
        </w:tc>
      </w:tr>
      <w:tr w:rsidR="00D43489" w14:paraId="6BB6CC40" w14:textId="77777777" w:rsidTr="00D60DCC">
        <w:tc>
          <w:tcPr>
            <w:tcW w:w="2826" w:type="dxa"/>
          </w:tcPr>
          <w:p w14:paraId="6D1A79F9" w14:textId="77777777" w:rsidR="00D43489" w:rsidRPr="00A9723A" w:rsidRDefault="00D43489">
            <w:pPr>
              <w:rPr>
                <w:rFonts w:ascii="Arial" w:hAnsi="Arial" w:cs="Arial"/>
                <w:sz w:val="24"/>
                <w:szCs w:val="24"/>
              </w:rPr>
            </w:pPr>
            <w:r w:rsidRPr="00A9723A">
              <w:rPr>
                <w:rFonts w:ascii="Arial" w:hAnsi="Arial" w:cs="Arial"/>
                <w:sz w:val="24"/>
                <w:szCs w:val="24"/>
              </w:rPr>
              <w:t>Parent Name</w:t>
            </w:r>
          </w:p>
        </w:tc>
        <w:tc>
          <w:tcPr>
            <w:tcW w:w="7380" w:type="dxa"/>
            <w:gridSpan w:val="3"/>
          </w:tcPr>
          <w:p w14:paraId="2BC62644" w14:textId="77777777" w:rsidR="00D43489" w:rsidRPr="00A9723A" w:rsidRDefault="00D43489">
            <w:pPr>
              <w:rPr>
                <w:rFonts w:ascii="Arial" w:hAnsi="Arial" w:cs="Arial"/>
                <w:sz w:val="28"/>
                <w:szCs w:val="28"/>
              </w:rPr>
            </w:pPr>
          </w:p>
        </w:tc>
      </w:tr>
      <w:tr w:rsidR="00D43489" w14:paraId="2B9F6CCE" w14:textId="77777777" w:rsidTr="00BA1DC7">
        <w:tc>
          <w:tcPr>
            <w:tcW w:w="2826" w:type="dxa"/>
          </w:tcPr>
          <w:p w14:paraId="5EC6B360" w14:textId="77777777" w:rsidR="00D43489" w:rsidRPr="00A9723A" w:rsidRDefault="00D43489">
            <w:pPr>
              <w:rPr>
                <w:rFonts w:ascii="Arial" w:hAnsi="Arial" w:cs="Arial"/>
                <w:sz w:val="24"/>
                <w:szCs w:val="24"/>
              </w:rPr>
            </w:pPr>
            <w:r w:rsidRPr="00A9723A">
              <w:rPr>
                <w:rFonts w:ascii="Arial" w:hAnsi="Arial" w:cs="Arial"/>
                <w:sz w:val="24"/>
                <w:szCs w:val="24"/>
              </w:rPr>
              <w:t>Phone Number</w:t>
            </w:r>
          </w:p>
        </w:tc>
        <w:tc>
          <w:tcPr>
            <w:tcW w:w="7380" w:type="dxa"/>
            <w:gridSpan w:val="3"/>
          </w:tcPr>
          <w:p w14:paraId="07DC5B18" w14:textId="77777777" w:rsidR="00D43489" w:rsidRPr="00A9723A" w:rsidRDefault="00D43489">
            <w:pPr>
              <w:rPr>
                <w:rFonts w:ascii="Arial" w:hAnsi="Arial" w:cs="Arial"/>
                <w:sz w:val="28"/>
                <w:szCs w:val="28"/>
              </w:rPr>
            </w:pPr>
          </w:p>
        </w:tc>
      </w:tr>
      <w:tr w:rsidR="00D43489" w14:paraId="38CCB33A" w14:textId="77777777" w:rsidTr="001A3CF9">
        <w:tc>
          <w:tcPr>
            <w:tcW w:w="2826" w:type="dxa"/>
          </w:tcPr>
          <w:p w14:paraId="1E1DE072" w14:textId="77777777" w:rsidR="00D43489" w:rsidRPr="00A9723A" w:rsidRDefault="00D43489">
            <w:pPr>
              <w:rPr>
                <w:rFonts w:ascii="Arial" w:hAnsi="Arial" w:cs="Arial"/>
                <w:sz w:val="24"/>
                <w:szCs w:val="24"/>
              </w:rPr>
            </w:pPr>
            <w:r w:rsidRPr="00A9723A">
              <w:rPr>
                <w:rFonts w:ascii="Arial" w:hAnsi="Arial" w:cs="Arial"/>
                <w:sz w:val="24"/>
                <w:szCs w:val="24"/>
              </w:rPr>
              <w:t>Occupation</w:t>
            </w:r>
          </w:p>
        </w:tc>
        <w:tc>
          <w:tcPr>
            <w:tcW w:w="7380" w:type="dxa"/>
            <w:gridSpan w:val="3"/>
          </w:tcPr>
          <w:p w14:paraId="7B38456F" w14:textId="77777777" w:rsidR="00D43489" w:rsidRPr="00A9723A" w:rsidRDefault="00D43489">
            <w:pPr>
              <w:rPr>
                <w:rFonts w:ascii="Arial" w:hAnsi="Arial" w:cs="Arial"/>
                <w:sz w:val="28"/>
                <w:szCs w:val="28"/>
              </w:rPr>
            </w:pPr>
          </w:p>
        </w:tc>
      </w:tr>
      <w:tr w:rsidR="00D43489" w14:paraId="0BC85E52" w14:textId="77777777" w:rsidTr="00142C7E">
        <w:tc>
          <w:tcPr>
            <w:tcW w:w="2826" w:type="dxa"/>
          </w:tcPr>
          <w:p w14:paraId="2004944F" w14:textId="77777777" w:rsidR="00D43489" w:rsidRPr="00A9723A" w:rsidRDefault="00D43489">
            <w:pPr>
              <w:rPr>
                <w:rFonts w:ascii="Arial" w:hAnsi="Arial" w:cs="Arial"/>
                <w:sz w:val="24"/>
                <w:szCs w:val="24"/>
              </w:rPr>
            </w:pPr>
            <w:r w:rsidRPr="00A9723A">
              <w:rPr>
                <w:rFonts w:ascii="Arial" w:hAnsi="Arial" w:cs="Arial"/>
                <w:sz w:val="24"/>
                <w:szCs w:val="24"/>
              </w:rPr>
              <w:t>Employer</w:t>
            </w:r>
          </w:p>
        </w:tc>
        <w:tc>
          <w:tcPr>
            <w:tcW w:w="7380" w:type="dxa"/>
            <w:gridSpan w:val="3"/>
          </w:tcPr>
          <w:p w14:paraId="6ABA652D" w14:textId="77777777" w:rsidR="00D43489" w:rsidRPr="00A9723A" w:rsidRDefault="00D43489">
            <w:pPr>
              <w:rPr>
                <w:rFonts w:ascii="Arial" w:hAnsi="Arial" w:cs="Arial"/>
                <w:sz w:val="28"/>
                <w:szCs w:val="28"/>
              </w:rPr>
            </w:pPr>
          </w:p>
        </w:tc>
      </w:tr>
      <w:tr w:rsidR="00D43489" w:rsidRPr="00A9723A" w14:paraId="3EE482B8" w14:textId="77777777" w:rsidTr="005C5B15">
        <w:tc>
          <w:tcPr>
            <w:tcW w:w="2826" w:type="dxa"/>
          </w:tcPr>
          <w:p w14:paraId="20D723A4" w14:textId="77777777" w:rsidR="00D43489" w:rsidRPr="00A9723A" w:rsidRDefault="00D43489" w:rsidP="009A0D7E">
            <w:pPr>
              <w:rPr>
                <w:rFonts w:ascii="Arial" w:hAnsi="Arial" w:cs="Arial"/>
                <w:sz w:val="24"/>
                <w:szCs w:val="24"/>
              </w:rPr>
            </w:pPr>
            <w:r w:rsidRPr="00A9723A">
              <w:rPr>
                <w:rFonts w:ascii="Arial" w:hAnsi="Arial" w:cs="Arial"/>
                <w:sz w:val="24"/>
                <w:szCs w:val="24"/>
              </w:rPr>
              <w:t>Evidence supplied</w:t>
            </w:r>
          </w:p>
        </w:tc>
        <w:tc>
          <w:tcPr>
            <w:tcW w:w="7380" w:type="dxa"/>
            <w:gridSpan w:val="3"/>
          </w:tcPr>
          <w:p w14:paraId="787F18BA" w14:textId="77777777" w:rsidR="00D43489" w:rsidRPr="00A9723A" w:rsidRDefault="00D43489" w:rsidP="009A0D7E">
            <w:pPr>
              <w:rPr>
                <w:rFonts w:ascii="Arial" w:hAnsi="Arial" w:cs="Arial"/>
                <w:sz w:val="28"/>
                <w:szCs w:val="28"/>
              </w:rPr>
            </w:pPr>
          </w:p>
        </w:tc>
      </w:tr>
      <w:tr w:rsidR="00A9723A" w:rsidRPr="00A9723A" w14:paraId="0AD269CE" w14:textId="77777777" w:rsidTr="00A9723A">
        <w:tc>
          <w:tcPr>
            <w:tcW w:w="10206" w:type="dxa"/>
            <w:gridSpan w:val="4"/>
            <w:shd w:val="clear" w:color="auto" w:fill="D9D9D9" w:themeFill="background1" w:themeFillShade="D9"/>
          </w:tcPr>
          <w:p w14:paraId="5F779D17" w14:textId="77777777" w:rsidR="00A9723A" w:rsidRPr="00A9723A" w:rsidRDefault="00A9723A" w:rsidP="009A0D7E">
            <w:pPr>
              <w:rPr>
                <w:rFonts w:ascii="Arial" w:hAnsi="Arial" w:cs="Arial"/>
                <w:sz w:val="28"/>
                <w:szCs w:val="28"/>
              </w:rPr>
            </w:pPr>
          </w:p>
        </w:tc>
      </w:tr>
      <w:tr w:rsidR="00A9723A" w:rsidRPr="00A9723A" w14:paraId="387B6BB7" w14:textId="77777777" w:rsidTr="00A9723A">
        <w:tc>
          <w:tcPr>
            <w:tcW w:w="2826" w:type="dxa"/>
          </w:tcPr>
          <w:p w14:paraId="4531AD45" w14:textId="77777777" w:rsidR="00A9723A" w:rsidRPr="00A9723A" w:rsidRDefault="00A9723A" w:rsidP="009A0D7E">
            <w:pPr>
              <w:rPr>
                <w:rFonts w:ascii="Arial" w:hAnsi="Arial" w:cs="Arial"/>
                <w:sz w:val="28"/>
                <w:szCs w:val="28"/>
              </w:rPr>
            </w:pPr>
          </w:p>
        </w:tc>
        <w:tc>
          <w:tcPr>
            <w:tcW w:w="2254" w:type="dxa"/>
          </w:tcPr>
          <w:p w14:paraId="1DD11B11" w14:textId="77777777" w:rsidR="00A9723A" w:rsidRPr="003F0FF6" w:rsidRDefault="00E30337" w:rsidP="009A0D7E">
            <w:pPr>
              <w:rPr>
                <w:rFonts w:ascii="Arial" w:hAnsi="Arial" w:cs="Arial"/>
                <w:sz w:val="24"/>
                <w:szCs w:val="24"/>
              </w:rPr>
            </w:pPr>
            <w:r>
              <w:rPr>
                <w:rFonts w:ascii="Arial" w:hAnsi="Arial" w:cs="Arial"/>
                <w:sz w:val="24"/>
                <w:szCs w:val="24"/>
              </w:rPr>
              <w:t>I require a place</w:t>
            </w:r>
          </w:p>
        </w:tc>
        <w:tc>
          <w:tcPr>
            <w:tcW w:w="2254" w:type="dxa"/>
          </w:tcPr>
          <w:p w14:paraId="7A081D56" w14:textId="77777777" w:rsidR="00A9723A" w:rsidRPr="003F0FF6" w:rsidRDefault="00A9723A" w:rsidP="009A0D7E">
            <w:pPr>
              <w:rPr>
                <w:rFonts w:ascii="Arial" w:hAnsi="Arial" w:cs="Arial"/>
                <w:sz w:val="24"/>
                <w:szCs w:val="24"/>
              </w:rPr>
            </w:pPr>
            <w:r w:rsidRPr="003F0FF6">
              <w:rPr>
                <w:rFonts w:ascii="Arial" w:hAnsi="Arial" w:cs="Arial"/>
                <w:sz w:val="24"/>
                <w:szCs w:val="24"/>
              </w:rPr>
              <w:t>Are you FSM?</w:t>
            </w:r>
          </w:p>
        </w:tc>
        <w:tc>
          <w:tcPr>
            <w:tcW w:w="2872" w:type="dxa"/>
          </w:tcPr>
          <w:p w14:paraId="245A54FE" w14:textId="77777777" w:rsidR="00A9723A" w:rsidRPr="003F0FF6" w:rsidRDefault="00A9723A" w:rsidP="009A0D7E">
            <w:pPr>
              <w:rPr>
                <w:rFonts w:ascii="Arial" w:hAnsi="Arial" w:cs="Arial"/>
                <w:sz w:val="24"/>
                <w:szCs w:val="24"/>
              </w:rPr>
            </w:pPr>
            <w:r w:rsidRPr="003F0FF6">
              <w:rPr>
                <w:rFonts w:ascii="Arial" w:hAnsi="Arial" w:cs="Arial"/>
                <w:sz w:val="24"/>
                <w:szCs w:val="24"/>
              </w:rPr>
              <w:t>Do you need a lunch provided?</w:t>
            </w:r>
          </w:p>
        </w:tc>
      </w:tr>
      <w:tr w:rsidR="00E30337" w:rsidRPr="00A9723A" w14:paraId="3EDF2E24" w14:textId="77777777" w:rsidTr="003E3C8B">
        <w:tc>
          <w:tcPr>
            <w:tcW w:w="10206" w:type="dxa"/>
            <w:gridSpan w:val="4"/>
          </w:tcPr>
          <w:p w14:paraId="71E02458" w14:textId="77777777" w:rsidR="00E30337" w:rsidRPr="00E30337" w:rsidRDefault="00E30337" w:rsidP="00E30337">
            <w:pPr>
              <w:jc w:val="center"/>
              <w:rPr>
                <w:rFonts w:ascii="Arial" w:hAnsi="Arial" w:cs="Arial"/>
                <w:b/>
                <w:sz w:val="28"/>
                <w:szCs w:val="28"/>
              </w:rPr>
            </w:pPr>
            <w:r w:rsidRPr="00E30337">
              <w:rPr>
                <w:rFonts w:ascii="Arial" w:hAnsi="Arial" w:cs="Arial"/>
                <w:b/>
                <w:sz w:val="28"/>
                <w:szCs w:val="28"/>
              </w:rPr>
              <w:t>Children need to be booked in for a full week.</w:t>
            </w:r>
          </w:p>
        </w:tc>
      </w:tr>
      <w:tr w:rsidR="00143808" w:rsidRPr="00A9723A" w14:paraId="2072061E" w14:textId="77777777" w:rsidTr="00143808">
        <w:tc>
          <w:tcPr>
            <w:tcW w:w="2826" w:type="dxa"/>
          </w:tcPr>
          <w:p w14:paraId="12FA03C2" w14:textId="72ED5AEA" w:rsidR="00143808" w:rsidRDefault="00990F1A" w:rsidP="009A0D7E">
            <w:pPr>
              <w:rPr>
                <w:rFonts w:ascii="Arial" w:hAnsi="Arial" w:cs="Arial"/>
              </w:rPr>
            </w:pPr>
            <w:r>
              <w:rPr>
                <w:rFonts w:ascii="Arial" w:hAnsi="Arial" w:cs="Arial"/>
              </w:rPr>
              <w:t xml:space="preserve">Monday </w:t>
            </w:r>
            <w:r w:rsidR="0024569E">
              <w:rPr>
                <w:rFonts w:ascii="Arial" w:hAnsi="Arial" w:cs="Arial"/>
              </w:rPr>
              <w:t>13</w:t>
            </w:r>
            <w:r w:rsidR="000B5282">
              <w:rPr>
                <w:rFonts w:ascii="Arial" w:hAnsi="Arial" w:cs="Arial"/>
              </w:rPr>
              <w:t xml:space="preserve"> July </w:t>
            </w:r>
            <w:r w:rsidR="00E30337">
              <w:rPr>
                <w:rFonts w:ascii="Arial" w:hAnsi="Arial" w:cs="Arial"/>
              </w:rPr>
              <w:t xml:space="preserve">– </w:t>
            </w:r>
            <w:r w:rsidR="00182479">
              <w:rPr>
                <w:rFonts w:ascii="Arial" w:hAnsi="Arial" w:cs="Arial"/>
              </w:rPr>
              <w:t>Friday</w:t>
            </w:r>
            <w:r w:rsidR="0024569E">
              <w:rPr>
                <w:rFonts w:ascii="Arial" w:hAnsi="Arial" w:cs="Arial"/>
              </w:rPr>
              <w:t xml:space="preserve"> </w:t>
            </w:r>
            <w:r w:rsidR="000B5282">
              <w:rPr>
                <w:rFonts w:ascii="Arial" w:hAnsi="Arial" w:cs="Arial"/>
              </w:rPr>
              <w:t>1</w:t>
            </w:r>
            <w:r w:rsidR="00182479">
              <w:rPr>
                <w:rFonts w:ascii="Arial" w:hAnsi="Arial" w:cs="Arial"/>
              </w:rPr>
              <w:t>7</w:t>
            </w:r>
            <w:r w:rsidR="00E768D0">
              <w:rPr>
                <w:rFonts w:ascii="Arial" w:hAnsi="Arial" w:cs="Arial"/>
              </w:rPr>
              <w:t xml:space="preserve"> July</w:t>
            </w:r>
          </w:p>
          <w:p w14:paraId="1C6ED370" w14:textId="77777777" w:rsidR="00143808" w:rsidRPr="003F0FF6" w:rsidRDefault="00143808" w:rsidP="009A0D7E">
            <w:pPr>
              <w:rPr>
                <w:rFonts w:ascii="Arial" w:hAnsi="Arial" w:cs="Arial"/>
              </w:rPr>
            </w:pPr>
            <w:r>
              <w:rPr>
                <w:rFonts w:ascii="Arial" w:hAnsi="Arial" w:cs="Arial"/>
              </w:rPr>
              <w:t>8.30 – 3.00</w:t>
            </w:r>
          </w:p>
        </w:tc>
        <w:tc>
          <w:tcPr>
            <w:tcW w:w="2254" w:type="dxa"/>
          </w:tcPr>
          <w:p w14:paraId="62B23EBC" w14:textId="77777777" w:rsidR="00143808" w:rsidRDefault="00143808" w:rsidP="00143808">
            <w:pPr>
              <w:jc w:val="center"/>
              <w:rPr>
                <w:rFonts w:ascii="Arial" w:hAnsi="Arial" w:cs="Arial"/>
                <w:sz w:val="28"/>
                <w:szCs w:val="28"/>
              </w:rPr>
            </w:pPr>
          </w:p>
        </w:tc>
        <w:tc>
          <w:tcPr>
            <w:tcW w:w="2254" w:type="dxa"/>
          </w:tcPr>
          <w:p w14:paraId="6B1DA456" w14:textId="77777777" w:rsidR="00143808" w:rsidRPr="00A9723A" w:rsidRDefault="00143808" w:rsidP="00143808">
            <w:pPr>
              <w:jc w:val="center"/>
              <w:rPr>
                <w:rFonts w:ascii="Arial" w:hAnsi="Arial" w:cs="Arial"/>
                <w:sz w:val="28"/>
                <w:szCs w:val="28"/>
              </w:rPr>
            </w:pPr>
          </w:p>
        </w:tc>
        <w:tc>
          <w:tcPr>
            <w:tcW w:w="2872" w:type="dxa"/>
          </w:tcPr>
          <w:p w14:paraId="6B36629D" w14:textId="77777777" w:rsidR="00143808" w:rsidRPr="00A9723A" w:rsidRDefault="00143808" w:rsidP="00143808">
            <w:pPr>
              <w:jc w:val="center"/>
              <w:rPr>
                <w:rFonts w:ascii="Arial" w:hAnsi="Arial" w:cs="Arial"/>
                <w:sz w:val="28"/>
                <w:szCs w:val="28"/>
              </w:rPr>
            </w:pPr>
          </w:p>
        </w:tc>
      </w:tr>
    </w:tbl>
    <w:p w14:paraId="516161B9" w14:textId="7D42B0AD" w:rsidR="00DF2B36" w:rsidRDefault="00DF2B36">
      <w:pPr>
        <w:rPr>
          <w:rFonts w:ascii="Arial" w:hAnsi="Arial" w:cs="Arial"/>
        </w:rPr>
      </w:pPr>
    </w:p>
    <w:p w14:paraId="38F641C9" w14:textId="083410BB" w:rsidR="00182479" w:rsidRDefault="00182479">
      <w:pPr>
        <w:rPr>
          <w:rFonts w:ascii="Arial" w:hAnsi="Arial" w:cs="Arial"/>
          <w:sz w:val="20"/>
          <w:szCs w:val="20"/>
        </w:rPr>
      </w:pPr>
      <w:r>
        <w:rPr>
          <w:rFonts w:ascii="Arial" w:hAnsi="Arial" w:cs="Arial"/>
          <w:sz w:val="20"/>
          <w:szCs w:val="20"/>
        </w:rPr>
        <w:t>We are only open on Friday 17 July for ‘actual’ Key Workers who are attending work on that day</w:t>
      </w:r>
      <w:r w:rsidR="00F23081">
        <w:rPr>
          <w:rFonts w:ascii="Arial" w:hAnsi="Arial" w:cs="Arial"/>
          <w:sz w:val="20"/>
          <w:szCs w:val="20"/>
        </w:rPr>
        <w:t xml:space="preserve"> and we close at 12.30.</w:t>
      </w:r>
    </w:p>
    <w:p w14:paraId="48ADCC8E" w14:textId="4E8D3E06" w:rsidR="00F23081" w:rsidRDefault="00F23081">
      <w:pPr>
        <w:rPr>
          <w:rFonts w:ascii="Arial" w:hAnsi="Arial" w:cs="Arial"/>
          <w:sz w:val="20"/>
          <w:szCs w:val="20"/>
        </w:rPr>
      </w:pPr>
    </w:p>
    <w:p w14:paraId="1B914F3D" w14:textId="1B01DFFB" w:rsidR="00F23081" w:rsidRDefault="00F23081">
      <w:pPr>
        <w:rPr>
          <w:rFonts w:ascii="Arial" w:hAnsi="Arial" w:cs="Arial"/>
          <w:sz w:val="20"/>
          <w:szCs w:val="20"/>
        </w:rPr>
      </w:pPr>
      <w:r>
        <w:rPr>
          <w:rFonts w:ascii="Arial" w:hAnsi="Arial" w:cs="Arial"/>
          <w:sz w:val="20"/>
          <w:szCs w:val="20"/>
        </w:rPr>
        <w:t xml:space="preserve">I would just like to take this opportunity to thank all of you for your continued support, patience and understanding through this very strange time. We hope that you have found our provision useful. </w:t>
      </w:r>
    </w:p>
    <w:p w14:paraId="752642A3" w14:textId="06B875E9" w:rsidR="00F23081" w:rsidRDefault="00F23081">
      <w:pPr>
        <w:rPr>
          <w:rFonts w:ascii="Arial" w:hAnsi="Arial" w:cs="Arial"/>
          <w:sz w:val="20"/>
          <w:szCs w:val="20"/>
        </w:rPr>
      </w:pPr>
      <w:r>
        <w:rPr>
          <w:rFonts w:ascii="Arial" w:hAnsi="Arial" w:cs="Arial"/>
          <w:sz w:val="20"/>
          <w:szCs w:val="20"/>
        </w:rPr>
        <w:t xml:space="preserve">Enjoy your holidays and I look forward to seeing everyone back in September. </w:t>
      </w:r>
    </w:p>
    <w:p w14:paraId="6D9019CC" w14:textId="1155F663" w:rsidR="00F23081" w:rsidRDefault="00F23081">
      <w:pPr>
        <w:rPr>
          <w:rFonts w:ascii="Arial" w:hAnsi="Arial" w:cs="Arial"/>
          <w:sz w:val="20"/>
          <w:szCs w:val="20"/>
        </w:rPr>
      </w:pPr>
      <w:r>
        <w:rPr>
          <w:rFonts w:ascii="Arial" w:hAnsi="Arial" w:cs="Arial"/>
          <w:sz w:val="20"/>
          <w:szCs w:val="20"/>
        </w:rPr>
        <w:t xml:space="preserve">I will release our plans for reopening by the end of next week. </w:t>
      </w:r>
    </w:p>
    <w:p w14:paraId="5E91535C" w14:textId="6DBF011F" w:rsidR="00F23081" w:rsidRDefault="00F23081">
      <w:pPr>
        <w:rPr>
          <w:rFonts w:ascii="Arial" w:hAnsi="Arial" w:cs="Arial"/>
          <w:sz w:val="20"/>
          <w:szCs w:val="20"/>
        </w:rPr>
      </w:pPr>
      <w:r>
        <w:rPr>
          <w:rFonts w:ascii="Arial" w:hAnsi="Arial" w:cs="Arial"/>
          <w:sz w:val="20"/>
          <w:szCs w:val="20"/>
        </w:rPr>
        <w:t>Mrs Tomlinson</w:t>
      </w:r>
    </w:p>
    <w:p w14:paraId="1D818950" w14:textId="7067211E" w:rsidR="003F0FF6" w:rsidRPr="00990F1A" w:rsidRDefault="003F0FF6">
      <w:pPr>
        <w:rPr>
          <w:rFonts w:ascii="Arial" w:hAnsi="Arial" w:cs="Arial"/>
          <w:sz w:val="20"/>
          <w:szCs w:val="20"/>
        </w:rPr>
      </w:pPr>
    </w:p>
    <w:sectPr w:rsidR="003F0FF6" w:rsidRPr="00990F1A" w:rsidSect="003F0FF6">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3A"/>
    <w:rsid w:val="00096134"/>
    <w:rsid w:val="000B5282"/>
    <w:rsid w:val="001349B8"/>
    <w:rsid w:val="00143808"/>
    <w:rsid w:val="00182479"/>
    <w:rsid w:val="0024569E"/>
    <w:rsid w:val="00397A01"/>
    <w:rsid w:val="003F0FF6"/>
    <w:rsid w:val="0064299C"/>
    <w:rsid w:val="00990F1A"/>
    <w:rsid w:val="00A95F14"/>
    <w:rsid w:val="00A9723A"/>
    <w:rsid w:val="00D43489"/>
    <w:rsid w:val="00DF2B36"/>
    <w:rsid w:val="00E30337"/>
    <w:rsid w:val="00E768D0"/>
    <w:rsid w:val="00F23081"/>
    <w:rsid w:val="00F5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4BE0"/>
  <w15:chartTrackingRefBased/>
  <w15:docId w15:val="{EA9343E6-112D-451D-A9BB-EF217448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dcterms:created xsi:type="dcterms:W3CDTF">2020-07-08T10:57:00Z</dcterms:created>
  <dcterms:modified xsi:type="dcterms:W3CDTF">2020-07-08T10:57:00Z</dcterms:modified>
</cp:coreProperties>
</file>