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30F" w:rsidRDefault="00B9730F" w:rsidP="00285F77">
      <w:pPr>
        <w:pStyle w:val="NoSpacing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C0A534B" wp14:editId="0E283576">
            <wp:extent cx="5614416" cy="1241374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2666" t="26688" r="21786" b="54888"/>
                    <a:stretch/>
                  </pic:blipFill>
                  <pic:spPr bwMode="auto">
                    <a:xfrm>
                      <a:off x="0" y="0"/>
                      <a:ext cx="5640923" cy="1247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2EC4" w:rsidRDefault="001F2EC4" w:rsidP="0093213A">
      <w:pPr>
        <w:pStyle w:val="NoSpacing"/>
        <w:spacing w:line="276" w:lineRule="auto"/>
        <w:rPr>
          <w:rFonts w:ascii="Arial" w:hAnsi="Arial" w:cs="Arial"/>
        </w:rPr>
      </w:pPr>
    </w:p>
    <w:p w:rsidR="00F26E08" w:rsidRDefault="00F26E08" w:rsidP="0093213A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Wednesday 1 July 2020,</w:t>
      </w:r>
    </w:p>
    <w:p w:rsidR="00F26E08" w:rsidRDefault="00F26E08" w:rsidP="0093213A">
      <w:pPr>
        <w:pStyle w:val="NoSpacing"/>
        <w:spacing w:line="276" w:lineRule="auto"/>
        <w:rPr>
          <w:rFonts w:ascii="Arial" w:hAnsi="Arial" w:cs="Arial"/>
        </w:rPr>
      </w:pPr>
    </w:p>
    <w:p w:rsidR="00F26E08" w:rsidRDefault="00F26E08" w:rsidP="0093213A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Dear Parents and Carers,</w:t>
      </w:r>
    </w:p>
    <w:p w:rsidR="00F26E08" w:rsidRDefault="00F26E08" w:rsidP="0093213A">
      <w:pPr>
        <w:pStyle w:val="NoSpacing"/>
        <w:spacing w:line="276" w:lineRule="auto"/>
        <w:rPr>
          <w:rFonts w:ascii="Arial" w:hAnsi="Arial" w:cs="Arial"/>
        </w:rPr>
      </w:pPr>
    </w:p>
    <w:p w:rsidR="00F26E08" w:rsidRDefault="00F26E08" w:rsidP="0093213A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Usually, at this time of year, teachers are busily preparing to meet their new classes and begin to</w:t>
      </w:r>
      <w:r w:rsidR="0038077F">
        <w:rPr>
          <w:rFonts w:ascii="Arial" w:hAnsi="Arial" w:cs="Arial"/>
        </w:rPr>
        <w:t xml:space="preserve"> get to know them. </w:t>
      </w:r>
    </w:p>
    <w:p w:rsidR="0038077F" w:rsidRDefault="0038077F" w:rsidP="0093213A">
      <w:pPr>
        <w:pStyle w:val="NoSpacing"/>
        <w:spacing w:line="276" w:lineRule="auto"/>
        <w:rPr>
          <w:rFonts w:ascii="Arial" w:hAnsi="Arial" w:cs="Arial"/>
        </w:rPr>
      </w:pPr>
    </w:p>
    <w:p w:rsidR="0038077F" w:rsidRDefault="0038077F" w:rsidP="0093213A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We will make plans for when th</w:t>
      </w:r>
      <w:r w:rsidR="00AE1BA5">
        <w:rPr>
          <w:rFonts w:ascii="Arial" w:hAnsi="Arial" w:cs="Arial"/>
        </w:rPr>
        <w:t>e children arrive back</w:t>
      </w:r>
      <w:r>
        <w:rPr>
          <w:rFonts w:ascii="Arial" w:hAnsi="Arial" w:cs="Arial"/>
        </w:rPr>
        <w:t xml:space="preserve"> in September for them to say goodbye to their old tea</w:t>
      </w:r>
      <w:r w:rsidR="00AE1BA5">
        <w:rPr>
          <w:rFonts w:ascii="Arial" w:hAnsi="Arial" w:cs="Arial"/>
        </w:rPr>
        <w:t xml:space="preserve">cher and meet their new teacher before the ‘hard work’ starts. </w:t>
      </w:r>
      <w:r w:rsidR="0038524F">
        <w:rPr>
          <w:rFonts w:ascii="Arial" w:hAnsi="Arial" w:cs="Arial"/>
        </w:rPr>
        <w:t>All of the teachers at Sir Alexander Fleming Primary School are exemplary and dedicated to enriching the lives of our children both academically, socially and emotionally.</w:t>
      </w:r>
    </w:p>
    <w:p w:rsidR="006D0B24" w:rsidRDefault="006D0B24" w:rsidP="0093213A">
      <w:pPr>
        <w:pStyle w:val="NoSpacing"/>
        <w:spacing w:line="276" w:lineRule="auto"/>
        <w:rPr>
          <w:rFonts w:ascii="Arial" w:hAnsi="Arial" w:cs="Arial"/>
        </w:rPr>
      </w:pPr>
    </w:p>
    <w:p w:rsidR="006D0B24" w:rsidRDefault="006D0B24" w:rsidP="0093213A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Here are the teachers and their new year groups for September – it also tells you which class th</w:t>
      </w:r>
      <w:r w:rsidR="0038524F">
        <w:rPr>
          <w:rFonts w:ascii="Arial" w:hAnsi="Arial" w:cs="Arial"/>
        </w:rPr>
        <w:t xml:space="preserve">ey will be having in September – lucky children </w:t>
      </w:r>
      <w:r w:rsidR="0038524F" w:rsidRPr="0038524F">
        <w:rPr>
          <w:rFonts w:ascii="Arial" w:hAnsi="Arial" w:cs="Arial"/>
        </w:rPr>
        <w:sym w:font="Wingdings" w:char="F04A"/>
      </w:r>
      <w:r w:rsidR="0038524F">
        <w:rPr>
          <w:rFonts w:ascii="Arial" w:hAnsi="Arial" w:cs="Arial"/>
        </w:rPr>
        <w:t xml:space="preserve"> </w:t>
      </w:r>
    </w:p>
    <w:p w:rsidR="00F60435" w:rsidRDefault="00F60435" w:rsidP="0093213A">
      <w:pPr>
        <w:pStyle w:val="NoSpacing"/>
        <w:spacing w:line="276" w:lineRule="auto"/>
        <w:rPr>
          <w:rFonts w:ascii="Arial" w:hAnsi="Arial" w:cs="Arial"/>
        </w:rPr>
      </w:pPr>
    </w:p>
    <w:p w:rsidR="00F60435" w:rsidRPr="00F60435" w:rsidRDefault="00F60435" w:rsidP="0093213A">
      <w:pPr>
        <w:pStyle w:val="NoSpacing"/>
        <w:spacing w:line="276" w:lineRule="auto"/>
        <w:rPr>
          <w:rFonts w:ascii="Arial" w:hAnsi="Arial" w:cs="Arial"/>
          <w:b/>
          <w:u w:val="single"/>
        </w:rPr>
      </w:pPr>
      <w:r w:rsidRPr="00F60435">
        <w:rPr>
          <w:rFonts w:ascii="Arial" w:hAnsi="Arial" w:cs="Arial"/>
          <w:b/>
          <w:u w:val="single"/>
        </w:rPr>
        <w:t>Early Years Team</w:t>
      </w:r>
    </w:p>
    <w:p w:rsidR="0038077F" w:rsidRDefault="0038077F" w:rsidP="0093213A">
      <w:pPr>
        <w:pStyle w:val="NoSpacing"/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3"/>
        <w:gridCol w:w="2361"/>
        <w:gridCol w:w="6237"/>
      </w:tblGrid>
      <w:tr w:rsidR="006D0B24" w:rsidTr="0038077F">
        <w:tc>
          <w:tcPr>
            <w:tcW w:w="753" w:type="dxa"/>
          </w:tcPr>
          <w:p w:rsidR="0038077F" w:rsidRDefault="0038077F" w:rsidP="009B1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</w:p>
        </w:tc>
        <w:tc>
          <w:tcPr>
            <w:tcW w:w="2361" w:type="dxa"/>
          </w:tcPr>
          <w:p w:rsidR="0038077F" w:rsidRDefault="0038077F" w:rsidP="009B1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</w:t>
            </w:r>
            <w:r w:rsidR="00E26263">
              <w:rPr>
                <w:rFonts w:ascii="Arial" w:hAnsi="Arial" w:cs="Arial"/>
              </w:rPr>
              <w:t xml:space="preserve"> for September</w:t>
            </w:r>
          </w:p>
        </w:tc>
        <w:tc>
          <w:tcPr>
            <w:tcW w:w="6237" w:type="dxa"/>
          </w:tcPr>
          <w:p w:rsidR="0038077F" w:rsidRDefault="0038077F" w:rsidP="009B1EE9">
            <w:pPr>
              <w:jc w:val="center"/>
              <w:rPr>
                <w:rFonts w:ascii="Arial" w:hAnsi="Arial" w:cs="Arial"/>
              </w:rPr>
            </w:pPr>
          </w:p>
        </w:tc>
      </w:tr>
      <w:tr w:rsidR="006D0B24" w:rsidRPr="00142CB7" w:rsidTr="0038077F">
        <w:tc>
          <w:tcPr>
            <w:tcW w:w="753" w:type="dxa"/>
            <w:shd w:val="clear" w:color="auto" w:fill="FFFFFF" w:themeFill="background1"/>
          </w:tcPr>
          <w:p w:rsidR="0038077F" w:rsidRDefault="0038077F" w:rsidP="009B1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  <w:p w:rsidR="0038077F" w:rsidRDefault="0038077F" w:rsidP="009B1E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1" w:type="dxa"/>
            <w:shd w:val="clear" w:color="auto" w:fill="FFFFFF" w:themeFill="background1"/>
          </w:tcPr>
          <w:p w:rsidR="0038077F" w:rsidRDefault="0038077F" w:rsidP="009B1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</w:t>
            </w:r>
            <w:r w:rsidRPr="00142CB7">
              <w:rPr>
                <w:rFonts w:ascii="Arial" w:hAnsi="Arial" w:cs="Arial"/>
              </w:rPr>
              <w:t xml:space="preserve"> Dornan</w:t>
            </w:r>
          </w:p>
          <w:p w:rsidR="0038524F" w:rsidRPr="00142CB7" w:rsidRDefault="00166AAB" w:rsidP="003F298D">
            <w:pPr>
              <w:jc w:val="center"/>
              <w:rPr>
                <w:rFonts w:ascii="Arial" w:hAnsi="Arial" w:cs="Arial"/>
              </w:rPr>
            </w:pPr>
            <w:r w:rsidRPr="00166AAB">
              <w:rPr>
                <w:rFonts w:ascii="Arial" w:hAnsi="Arial" w:cs="Arial"/>
                <w:noProof/>
              </w:rPr>
              <w:drawing>
                <wp:inline distT="0" distB="0" distL="0" distR="0">
                  <wp:extent cx="1271270" cy="847513"/>
                  <wp:effectExtent l="0" t="0" r="5080" b="0"/>
                  <wp:docPr id="5" name="Picture 5" descr="T:\Staff Photos\wow STAFF PHTOTS\staff Photos\TEACHERS PHOTOS\Miss Dor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:\Staff Photos\wow STAFF PHTOTS\staff Photos\TEACHERS PHOTOS\Miss Dor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685" cy="848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shd w:val="clear" w:color="auto" w:fill="FFFFFF" w:themeFill="background1"/>
          </w:tcPr>
          <w:p w:rsidR="0038077F" w:rsidRPr="00142CB7" w:rsidRDefault="0038077F" w:rsidP="009B1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Continues with Nursery children and new intake</w:t>
            </w:r>
          </w:p>
        </w:tc>
      </w:tr>
      <w:tr w:rsidR="006D0B24" w:rsidRPr="00142CB7" w:rsidTr="0038077F">
        <w:tc>
          <w:tcPr>
            <w:tcW w:w="753" w:type="dxa"/>
            <w:shd w:val="clear" w:color="auto" w:fill="FFFFFF" w:themeFill="background1"/>
          </w:tcPr>
          <w:p w:rsidR="0038077F" w:rsidRDefault="0038077F" w:rsidP="009B1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  <w:p w:rsidR="0038077F" w:rsidRDefault="0038077F" w:rsidP="009B1E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1" w:type="dxa"/>
            <w:shd w:val="clear" w:color="auto" w:fill="FFFFFF" w:themeFill="background1"/>
          </w:tcPr>
          <w:p w:rsidR="0038077F" w:rsidRDefault="0038077F" w:rsidP="009B1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</w:t>
            </w:r>
            <w:r w:rsidRPr="00142CB7">
              <w:rPr>
                <w:rFonts w:ascii="Arial" w:hAnsi="Arial" w:cs="Arial"/>
              </w:rPr>
              <w:t xml:space="preserve"> Lancett</w:t>
            </w:r>
          </w:p>
          <w:p w:rsidR="0038524F" w:rsidRPr="00142CB7" w:rsidRDefault="0038524F" w:rsidP="003F298D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35647302" wp14:editId="699CD224">
                  <wp:extent cx="1218607" cy="762000"/>
                  <wp:effectExtent l="0" t="0" r="63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la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323" r="21435" b="36058"/>
                          <a:stretch/>
                        </pic:blipFill>
                        <pic:spPr bwMode="auto">
                          <a:xfrm>
                            <a:off x="0" y="0"/>
                            <a:ext cx="1227663" cy="7676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Merge w:val="restart"/>
            <w:shd w:val="clear" w:color="auto" w:fill="FFFFFF" w:themeFill="background1"/>
          </w:tcPr>
          <w:p w:rsidR="0038077F" w:rsidRPr="00142CB7" w:rsidRDefault="0038524F" w:rsidP="003852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children moving into our Reception classes will have received their </w:t>
            </w:r>
            <w:r w:rsidR="0038077F">
              <w:rPr>
                <w:rFonts w:ascii="Arial" w:hAnsi="Arial" w:cs="Arial"/>
              </w:rPr>
              <w:t>transition</w:t>
            </w:r>
            <w:r>
              <w:rPr>
                <w:rFonts w:ascii="Arial" w:hAnsi="Arial" w:cs="Arial"/>
              </w:rPr>
              <w:t xml:space="preserve"> information already. </w:t>
            </w:r>
          </w:p>
        </w:tc>
      </w:tr>
      <w:tr w:rsidR="006D0B24" w:rsidRPr="00142CB7" w:rsidTr="0038077F">
        <w:tc>
          <w:tcPr>
            <w:tcW w:w="753" w:type="dxa"/>
            <w:shd w:val="clear" w:color="auto" w:fill="FFFFFF" w:themeFill="background1"/>
          </w:tcPr>
          <w:p w:rsidR="0038077F" w:rsidRDefault="0038077F" w:rsidP="009B1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  <w:p w:rsidR="0038077F" w:rsidRDefault="0038077F" w:rsidP="009B1E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1" w:type="dxa"/>
            <w:shd w:val="clear" w:color="auto" w:fill="FFFFFF" w:themeFill="background1"/>
          </w:tcPr>
          <w:p w:rsidR="0038077F" w:rsidRDefault="0038077F" w:rsidP="009B1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</w:t>
            </w:r>
            <w:r w:rsidR="006D0B24">
              <w:rPr>
                <w:rFonts w:ascii="Arial" w:hAnsi="Arial" w:cs="Arial"/>
              </w:rPr>
              <w:t xml:space="preserve"> Casswell </w:t>
            </w:r>
          </w:p>
          <w:p w:rsidR="0038524F" w:rsidRPr="00142CB7" w:rsidRDefault="006D0B24" w:rsidP="003F298D">
            <w:pPr>
              <w:jc w:val="center"/>
              <w:rPr>
                <w:rFonts w:ascii="Arial" w:hAnsi="Arial" w:cs="Arial"/>
              </w:rPr>
            </w:pPr>
            <w:r w:rsidRPr="006D0B24">
              <w:rPr>
                <w:rFonts w:ascii="Arial" w:hAnsi="Arial" w:cs="Arial"/>
                <w:noProof/>
              </w:rPr>
              <w:drawing>
                <wp:inline distT="0" distB="0" distL="0" distR="0">
                  <wp:extent cx="1266825" cy="844550"/>
                  <wp:effectExtent l="0" t="0" r="9525" b="0"/>
                  <wp:docPr id="9" name="Picture 9" descr="T:\Staff Photos\wow STAFF PHTOTS\staff Photos\TEACHERS PHOTOS\Mrs Casswe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:\Staff Photos\wow STAFF PHTOTS\staff Photos\TEACHERS PHOTOS\Mrs Casswe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419" cy="844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Merge/>
            <w:shd w:val="clear" w:color="auto" w:fill="FFFFFF" w:themeFill="background1"/>
          </w:tcPr>
          <w:p w:rsidR="0038077F" w:rsidRPr="00142CB7" w:rsidRDefault="0038077F" w:rsidP="009B1EE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60435" w:rsidRDefault="00F60435" w:rsidP="0093213A">
      <w:pPr>
        <w:pStyle w:val="NoSpacing"/>
        <w:spacing w:line="276" w:lineRule="auto"/>
        <w:rPr>
          <w:rFonts w:ascii="Arial" w:hAnsi="Arial" w:cs="Arial"/>
        </w:rPr>
      </w:pPr>
    </w:p>
    <w:p w:rsidR="00F60435" w:rsidRDefault="00F60435" w:rsidP="0093213A">
      <w:pPr>
        <w:pStyle w:val="NoSpacing"/>
        <w:spacing w:line="276" w:lineRule="auto"/>
        <w:rPr>
          <w:rFonts w:ascii="Arial" w:hAnsi="Arial" w:cs="Arial"/>
        </w:rPr>
      </w:pPr>
    </w:p>
    <w:p w:rsidR="00F60435" w:rsidRDefault="00F60435" w:rsidP="0093213A">
      <w:pPr>
        <w:pStyle w:val="NoSpacing"/>
        <w:spacing w:line="276" w:lineRule="auto"/>
        <w:rPr>
          <w:rFonts w:ascii="Arial" w:hAnsi="Arial" w:cs="Arial"/>
        </w:rPr>
      </w:pPr>
    </w:p>
    <w:p w:rsidR="00F60435" w:rsidRDefault="00F60435" w:rsidP="0093213A">
      <w:pPr>
        <w:pStyle w:val="NoSpacing"/>
        <w:spacing w:line="276" w:lineRule="auto"/>
        <w:rPr>
          <w:rFonts w:ascii="Arial" w:hAnsi="Arial" w:cs="Arial"/>
        </w:rPr>
      </w:pPr>
    </w:p>
    <w:p w:rsidR="00F60435" w:rsidRDefault="00F60435" w:rsidP="0093213A">
      <w:pPr>
        <w:pStyle w:val="NoSpacing"/>
        <w:spacing w:line="276" w:lineRule="auto"/>
        <w:rPr>
          <w:rFonts w:ascii="Arial" w:hAnsi="Arial" w:cs="Arial"/>
        </w:rPr>
      </w:pPr>
    </w:p>
    <w:p w:rsidR="003F298D" w:rsidRDefault="003F298D" w:rsidP="0093213A">
      <w:pPr>
        <w:pStyle w:val="NoSpacing"/>
        <w:spacing w:line="276" w:lineRule="auto"/>
        <w:rPr>
          <w:rFonts w:ascii="Arial" w:hAnsi="Arial" w:cs="Arial"/>
        </w:rPr>
      </w:pPr>
      <w:bookmarkStart w:id="0" w:name="_GoBack"/>
      <w:bookmarkEnd w:id="0"/>
    </w:p>
    <w:p w:rsidR="00F60435" w:rsidRDefault="00F60435" w:rsidP="0093213A">
      <w:pPr>
        <w:pStyle w:val="NoSpacing"/>
        <w:spacing w:line="276" w:lineRule="auto"/>
        <w:rPr>
          <w:rFonts w:ascii="Arial" w:hAnsi="Arial" w:cs="Arial"/>
        </w:rPr>
      </w:pPr>
    </w:p>
    <w:p w:rsidR="00EF3380" w:rsidRDefault="00F60435" w:rsidP="0093213A">
      <w:pPr>
        <w:pStyle w:val="NoSpacing"/>
        <w:spacing w:line="276" w:lineRule="auto"/>
        <w:rPr>
          <w:rFonts w:ascii="Arial" w:hAnsi="Arial" w:cs="Arial"/>
          <w:b/>
          <w:u w:val="single"/>
        </w:rPr>
      </w:pPr>
      <w:r w:rsidRPr="00F60435">
        <w:rPr>
          <w:rFonts w:ascii="Arial" w:hAnsi="Arial" w:cs="Arial"/>
          <w:b/>
          <w:u w:val="single"/>
        </w:rPr>
        <w:t>Key Stage One</w:t>
      </w:r>
    </w:p>
    <w:p w:rsidR="00F60435" w:rsidRDefault="00F60435" w:rsidP="0093213A">
      <w:pPr>
        <w:pStyle w:val="NoSpacing"/>
        <w:spacing w:line="276" w:lineRule="auto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3"/>
        <w:gridCol w:w="2361"/>
        <w:gridCol w:w="6237"/>
      </w:tblGrid>
      <w:tr w:rsidR="00F60435" w:rsidRPr="00142CB7" w:rsidTr="009B1EE9">
        <w:trPr>
          <w:trHeight w:val="255"/>
        </w:trPr>
        <w:tc>
          <w:tcPr>
            <w:tcW w:w="753" w:type="dxa"/>
            <w:shd w:val="clear" w:color="auto" w:fill="FFFFFF" w:themeFill="background1"/>
          </w:tcPr>
          <w:p w:rsidR="00F60435" w:rsidRDefault="00F60435" w:rsidP="009B1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F60435" w:rsidRDefault="00F60435" w:rsidP="009B1E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1" w:type="dxa"/>
            <w:shd w:val="clear" w:color="auto" w:fill="FFFFFF" w:themeFill="background1"/>
          </w:tcPr>
          <w:p w:rsidR="00F60435" w:rsidRDefault="00F60435" w:rsidP="009B1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</w:t>
            </w:r>
            <w:r w:rsidRPr="00142CB7">
              <w:rPr>
                <w:rFonts w:ascii="Arial" w:hAnsi="Arial" w:cs="Arial"/>
              </w:rPr>
              <w:t xml:space="preserve"> Reese</w:t>
            </w:r>
          </w:p>
          <w:p w:rsidR="00F60435" w:rsidRPr="00142CB7" w:rsidRDefault="00F60435" w:rsidP="003F298D">
            <w:pPr>
              <w:jc w:val="center"/>
              <w:rPr>
                <w:rFonts w:ascii="Arial" w:hAnsi="Arial" w:cs="Arial"/>
              </w:rPr>
            </w:pPr>
            <w:r w:rsidRPr="00AE1BA5">
              <w:rPr>
                <w:rFonts w:ascii="Arial" w:hAnsi="Arial" w:cs="Arial"/>
                <w:noProof/>
              </w:rPr>
              <w:drawing>
                <wp:inline distT="0" distB="0" distL="0" distR="0" wp14:anchorId="033170E6" wp14:editId="1AC4C78D">
                  <wp:extent cx="1228725" cy="819150"/>
                  <wp:effectExtent l="0" t="0" r="9525" b="0"/>
                  <wp:docPr id="20" name="Picture 20" descr="T:\Staff Photos\wow STAFF PHTOTS\staff Photos\TEACHERS PHOTOS\Miss Ree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:\Staff Photos\wow STAFF PHTOTS\staff Photos\TEACHERS PHOTOS\Miss Ree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862" cy="819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shd w:val="clear" w:color="auto" w:fill="FFFFFF" w:themeFill="background1"/>
          </w:tcPr>
          <w:p w:rsidR="00F60435" w:rsidRPr="00142CB7" w:rsidRDefault="00F60435" w:rsidP="009B1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children in Mrs Casswell’s class now will move to </w:t>
            </w:r>
            <w:r w:rsidRPr="00E26263">
              <w:rPr>
                <w:rFonts w:ascii="Arial" w:hAnsi="Arial" w:cs="Arial"/>
                <w:b/>
              </w:rPr>
              <w:t>Miss Reese</w:t>
            </w:r>
            <w:r>
              <w:rPr>
                <w:rFonts w:ascii="Arial" w:hAnsi="Arial" w:cs="Arial"/>
              </w:rPr>
              <w:t xml:space="preserve"> in September</w:t>
            </w:r>
          </w:p>
        </w:tc>
      </w:tr>
      <w:tr w:rsidR="00F60435" w:rsidRPr="00142CB7" w:rsidTr="009B1EE9">
        <w:tc>
          <w:tcPr>
            <w:tcW w:w="753" w:type="dxa"/>
            <w:shd w:val="clear" w:color="auto" w:fill="FFFFFF" w:themeFill="background1"/>
          </w:tcPr>
          <w:p w:rsidR="00F60435" w:rsidRDefault="00F60435" w:rsidP="009B1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F60435" w:rsidRDefault="00F60435" w:rsidP="009B1E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1" w:type="dxa"/>
            <w:shd w:val="clear" w:color="auto" w:fill="FFFFFF" w:themeFill="background1"/>
          </w:tcPr>
          <w:p w:rsidR="00F60435" w:rsidRDefault="00F60435" w:rsidP="009B1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</w:t>
            </w:r>
            <w:r w:rsidRPr="00142CB7">
              <w:rPr>
                <w:rFonts w:ascii="Arial" w:hAnsi="Arial" w:cs="Arial"/>
              </w:rPr>
              <w:t xml:space="preserve"> Hullin</w:t>
            </w:r>
          </w:p>
          <w:p w:rsidR="00F60435" w:rsidRPr="00142CB7" w:rsidRDefault="00F60435" w:rsidP="009B1EE9">
            <w:pPr>
              <w:jc w:val="center"/>
              <w:rPr>
                <w:rFonts w:ascii="Arial" w:hAnsi="Arial" w:cs="Arial"/>
              </w:rPr>
            </w:pPr>
            <w:r w:rsidRPr="00AE1BA5">
              <w:rPr>
                <w:rFonts w:ascii="Arial" w:hAnsi="Arial" w:cs="Arial"/>
                <w:noProof/>
              </w:rPr>
              <w:drawing>
                <wp:inline distT="0" distB="0" distL="0" distR="0" wp14:anchorId="55F85070" wp14:editId="3232BB5F">
                  <wp:extent cx="1276350" cy="850900"/>
                  <wp:effectExtent l="0" t="0" r="0" b="6350"/>
                  <wp:docPr id="21" name="Picture 21" descr="T:\Staff Photos\wow STAFF PHTOTS\staff Photos\TEACHERS PHOTOS\MissHull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:\Staff Photos\wow STAFF PHTOTS\staff Photos\TEACHERS PHOTOS\MissHull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shd w:val="clear" w:color="auto" w:fill="FFFFFF" w:themeFill="background1"/>
          </w:tcPr>
          <w:p w:rsidR="00F60435" w:rsidRPr="00142CB7" w:rsidRDefault="00F60435" w:rsidP="009B1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children in Mrs Geran’s class now will move to </w:t>
            </w:r>
            <w:r w:rsidRPr="00E26263">
              <w:rPr>
                <w:rFonts w:ascii="Arial" w:hAnsi="Arial" w:cs="Arial"/>
                <w:b/>
              </w:rPr>
              <w:t>Miss Hullin</w:t>
            </w:r>
            <w:r>
              <w:rPr>
                <w:rFonts w:ascii="Arial" w:hAnsi="Arial" w:cs="Arial"/>
              </w:rPr>
              <w:t xml:space="preserve"> in September</w:t>
            </w:r>
          </w:p>
        </w:tc>
      </w:tr>
      <w:tr w:rsidR="00F60435" w:rsidRPr="00142CB7" w:rsidTr="009B1EE9">
        <w:tc>
          <w:tcPr>
            <w:tcW w:w="753" w:type="dxa"/>
            <w:shd w:val="clear" w:color="auto" w:fill="FFFFFF" w:themeFill="background1"/>
          </w:tcPr>
          <w:p w:rsidR="00F60435" w:rsidRDefault="00F60435" w:rsidP="009B1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F60435" w:rsidRDefault="00F60435" w:rsidP="009B1E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1" w:type="dxa"/>
            <w:shd w:val="clear" w:color="auto" w:fill="FFFFFF" w:themeFill="background1"/>
          </w:tcPr>
          <w:p w:rsidR="00F60435" w:rsidRDefault="00F60435" w:rsidP="009B1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</w:t>
            </w:r>
            <w:r w:rsidRPr="00142CB7">
              <w:rPr>
                <w:rFonts w:ascii="Arial" w:hAnsi="Arial" w:cs="Arial"/>
              </w:rPr>
              <w:t xml:space="preserve"> Geran</w:t>
            </w:r>
          </w:p>
          <w:p w:rsidR="00F60435" w:rsidRPr="00142CB7" w:rsidRDefault="00F60435" w:rsidP="003F298D">
            <w:pPr>
              <w:jc w:val="center"/>
              <w:rPr>
                <w:rFonts w:ascii="Arial" w:hAnsi="Arial" w:cs="Arial"/>
              </w:rPr>
            </w:pPr>
            <w:r w:rsidRPr="006D0B24">
              <w:rPr>
                <w:rFonts w:ascii="Arial" w:hAnsi="Arial" w:cs="Arial"/>
                <w:noProof/>
              </w:rPr>
              <w:drawing>
                <wp:inline distT="0" distB="0" distL="0" distR="0" wp14:anchorId="78DDC00F" wp14:editId="6E1DF2E9">
                  <wp:extent cx="1208529" cy="857250"/>
                  <wp:effectExtent l="0" t="0" r="0" b="0"/>
                  <wp:docPr id="22" name="Picture 22" descr="T:\Staff Photos\wow STAFF PHTOTS\staff Photos\TEACHERS PHOTOS\Mrs Gerr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:\Staff Photos\wow STAFF PHTOTS\staff Photos\TEACHERS PHOTOS\Mrs Gerr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647" cy="859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shd w:val="clear" w:color="auto" w:fill="FFFFFF" w:themeFill="background1"/>
          </w:tcPr>
          <w:p w:rsidR="00F60435" w:rsidRPr="00142CB7" w:rsidRDefault="00F60435" w:rsidP="009B1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children in Miss Reese’s class now will move to </w:t>
            </w:r>
            <w:r w:rsidRPr="00E26263">
              <w:rPr>
                <w:rFonts w:ascii="Arial" w:hAnsi="Arial" w:cs="Arial"/>
                <w:b/>
              </w:rPr>
              <w:t>Mrs Geran</w:t>
            </w:r>
            <w:r>
              <w:rPr>
                <w:rFonts w:ascii="Arial" w:hAnsi="Arial" w:cs="Arial"/>
              </w:rPr>
              <w:t xml:space="preserve"> in September</w:t>
            </w:r>
          </w:p>
        </w:tc>
      </w:tr>
      <w:tr w:rsidR="00F60435" w:rsidRPr="00142CB7" w:rsidTr="009B1EE9">
        <w:tc>
          <w:tcPr>
            <w:tcW w:w="753" w:type="dxa"/>
            <w:shd w:val="clear" w:color="auto" w:fill="FFFFFF" w:themeFill="background1"/>
          </w:tcPr>
          <w:p w:rsidR="00F60435" w:rsidRDefault="00F60435" w:rsidP="009B1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F60435" w:rsidRDefault="00F60435" w:rsidP="009B1E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1" w:type="dxa"/>
            <w:shd w:val="clear" w:color="auto" w:fill="FFFFFF" w:themeFill="background1"/>
          </w:tcPr>
          <w:p w:rsidR="00F60435" w:rsidRDefault="00F60435" w:rsidP="009B1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</w:t>
            </w:r>
            <w:r w:rsidRPr="00142CB7">
              <w:rPr>
                <w:rFonts w:ascii="Arial" w:hAnsi="Arial" w:cs="Arial"/>
              </w:rPr>
              <w:t xml:space="preserve"> Kibblewhite </w:t>
            </w:r>
          </w:p>
          <w:p w:rsidR="00F60435" w:rsidRPr="003F298D" w:rsidRDefault="00F60435" w:rsidP="003F298D">
            <w:pPr>
              <w:jc w:val="center"/>
              <w:rPr>
                <w:rFonts w:ascii="Arial" w:hAnsi="Arial" w:cs="Arial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2CB98503" wp14:editId="643092C3">
                  <wp:extent cx="904875" cy="909622"/>
                  <wp:effectExtent l="0" t="0" r="0" b="5080"/>
                  <wp:docPr id="23" name="Picture 23" descr="cid:9BEE8B01-E0CD-497C-B01F-FF306A726D8F-L0-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9BEE8B01-E0CD-497C-B01F-FF306A726D8F-L0-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175" cy="915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shd w:val="clear" w:color="auto" w:fill="FFFFFF" w:themeFill="background1"/>
          </w:tcPr>
          <w:p w:rsidR="00F60435" w:rsidRPr="00142CB7" w:rsidRDefault="00F60435" w:rsidP="009B1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children in Miss Hullin’s class now will move to </w:t>
            </w:r>
            <w:r w:rsidRPr="00E26263">
              <w:rPr>
                <w:rFonts w:ascii="Arial" w:hAnsi="Arial" w:cs="Arial"/>
                <w:b/>
              </w:rPr>
              <w:t>Miss Kibblewhite</w:t>
            </w:r>
            <w:r>
              <w:rPr>
                <w:rFonts w:ascii="Arial" w:hAnsi="Arial" w:cs="Arial"/>
              </w:rPr>
              <w:t xml:space="preserve"> in September</w:t>
            </w:r>
          </w:p>
        </w:tc>
      </w:tr>
    </w:tbl>
    <w:p w:rsidR="00F60435" w:rsidRDefault="00F60435" w:rsidP="00F60435">
      <w:pPr>
        <w:pStyle w:val="NoSpacing"/>
        <w:tabs>
          <w:tab w:val="left" w:pos="6555"/>
        </w:tabs>
        <w:spacing w:line="276" w:lineRule="auto"/>
        <w:rPr>
          <w:rFonts w:ascii="Arial" w:hAnsi="Arial" w:cs="Arial"/>
          <w:u w:val="single"/>
        </w:rPr>
      </w:pPr>
    </w:p>
    <w:p w:rsidR="00F60435" w:rsidRDefault="00F60435" w:rsidP="00F60435">
      <w:pPr>
        <w:pStyle w:val="NoSpacing"/>
        <w:tabs>
          <w:tab w:val="left" w:pos="6555"/>
        </w:tabs>
        <w:spacing w:line="276" w:lineRule="auto"/>
        <w:rPr>
          <w:rFonts w:ascii="Arial" w:hAnsi="Arial" w:cs="Arial"/>
          <w:u w:val="single"/>
        </w:rPr>
      </w:pPr>
    </w:p>
    <w:p w:rsidR="00F60435" w:rsidRDefault="00F60435" w:rsidP="00F60435">
      <w:pPr>
        <w:pStyle w:val="NoSpacing"/>
        <w:tabs>
          <w:tab w:val="left" w:pos="6555"/>
        </w:tabs>
        <w:spacing w:line="276" w:lineRule="auto"/>
        <w:rPr>
          <w:rFonts w:ascii="Arial" w:hAnsi="Arial" w:cs="Arial"/>
          <w:u w:val="single"/>
        </w:rPr>
      </w:pPr>
    </w:p>
    <w:p w:rsidR="00F60435" w:rsidRDefault="00F60435" w:rsidP="00F60435">
      <w:pPr>
        <w:pStyle w:val="NoSpacing"/>
        <w:tabs>
          <w:tab w:val="left" w:pos="6555"/>
        </w:tabs>
        <w:spacing w:line="276" w:lineRule="auto"/>
        <w:rPr>
          <w:rFonts w:ascii="Arial" w:hAnsi="Arial" w:cs="Arial"/>
          <w:b/>
          <w:u w:val="single"/>
        </w:rPr>
      </w:pPr>
      <w:r w:rsidRPr="00F60435">
        <w:rPr>
          <w:rFonts w:ascii="Arial" w:hAnsi="Arial" w:cs="Arial"/>
          <w:b/>
          <w:u w:val="single"/>
        </w:rPr>
        <w:t>Lower Key Stage Two</w:t>
      </w:r>
    </w:p>
    <w:p w:rsidR="00F60435" w:rsidRDefault="00F60435" w:rsidP="00F60435">
      <w:pPr>
        <w:pStyle w:val="NoSpacing"/>
        <w:tabs>
          <w:tab w:val="left" w:pos="6555"/>
        </w:tabs>
        <w:spacing w:line="276" w:lineRule="auto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3"/>
        <w:gridCol w:w="2361"/>
        <w:gridCol w:w="6237"/>
      </w:tblGrid>
      <w:tr w:rsidR="00F60435" w:rsidRPr="00142CB7" w:rsidTr="009B1EE9">
        <w:tc>
          <w:tcPr>
            <w:tcW w:w="753" w:type="dxa"/>
            <w:shd w:val="clear" w:color="auto" w:fill="FFFFFF" w:themeFill="background1"/>
          </w:tcPr>
          <w:p w:rsidR="00F60435" w:rsidRDefault="00F60435" w:rsidP="009B1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F60435" w:rsidRDefault="00F60435" w:rsidP="009B1E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1" w:type="dxa"/>
            <w:shd w:val="clear" w:color="auto" w:fill="FFFFFF" w:themeFill="background1"/>
          </w:tcPr>
          <w:p w:rsidR="00F60435" w:rsidRDefault="00F60435" w:rsidP="009B1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Mrs Vickers </w:t>
            </w:r>
          </w:p>
          <w:p w:rsidR="00F60435" w:rsidRPr="00142CB7" w:rsidRDefault="00F60435" w:rsidP="009B1EE9">
            <w:pPr>
              <w:jc w:val="center"/>
              <w:rPr>
                <w:rFonts w:ascii="Arial" w:hAnsi="Arial" w:cs="Arial"/>
              </w:rPr>
            </w:pPr>
            <w:r w:rsidRPr="006D0B24">
              <w:rPr>
                <w:rFonts w:ascii="Arial" w:hAnsi="Arial" w:cs="Arial"/>
                <w:noProof/>
              </w:rPr>
              <w:drawing>
                <wp:inline distT="0" distB="0" distL="0" distR="0" wp14:anchorId="7F6EBBB8" wp14:editId="56247682">
                  <wp:extent cx="1181100" cy="787400"/>
                  <wp:effectExtent l="0" t="0" r="0" b="0"/>
                  <wp:docPr id="24" name="Picture 24" descr="T:\Staff Photos\wow STAFF PHTOTS\staff Photos\TEACHERS PHOTOS\Mrs Vica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:\Staff Photos\wow STAFF PHTOTS\staff Photos\TEACHERS PHOTOS\Mrs Vica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290" cy="790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0435" w:rsidRDefault="00F60435" w:rsidP="009B1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Mrs Tomlinson </w:t>
            </w:r>
          </w:p>
          <w:p w:rsidR="00F60435" w:rsidRPr="003F298D" w:rsidRDefault="00F60435" w:rsidP="003F298D">
            <w:pPr>
              <w:jc w:val="center"/>
              <w:rPr>
                <w:rFonts w:ascii="Arial" w:hAnsi="Arial" w:cs="Arial"/>
              </w:rPr>
            </w:pPr>
            <w:r w:rsidRPr="006D0B24">
              <w:rPr>
                <w:rFonts w:ascii="Arial" w:hAnsi="Arial" w:cs="Arial"/>
                <w:noProof/>
              </w:rPr>
              <w:drawing>
                <wp:inline distT="0" distB="0" distL="0" distR="0" wp14:anchorId="4FE32C06" wp14:editId="591CB101">
                  <wp:extent cx="1123950" cy="749300"/>
                  <wp:effectExtent l="0" t="0" r="0" b="0"/>
                  <wp:docPr id="25" name="Picture 25" descr="T:\Staff Photos\wow STAFF PHTOTS\staff Photos\TEACHERS PHOTOS\Mrs Tomlins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:\Staff Photos\wow STAFF PHTOTS\staff Photos\TEACHERS PHOTOS\Mrs Tomlins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832" cy="749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shd w:val="clear" w:color="auto" w:fill="FFFFFF" w:themeFill="background1"/>
          </w:tcPr>
          <w:p w:rsidR="00F60435" w:rsidRPr="00142CB7" w:rsidRDefault="00F60435" w:rsidP="009B1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children in Miss Pound’s class now will move to </w:t>
            </w:r>
            <w:r w:rsidRPr="00E26263">
              <w:rPr>
                <w:rFonts w:ascii="Arial" w:hAnsi="Arial" w:cs="Arial"/>
                <w:b/>
              </w:rPr>
              <w:t xml:space="preserve">Mrs Vickers </w:t>
            </w:r>
            <w:r>
              <w:rPr>
                <w:rFonts w:ascii="Arial" w:hAnsi="Arial" w:cs="Arial"/>
              </w:rPr>
              <w:t>in September</w:t>
            </w:r>
          </w:p>
        </w:tc>
      </w:tr>
      <w:tr w:rsidR="00F60435" w:rsidRPr="00142CB7" w:rsidTr="009B1EE9">
        <w:tc>
          <w:tcPr>
            <w:tcW w:w="753" w:type="dxa"/>
            <w:shd w:val="clear" w:color="auto" w:fill="FFFFFF" w:themeFill="background1"/>
          </w:tcPr>
          <w:p w:rsidR="00F60435" w:rsidRDefault="00F60435" w:rsidP="009B1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F60435" w:rsidRDefault="00F60435" w:rsidP="009B1E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1" w:type="dxa"/>
            <w:shd w:val="clear" w:color="auto" w:fill="FFFFFF" w:themeFill="background1"/>
          </w:tcPr>
          <w:p w:rsidR="00F60435" w:rsidRDefault="00F60435" w:rsidP="009B1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</w:t>
            </w:r>
            <w:r w:rsidRPr="00142CB7">
              <w:rPr>
                <w:rFonts w:ascii="Arial" w:hAnsi="Arial" w:cs="Arial"/>
              </w:rPr>
              <w:t xml:space="preserve"> Pound</w:t>
            </w:r>
          </w:p>
          <w:p w:rsidR="00F60435" w:rsidRPr="003F298D" w:rsidRDefault="00F60435" w:rsidP="003F298D">
            <w:pPr>
              <w:jc w:val="center"/>
              <w:rPr>
                <w:rFonts w:ascii="Arial" w:hAnsi="Arial" w:cs="Arial"/>
              </w:rPr>
            </w:pPr>
            <w:r w:rsidRPr="00166AAB">
              <w:rPr>
                <w:rFonts w:ascii="Arial" w:hAnsi="Arial" w:cs="Arial"/>
                <w:noProof/>
              </w:rPr>
              <w:drawing>
                <wp:inline distT="0" distB="0" distL="0" distR="0" wp14:anchorId="3B168504" wp14:editId="69F9AC63">
                  <wp:extent cx="1157288" cy="771525"/>
                  <wp:effectExtent l="0" t="0" r="5080" b="0"/>
                  <wp:docPr id="26" name="Picture 26" descr="T:\Staff Photos\wow STAFF PHTOTS\staff Photos\TEACHERS PHOTOS\Miss Pou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:\Staff Photos\wow STAFF PHTOTS\staff Photos\TEACHERS PHOTOS\Miss Pou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932" cy="771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shd w:val="clear" w:color="auto" w:fill="FFFFFF" w:themeFill="background1"/>
          </w:tcPr>
          <w:p w:rsidR="00F60435" w:rsidRPr="00142CB7" w:rsidRDefault="00F60435" w:rsidP="009B1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children in Mrs O’Reilly’s class now will move to </w:t>
            </w:r>
            <w:r w:rsidRPr="00E26263">
              <w:rPr>
                <w:rFonts w:ascii="Arial" w:hAnsi="Arial" w:cs="Arial"/>
                <w:b/>
              </w:rPr>
              <w:t>Miss Pound</w:t>
            </w:r>
            <w:r>
              <w:rPr>
                <w:rFonts w:ascii="Arial" w:hAnsi="Arial" w:cs="Arial"/>
              </w:rPr>
              <w:t xml:space="preserve"> in September</w:t>
            </w:r>
          </w:p>
        </w:tc>
      </w:tr>
      <w:tr w:rsidR="00F60435" w:rsidRPr="00142CB7" w:rsidTr="009B1EE9">
        <w:tc>
          <w:tcPr>
            <w:tcW w:w="753" w:type="dxa"/>
            <w:shd w:val="clear" w:color="auto" w:fill="FFFFFF" w:themeFill="background1"/>
          </w:tcPr>
          <w:p w:rsidR="00F60435" w:rsidRDefault="00F60435" w:rsidP="009B1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  <w:p w:rsidR="00F60435" w:rsidRDefault="00F60435" w:rsidP="009B1E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1" w:type="dxa"/>
            <w:shd w:val="clear" w:color="auto" w:fill="FFFFFF" w:themeFill="background1"/>
          </w:tcPr>
          <w:p w:rsidR="00F60435" w:rsidRDefault="00F60435" w:rsidP="009B1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</w:t>
            </w:r>
            <w:r w:rsidRPr="00142CB7">
              <w:rPr>
                <w:rFonts w:ascii="Arial" w:hAnsi="Arial" w:cs="Arial"/>
              </w:rPr>
              <w:t xml:space="preserve"> Lane</w:t>
            </w:r>
          </w:p>
          <w:p w:rsidR="00F60435" w:rsidRPr="003F298D" w:rsidRDefault="00F60435" w:rsidP="003F298D">
            <w:pPr>
              <w:jc w:val="center"/>
              <w:rPr>
                <w:rFonts w:ascii="Arial" w:hAnsi="Arial" w:cs="Arial"/>
              </w:rPr>
            </w:pPr>
            <w:r w:rsidRPr="006D0B24">
              <w:rPr>
                <w:rFonts w:ascii="Arial" w:hAnsi="Arial" w:cs="Arial"/>
                <w:noProof/>
              </w:rPr>
              <w:drawing>
                <wp:inline distT="0" distB="0" distL="0" distR="0" wp14:anchorId="2D9B2C8D" wp14:editId="3508D5CB">
                  <wp:extent cx="1025599" cy="769199"/>
                  <wp:effectExtent l="0" t="5080" r="0" b="0"/>
                  <wp:docPr id="27" name="Picture 27" descr="T:\Staff Photos\wow STAFF PHTOTS\staff Photos\TEACHERS PHOTOS\Mrs La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:\Staff Photos\wow STAFF PHTOTS\staff Photos\TEACHERS PHOTOS\Mrs La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028759" cy="771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shd w:val="clear" w:color="auto" w:fill="FFFFFF" w:themeFill="background1"/>
          </w:tcPr>
          <w:p w:rsidR="00F60435" w:rsidRPr="00142CB7" w:rsidRDefault="00F60435" w:rsidP="009B1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children in Mrs Vickers’ class now will move to </w:t>
            </w:r>
            <w:r w:rsidRPr="00E26263">
              <w:rPr>
                <w:rFonts w:ascii="Arial" w:hAnsi="Arial" w:cs="Arial"/>
                <w:b/>
              </w:rPr>
              <w:t xml:space="preserve">Mrs Lane </w:t>
            </w:r>
            <w:r>
              <w:rPr>
                <w:rFonts w:ascii="Arial" w:hAnsi="Arial" w:cs="Arial"/>
              </w:rPr>
              <w:t>in September</w:t>
            </w:r>
          </w:p>
        </w:tc>
      </w:tr>
      <w:tr w:rsidR="00F60435" w:rsidRPr="00142CB7" w:rsidTr="009B1EE9">
        <w:trPr>
          <w:trHeight w:val="308"/>
        </w:trPr>
        <w:tc>
          <w:tcPr>
            <w:tcW w:w="753" w:type="dxa"/>
            <w:shd w:val="clear" w:color="auto" w:fill="FFFFFF" w:themeFill="background1"/>
          </w:tcPr>
          <w:p w:rsidR="00F60435" w:rsidRDefault="00F60435" w:rsidP="009B1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F60435" w:rsidRDefault="00F60435" w:rsidP="009B1E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1" w:type="dxa"/>
            <w:shd w:val="clear" w:color="auto" w:fill="FFFFFF" w:themeFill="background1"/>
          </w:tcPr>
          <w:p w:rsidR="00F60435" w:rsidRDefault="00F60435" w:rsidP="009B1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Mrs </w:t>
            </w:r>
            <w:r w:rsidRPr="00142CB7">
              <w:rPr>
                <w:rFonts w:ascii="Arial" w:hAnsi="Arial" w:cs="Arial"/>
              </w:rPr>
              <w:t xml:space="preserve">O’Reilly </w:t>
            </w:r>
          </w:p>
          <w:p w:rsidR="00F60435" w:rsidRPr="003F298D" w:rsidRDefault="00F60435" w:rsidP="003F298D">
            <w:pPr>
              <w:jc w:val="center"/>
              <w:rPr>
                <w:rFonts w:ascii="Arial" w:hAnsi="Arial" w:cs="Arial"/>
              </w:rPr>
            </w:pPr>
            <w:r w:rsidRPr="006D0B24">
              <w:rPr>
                <w:rFonts w:ascii="Arial" w:hAnsi="Arial" w:cs="Arial"/>
                <w:noProof/>
              </w:rPr>
              <w:drawing>
                <wp:inline distT="0" distB="0" distL="0" distR="0" wp14:anchorId="2388DEB4" wp14:editId="54D4709D">
                  <wp:extent cx="1271588" cy="847725"/>
                  <wp:effectExtent l="0" t="0" r="5080" b="0"/>
                  <wp:docPr id="28" name="Picture 28" descr="T:\Staff Photos\wow STAFF PHTOTS\staff Photos\TEACHERS PHOTOS\MrsO'Ril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:\Staff Photos\wow STAFF PHTOTS\staff Photos\TEACHERS PHOTOS\MrsO'Ril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906" cy="847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shd w:val="clear" w:color="auto" w:fill="FFFFFF" w:themeFill="background1"/>
          </w:tcPr>
          <w:p w:rsidR="00F60435" w:rsidRPr="00142CB7" w:rsidRDefault="00F60435" w:rsidP="009B1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children in Miss Kibblewhite’s class now will move to </w:t>
            </w:r>
            <w:r w:rsidRPr="00E26263">
              <w:rPr>
                <w:rFonts w:ascii="Arial" w:hAnsi="Arial" w:cs="Arial"/>
                <w:b/>
              </w:rPr>
              <w:t>Mrs O’Reilly</w:t>
            </w:r>
            <w:r>
              <w:rPr>
                <w:rFonts w:ascii="Arial" w:hAnsi="Arial" w:cs="Arial"/>
              </w:rPr>
              <w:t xml:space="preserve"> in September</w:t>
            </w:r>
          </w:p>
        </w:tc>
      </w:tr>
    </w:tbl>
    <w:p w:rsidR="00F60435" w:rsidRDefault="00F60435" w:rsidP="00F60435">
      <w:pPr>
        <w:pStyle w:val="NoSpacing"/>
        <w:tabs>
          <w:tab w:val="left" w:pos="6555"/>
        </w:tabs>
        <w:spacing w:line="276" w:lineRule="auto"/>
        <w:rPr>
          <w:rFonts w:ascii="Arial" w:hAnsi="Arial" w:cs="Arial"/>
          <w:b/>
          <w:u w:val="single"/>
        </w:rPr>
      </w:pPr>
    </w:p>
    <w:p w:rsidR="00F60435" w:rsidRDefault="00F60435" w:rsidP="00F60435">
      <w:pPr>
        <w:pStyle w:val="NoSpacing"/>
        <w:tabs>
          <w:tab w:val="left" w:pos="6555"/>
        </w:tabs>
        <w:spacing w:line="276" w:lineRule="auto"/>
        <w:rPr>
          <w:rFonts w:ascii="Arial" w:hAnsi="Arial" w:cs="Arial"/>
          <w:b/>
          <w:u w:val="single"/>
        </w:rPr>
      </w:pPr>
    </w:p>
    <w:p w:rsidR="00F60435" w:rsidRDefault="00F60435" w:rsidP="00F60435">
      <w:pPr>
        <w:pStyle w:val="NoSpacing"/>
        <w:tabs>
          <w:tab w:val="left" w:pos="6555"/>
        </w:tabs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Upper Key Stage Two</w:t>
      </w:r>
    </w:p>
    <w:p w:rsidR="00F60435" w:rsidRDefault="00F60435" w:rsidP="00F60435">
      <w:pPr>
        <w:pStyle w:val="NoSpacing"/>
        <w:tabs>
          <w:tab w:val="left" w:pos="6555"/>
        </w:tabs>
        <w:spacing w:line="276" w:lineRule="auto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3"/>
        <w:gridCol w:w="2361"/>
        <w:gridCol w:w="6237"/>
      </w:tblGrid>
      <w:tr w:rsidR="00F60435" w:rsidTr="009B1EE9">
        <w:tc>
          <w:tcPr>
            <w:tcW w:w="753" w:type="dxa"/>
            <w:shd w:val="clear" w:color="auto" w:fill="FFFFFF" w:themeFill="background1"/>
          </w:tcPr>
          <w:p w:rsidR="00F60435" w:rsidRDefault="00F60435" w:rsidP="009B1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F60435" w:rsidRDefault="00F60435" w:rsidP="009B1E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1" w:type="dxa"/>
            <w:shd w:val="clear" w:color="auto" w:fill="FFFFFF" w:themeFill="background1"/>
          </w:tcPr>
          <w:p w:rsidR="00F60435" w:rsidRDefault="00F60435" w:rsidP="009B1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Broderick</w:t>
            </w:r>
          </w:p>
          <w:p w:rsidR="00F60435" w:rsidRDefault="00F60435" w:rsidP="009B1EE9">
            <w:pPr>
              <w:jc w:val="center"/>
              <w:rPr>
                <w:rFonts w:ascii="Arial" w:hAnsi="Arial" w:cs="Arial"/>
              </w:rPr>
            </w:pPr>
            <w:r w:rsidRPr="00166AAB">
              <w:rPr>
                <w:rFonts w:ascii="Arial" w:hAnsi="Arial" w:cs="Arial"/>
                <w:noProof/>
              </w:rPr>
              <w:drawing>
                <wp:inline distT="0" distB="0" distL="0" distR="0" wp14:anchorId="77891597" wp14:editId="610E341F">
                  <wp:extent cx="1333500" cy="889000"/>
                  <wp:effectExtent l="0" t="0" r="0" b="6350"/>
                  <wp:docPr id="29" name="Picture 29" descr="T:\Staff Photos\wow STAFF PHTOTS\staff Photos\TEACHERS PHOTOS\Mrs Broderi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:\Staff Photos\wow STAFF PHTOTS\staff Photos\TEACHERS PHOTOS\Mrs Broderi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shd w:val="clear" w:color="auto" w:fill="FFFFFF" w:themeFill="background1"/>
          </w:tcPr>
          <w:p w:rsidR="00F60435" w:rsidRDefault="00F60435" w:rsidP="009B1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children in Mrs Lane’s class now will move to</w:t>
            </w:r>
            <w:r w:rsidRPr="00E26263">
              <w:rPr>
                <w:rFonts w:ascii="Arial" w:hAnsi="Arial" w:cs="Arial"/>
                <w:b/>
              </w:rPr>
              <w:t xml:space="preserve"> Mr Broderick </w:t>
            </w:r>
            <w:r>
              <w:rPr>
                <w:rFonts w:ascii="Arial" w:hAnsi="Arial" w:cs="Arial"/>
              </w:rPr>
              <w:t>in September</w:t>
            </w:r>
          </w:p>
        </w:tc>
      </w:tr>
      <w:tr w:rsidR="00F60435" w:rsidTr="009B1EE9">
        <w:tc>
          <w:tcPr>
            <w:tcW w:w="753" w:type="dxa"/>
            <w:shd w:val="clear" w:color="auto" w:fill="FFFFFF" w:themeFill="background1"/>
          </w:tcPr>
          <w:p w:rsidR="00F60435" w:rsidRDefault="00F60435" w:rsidP="009B1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F60435" w:rsidRDefault="00F60435" w:rsidP="009B1E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1" w:type="dxa"/>
            <w:shd w:val="clear" w:color="auto" w:fill="FFFFFF" w:themeFill="background1"/>
          </w:tcPr>
          <w:p w:rsidR="00F60435" w:rsidRDefault="00F60435" w:rsidP="009B1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 Killick</w:t>
            </w:r>
          </w:p>
          <w:p w:rsidR="00F60435" w:rsidRDefault="00F60435" w:rsidP="003F298D">
            <w:pPr>
              <w:jc w:val="center"/>
              <w:rPr>
                <w:rFonts w:ascii="Arial" w:hAnsi="Arial" w:cs="Arial"/>
              </w:rPr>
            </w:pPr>
            <w:r w:rsidRPr="006D0B24">
              <w:rPr>
                <w:rFonts w:ascii="Arial" w:hAnsi="Arial" w:cs="Arial"/>
                <w:noProof/>
              </w:rPr>
              <w:drawing>
                <wp:inline distT="0" distB="0" distL="0" distR="0" wp14:anchorId="50292393" wp14:editId="554698B1">
                  <wp:extent cx="1023056" cy="767292"/>
                  <wp:effectExtent l="0" t="5397" r="317" b="318"/>
                  <wp:docPr id="30" name="Picture 30" descr="T:\Staff Photos\wow STAFF PHTOTS\staff Photos\TEACHERS PHOTOS\Miss Killi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T:\Staff Photos\wow STAFF PHTOTS\staff Photos\TEACHERS PHOTOS\Miss Killi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024368" cy="768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shd w:val="clear" w:color="auto" w:fill="FFFFFF" w:themeFill="background1"/>
          </w:tcPr>
          <w:p w:rsidR="00F60435" w:rsidRDefault="00F60435" w:rsidP="009B1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children in Mr Warren’s class now will move to </w:t>
            </w:r>
            <w:r w:rsidRPr="00E26263">
              <w:rPr>
                <w:rFonts w:ascii="Arial" w:hAnsi="Arial" w:cs="Arial"/>
                <w:b/>
              </w:rPr>
              <w:t xml:space="preserve">Miss Killick </w:t>
            </w:r>
            <w:r>
              <w:rPr>
                <w:rFonts w:ascii="Arial" w:hAnsi="Arial" w:cs="Arial"/>
              </w:rPr>
              <w:t>in September</w:t>
            </w:r>
          </w:p>
        </w:tc>
      </w:tr>
      <w:tr w:rsidR="00F60435" w:rsidTr="009B1EE9">
        <w:tc>
          <w:tcPr>
            <w:tcW w:w="753" w:type="dxa"/>
            <w:shd w:val="clear" w:color="auto" w:fill="FFFFFF" w:themeFill="background1"/>
          </w:tcPr>
          <w:p w:rsidR="00F60435" w:rsidRDefault="00F60435" w:rsidP="009B1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F60435" w:rsidRDefault="00F60435" w:rsidP="009B1E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1" w:type="dxa"/>
            <w:shd w:val="clear" w:color="auto" w:fill="FFFFFF" w:themeFill="background1"/>
          </w:tcPr>
          <w:p w:rsidR="00F60435" w:rsidRDefault="00F60435" w:rsidP="009B1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Miss Jones </w:t>
            </w:r>
          </w:p>
          <w:p w:rsidR="00F60435" w:rsidRDefault="00F60435" w:rsidP="009B1EE9">
            <w:pPr>
              <w:jc w:val="center"/>
              <w:rPr>
                <w:rFonts w:ascii="Arial" w:hAnsi="Arial" w:cs="Arial"/>
              </w:rPr>
            </w:pPr>
            <w:r w:rsidRPr="00166AAB">
              <w:rPr>
                <w:rFonts w:ascii="Arial" w:hAnsi="Arial" w:cs="Arial"/>
                <w:noProof/>
              </w:rPr>
              <w:drawing>
                <wp:inline distT="0" distB="0" distL="0" distR="0" wp14:anchorId="21A03635" wp14:editId="1A4C45E1">
                  <wp:extent cx="1276350" cy="850900"/>
                  <wp:effectExtent l="0" t="0" r="0" b="6350"/>
                  <wp:docPr id="31" name="Picture 31" descr="T:\Staff Photos\wow STAFF PHTOTS\staff Photos\TEACHERS PHOTOS\MissJon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:\Staff Photos\wow STAFF PHTOTS\staff Photos\TEACHERS PHOTOS\MissJon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229" cy="851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shd w:val="clear" w:color="auto" w:fill="FFFFFF" w:themeFill="background1"/>
          </w:tcPr>
          <w:p w:rsidR="00F60435" w:rsidRDefault="00F60435" w:rsidP="009B1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children in Mr Broderick’s class now will move to </w:t>
            </w:r>
            <w:r w:rsidRPr="00E26263">
              <w:rPr>
                <w:rFonts w:ascii="Arial" w:hAnsi="Arial" w:cs="Arial"/>
                <w:b/>
              </w:rPr>
              <w:t>Miss Jones</w:t>
            </w:r>
            <w:r>
              <w:rPr>
                <w:rFonts w:ascii="Arial" w:hAnsi="Arial" w:cs="Arial"/>
              </w:rPr>
              <w:t xml:space="preserve"> in September</w:t>
            </w:r>
          </w:p>
        </w:tc>
      </w:tr>
      <w:tr w:rsidR="00F60435" w:rsidTr="009B1EE9">
        <w:tc>
          <w:tcPr>
            <w:tcW w:w="753" w:type="dxa"/>
            <w:shd w:val="clear" w:color="auto" w:fill="FFFFFF" w:themeFill="background1"/>
          </w:tcPr>
          <w:p w:rsidR="00F60435" w:rsidRDefault="00F60435" w:rsidP="009B1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F60435" w:rsidRDefault="00F60435" w:rsidP="009B1E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1" w:type="dxa"/>
            <w:shd w:val="clear" w:color="auto" w:fill="FFFFFF" w:themeFill="background1"/>
          </w:tcPr>
          <w:p w:rsidR="00F60435" w:rsidRDefault="00F60435" w:rsidP="009B1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 Walters</w:t>
            </w:r>
          </w:p>
          <w:p w:rsidR="00F60435" w:rsidRDefault="00F60435" w:rsidP="009B1EE9">
            <w:pPr>
              <w:jc w:val="center"/>
              <w:rPr>
                <w:rFonts w:ascii="Arial" w:hAnsi="Arial" w:cs="Arial"/>
              </w:rPr>
            </w:pPr>
            <w:r w:rsidRPr="00166AAB">
              <w:rPr>
                <w:rFonts w:ascii="Arial" w:hAnsi="Arial" w:cs="Arial"/>
                <w:noProof/>
              </w:rPr>
              <w:drawing>
                <wp:inline distT="0" distB="0" distL="0" distR="0" wp14:anchorId="6FF57A71" wp14:editId="37673E1B">
                  <wp:extent cx="1285875" cy="857250"/>
                  <wp:effectExtent l="0" t="0" r="9525" b="0"/>
                  <wp:docPr id="32" name="Picture 32" descr="T:\Staff Photos\wow STAFF PHTOTS\staff Photos\TEACHERS PHOTOS\Mis Walt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:\Staff Photos\wow STAFF PHTOTS\staff Photos\TEACHERS PHOTOS\Mis Walt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703" cy="857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shd w:val="clear" w:color="auto" w:fill="FFFFFF" w:themeFill="background1"/>
          </w:tcPr>
          <w:p w:rsidR="00F60435" w:rsidRDefault="00F60435" w:rsidP="009B1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children in Miss Jones’ class now will move to </w:t>
            </w:r>
            <w:r w:rsidRPr="00E26263">
              <w:rPr>
                <w:rFonts w:ascii="Arial" w:hAnsi="Arial" w:cs="Arial"/>
                <w:b/>
              </w:rPr>
              <w:t xml:space="preserve">Miss Walters </w:t>
            </w:r>
            <w:r>
              <w:rPr>
                <w:rFonts w:ascii="Arial" w:hAnsi="Arial" w:cs="Arial"/>
              </w:rPr>
              <w:t>in September</w:t>
            </w:r>
          </w:p>
        </w:tc>
      </w:tr>
    </w:tbl>
    <w:p w:rsidR="00F60435" w:rsidRDefault="00F60435" w:rsidP="00F60435">
      <w:pPr>
        <w:pStyle w:val="NoSpacing"/>
        <w:tabs>
          <w:tab w:val="left" w:pos="6555"/>
        </w:tabs>
        <w:spacing w:line="276" w:lineRule="auto"/>
        <w:rPr>
          <w:rFonts w:ascii="Arial" w:hAnsi="Arial" w:cs="Arial"/>
          <w:b/>
          <w:u w:val="single"/>
        </w:rPr>
      </w:pPr>
    </w:p>
    <w:p w:rsidR="00E61292" w:rsidRDefault="00525D55" w:rsidP="00F60435">
      <w:pPr>
        <w:pStyle w:val="NoSpacing"/>
        <w:tabs>
          <w:tab w:val="left" w:pos="655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There will be a s</w:t>
      </w:r>
      <w:r w:rsidR="00E61292">
        <w:rPr>
          <w:rFonts w:ascii="Arial" w:hAnsi="Arial" w:cs="Arial"/>
        </w:rPr>
        <w:t xml:space="preserve">ummer holiday challenge posted on your child’s new year group at the end of term – please look out for this! </w:t>
      </w:r>
    </w:p>
    <w:p w:rsidR="00E61292" w:rsidRDefault="00E61292" w:rsidP="00F60435">
      <w:pPr>
        <w:pStyle w:val="NoSpacing"/>
        <w:tabs>
          <w:tab w:val="left" w:pos="6555"/>
        </w:tabs>
        <w:spacing w:line="276" w:lineRule="auto"/>
        <w:rPr>
          <w:rFonts w:ascii="Arial" w:hAnsi="Arial" w:cs="Arial"/>
        </w:rPr>
      </w:pPr>
    </w:p>
    <w:p w:rsidR="00E61292" w:rsidRDefault="00E61292" w:rsidP="00F60435">
      <w:pPr>
        <w:pStyle w:val="NoSpacing"/>
        <w:tabs>
          <w:tab w:val="left" w:pos="655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Best wishes, stay safe,</w:t>
      </w:r>
    </w:p>
    <w:p w:rsidR="00E61292" w:rsidRDefault="00E61292" w:rsidP="00F60435">
      <w:pPr>
        <w:pStyle w:val="NoSpacing"/>
        <w:tabs>
          <w:tab w:val="left" w:pos="6555"/>
        </w:tabs>
        <w:spacing w:line="276" w:lineRule="auto"/>
        <w:rPr>
          <w:rFonts w:ascii="Arial" w:hAnsi="Arial" w:cs="Arial"/>
        </w:rPr>
      </w:pPr>
    </w:p>
    <w:p w:rsidR="00E61292" w:rsidRDefault="00E61292" w:rsidP="00F60435">
      <w:pPr>
        <w:pStyle w:val="NoSpacing"/>
        <w:tabs>
          <w:tab w:val="left" w:pos="655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Mrs Tomlinson</w:t>
      </w:r>
    </w:p>
    <w:p w:rsidR="00E61292" w:rsidRPr="00E61292" w:rsidRDefault="00E61292" w:rsidP="00F60435">
      <w:pPr>
        <w:pStyle w:val="NoSpacing"/>
        <w:tabs>
          <w:tab w:val="left" w:pos="655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Head Teacher</w:t>
      </w:r>
    </w:p>
    <w:sectPr w:rsidR="00E61292" w:rsidRPr="00E61292" w:rsidSect="00F60435">
      <w:type w:val="continuous"/>
      <w:pgSz w:w="11906" w:h="16838"/>
      <w:pgMar w:top="720" w:right="720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7F4" w:rsidRDefault="00D657F4" w:rsidP="00D657F4">
      <w:r>
        <w:separator/>
      </w:r>
    </w:p>
  </w:endnote>
  <w:endnote w:type="continuationSeparator" w:id="0">
    <w:p w:rsidR="00D657F4" w:rsidRDefault="00D657F4" w:rsidP="00D65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7F4" w:rsidRDefault="00D657F4" w:rsidP="00D657F4">
      <w:r>
        <w:separator/>
      </w:r>
    </w:p>
  </w:footnote>
  <w:footnote w:type="continuationSeparator" w:id="0">
    <w:p w:rsidR="00D657F4" w:rsidRDefault="00D657F4" w:rsidP="00D65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2DC8"/>
    <w:multiLevelType w:val="hybridMultilevel"/>
    <w:tmpl w:val="356CF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613C4"/>
    <w:multiLevelType w:val="hybridMultilevel"/>
    <w:tmpl w:val="DDF20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A3131"/>
    <w:multiLevelType w:val="hybridMultilevel"/>
    <w:tmpl w:val="C5CA9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5BB"/>
    <w:rsid w:val="00166AAB"/>
    <w:rsid w:val="001A67E1"/>
    <w:rsid w:val="001F2EC4"/>
    <w:rsid w:val="00285F77"/>
    <w:rsid w:val="00296256"/>
    <w:rsid w:val="002A69E9"/>
    <w:rsid w:val="002C08A5"/>
    <w:rsid w:val="00300BB6"/>
    <w:rsid w:val="0038077F"/>
    <w:rsid w:val="0038524F"/>
    <w:rsid w:val="003F298D"/>
    <w:rsid w:val="004718AD"/>
    <w:rsid w:val="004824B7"/>
    <w:rsid w:val="00524F60"/>
    <w:rsid w:val="00525D55"/>
    <w:rsid w:val="00534C49"/>
    <w:rsid w:val="006B3FA8"/>
    <w:rsid w:val="006D0B24"/>
    <w:rsid w:val="0093213A"/>
    <w:rsid w:val="00A82E22"/>
    <w:rsid w:val="00AE1BA5"/>
    <w:rsid w:val="00B50AA5"/>
    <w:rsid w:val="00B9730F"/>
    <w:rsid w:val="00BC68E8"/>
    <w:rsid w:val="00CE65BB"/>
    <w:rsid w:val="00D657F4"/>
    <w:rsid w:val="00D70E10"/>
    <w:rsid w:val="00DC2639"/>
    <w:rsid w:val="00DD614C"/>
    <w:rsid w:val="00E26263"/>
    <w:rsid w:val="00E61292"/>
    <w:rsid w:val="00E63B32"/>
    <w:rsid w:val="00E831F6"/>
    <w:rsid w:val="00EF3380"/>
    <w:rsid w:val="00F26E08"/>
    <w:rsid w:val="00F60435"/>
    <w:rsid w:val="00FB23BD"/>
    <w:rsid w:val="00FF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B54E3"/>
  <w15:chartTrackingRefBased/>
  <w15:docId w15:val="{F06B1442-11B8-4151-8B6C-496FDE18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5B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5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6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57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7F4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657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7F4"/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3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85F7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E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10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2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cid:9BEE8B01-E0CD-497C-B01F-FF306A726D8F-L0-001" TargetMode="External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5.jpeg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17A72-BB51-4666-87F9-E550BDDD5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Tomlinson, Katy</dc:creator>
  <cp:keywords/>
  <dc:description/>
  <cp:lastModifiedBy>Tomlinson, Katy</cp:lastModifiedBy>
  <cp:revision>7</cp:revision>
  <cp:lastPrinted>2020-07-02T08:41:00Z</cp:lastPrinted>
  <dcterms:created xsi:type="dcterms:W3CDTF">2020-07-02T08:06:00Z</dcterms:created>
  <dcterms:modified xsi:type="dcterms:W3CDTF">2020-07-02T08:49:00Z</dcterms:modified>
</cp:coreProperties>
</file>