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E91C1" w14:textId="12389E13" w:rsidR="00AC647A" w:rsidRDefault="00540DDF">
      <w:r>
        <w:rPr>
          <w:noProof/>
        </w:rPr>
        <w:drawing>
          <wp:anchor distT="0" distB="0" distL="114300" distR="114300" simplePos="0" relativeHeight="251658240" behindDoc="0" locked="0" layoutInCell="1" allowOverlap="1" wp14:anchorId="76D6552F" wp14:editId="01CC5871">
            <wp:simplePos x="0" y="0"/>
            <wp:positionH relativeFrom="margin">
              <wp:posOffset>85725</wp:posOffset>
            </wp:positionH>
            <wp:positionV relativeFrom="paragraph">
              <wp:posOffset>-247650</wp:posOffset>
            </wp:positionV>
            <wp:extent cx="6692405" cy="5019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40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00BD083" wp14:editId="02247D92">
            <wp:simplePos x="0" y="0"/>
            <wp:positionH relativeFrom="column">
              <wp:posOffset>95250</wp:posOffset>
            </wp:positionH>
            <wp:positionV relativeFrom="paragraph">
              <wp:posOffset>4943475</wp:posOffset>
            </wp:positionV>
            <wp:extent cx="6645910" cy="4984750"/>
            <wp:effectExtent l="0" t="0" r="254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C647A" w:rsidSect="00540D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DF"/>
    <w:rsid w:val="00540DDF"/>
    <w:rsid w:val="00AC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BDC05"/>
  <w15:chartTrackingRefBased/>
  <w15:docId w15:val="{857B97F8-EAE9-424D-AF59-58DF00AD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Caswell, Kate</dc:creator>
  <cp:keywords/>
  <dc:description/>
  <cp:lastModifiedBy>Caswell, Kate</cp:lastModifiedBy>
  <cp:revision>1</cp:revision>
  <dcterms:created xsi:type="dcterms:W3CDTF">2022-03-30T12:12:00Z</dcterms:created>
  <dcterms:modified xsi:type="dcterms:W3CDTF">2022-03-30T12:15:00Z</dcterms:modified>
</cp:coreProperties>
</file>