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8DAA7" w14:textId="39C1C4CA" w:rsidR="005E7443" w:rsidRPr="00B40E3D" w:rsidRDefault="00A60E91" w:rsidP="005E7443">
      <w:pPr>
        <w:jc w:val="center"/>
        <w:rPr>
          <w:rFonts w:ascii="SAF print" w:hAnsi="SAF print"/>
          <w:b/>
          <w:bCs/>
          <w:sz w:val="40"/>
          <w:szCs w:val="40"/>
        </w:rPr>
      </w:pPr>
      <w:r>
        <w:rPr>
          <w:noProof/>
        </w:rPr>
        <w:drawing>
          <wp:anchor distT="0" distB="0" distL="114300" distR="114300" simplePos="0" relativeHeight="251664384" behindDoc="0" locked="0" layoutInCell="1" allowOverlap="1" wp14:anchorId="5B2F0F77" wp14:editId="65B0ADC3">
            <wp:simplePos x="0" y="0"/>
            <wp:positionH relativeFrom="column">
              <wp:posOffset>9281795</wp:posOffset>
            </wp:positionH>
            <wp:positionV relativeFrom="paragraph">
              <wp:posOffset>-371157</wp:posOffset>
            </wp:positionV>
            <wp:extent cx="747395" cy="747395"/>
            <wp:effectExtent l="0" t="0" r="0" b="0"/>
            <wp:wrapNone/>
            <wp:docPr id="2" name="Picture 2" descr="Sir Alexander Fleming Primary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r Alexander Fleming Primary School – News and Information for Parents and  Carer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443" w:rsidRPr="00B40E3D">
        <w:rPr>
          <w:rFonts w:ascii="SAF print" w:hAnsi="SAF print"/>
          <w:b/>
          <w:bCs/>
          <w:sz w:val="40"/>
          <w:szCs w:val="40"/>
        </w:rPr>
        <w:t>Our Vision for Mathematics in the Early Years</w:t>
      </w:r>
    </w:p>
    <w:p w14:paraId="583FA6A9" w14:textId="068A3C5E" w:rsidR="005E7443" w:rsidRPr="00391B03" w:rsidRDefault="005E7443" w:rsidP="00B40E3D">
      <w:pPr>
        <w:jc w:val="center"/>
        <w:rPr>
          <w:rFonts w:ascii="SAF print" w:hAnsi="SAF print"/>
          <w:b/>
          <w:bCs/>
          <w:sz w:val="30"/>
          <w:szCs w:val="30"/>
        </w:rPr>
      </w:pPr>
      <w:r w:rsidRPr="00391B03">
        <w:rPr>
          <w:rFonts w:ascii="SAF print" w:hAnsi="SAF print"/>
          <w:b/>
          <w:bCs/>
          <w:sz w:val="30"/>
          <w:szCs w:val="30"/>
        </w:rPr>
        <w:t xml:space="preserve">We fundamentally believe that all children </w:t>
      </w:r>
      <w:proofErr w:type="gramStart"/>
      <w:r w:rsidRPr="00391B03">
        <w:rPr>
          <w:rFonts w:ascii="SAF print" w:hAnsi="SAF print"/>
          <w:b/>
          <w:bCs/>
          <w:sz w:val="30"/>
          <w:szCs w:val="30"/>
        </w:rPr>
        <w:t xml:space="preserve">are capable </w:t>
      </w:r>
      <w:r w:rsidR="003034FC">
        <w:rPr>
          <w:rFonts w:ascii="SAF print" w:hAnsi="SAF print"/>
          <w:b/>
          <w:bCs/>
          <w:sz w:val="30"/>
          <w:szCs w:val="30"/>
        </w:rPr>
        <w:t>of</w:t>
      </w:r>
      <w:r w:rsidRPr="00391B03">
        <w:rPr>
          <w:rFonts w:ascii="SAF print" w:hAnsi="SAF print"/>
          <w:b/>
          <w:bCs/>
          <w:sz w:val="30"/>
          <w:szCs w:val="30"/>
        </w:rPr>
        <w:t xml:space="preserve"> think</w:t>
      </w:r>
      <w:r w:rsidR="003034FC">
        <w:rPr>
          <w:rFonts w:ascii="SAF print" w:hAnsi="SAF print"/>
          <w:b/>
          <w:bCs/>
          <w:sz w:val="30"/>
          <w:szCs w:val="30"/>
        </w:rPr>
        <w:t>ing</w:t>
      </w:r>
      <w:proofErr w:type="gramEnd"/>
      <w:r w:rsidRPr="00391B03">
        <w:rPr>
          <w:rFonts w:ascii="SAF print" w:hAnsi="SAF print"/>
          <w:b/>
          <w:bCs/>
          <w:sz w:val="30"/>
          <w:szCs w:val="30"/>
        </w:rPr>
        <w:t xml:space="preserve"> mathematically and mak</w:t>
      </w:r>
      <w:r w:rsidR="003034FC">
        <w:rPr>
          <w:rFonts w:ascii="SAF print" w:hAnsi="SAF print"/>
          <w:b/>
          <w:bCs/>
          <w:sz w:val="30"/>
          <w:szCs w:val="30"/>
        </w:rPr>
        <w:t>ing</w:t>
      </w:r>
      <w:r w:rsidRPr="00391B03">
        <w:rPr>
          <w:rFonts w:ascii="SAF print" w:hAnsi="SAF print"/>
          <w:b/>
          <w:bCs/>
          <w:sz w:val="30"/>
          <w:szCs w:val="30"/>
        </w:rPr>
        <w:t xml:space="preserve"> progress in their learning.</w:t>
      </w:r>
      <w:r w:rsidR="00391B03" w:rsidRPr="00391B03">
        <w:rPr>
          <w:rFonts w:ascii="SAF print" w:hAnsi="SAF print"/>
          <w:b/>
          <w:bCs/>
          <w:sz w:val="30"/>
          <w:szCs w:val="30"/>
        </w:rPr>
        <w:t xml:space="preserve"> It is our aim that all children develop positive</w:t>
      </w:r>
      <w:r w:rsidR="000526E7">
        <w:rPr>
          <w:rFonts w:ascii="SAF print" w:hAnsi="SAF print"/>
          <w:b/>
          <w:bCs/>
          <w:sz w:val="30"/>
          <w:szCs w:val="30"/>
        </w:rPr>
        <w:t>, ‘can do’</w:t>
      </w:r>
      <w:r w:rsidR="00391B03" w:rsidRPr="00391B03">
        <w:rPr>
          <w:rFonts w:ascii="SAF print" w:hAnsi="SAF print"/>
          <w:b/>
          <w:bCs/>
          <w:sz w:val="30"/>
          <w:szCs w:val="30"/>
        </w:rPr>
        <w:t xml:space="preserve"> attitudes towards mathematics and feel successful</w:t>
      </w:r>
      <w:r w:rsidR="003034FC">
        <w:rPr>
          <w:rFonts w:ascii="SAF print" w:hAnsi="SAF print"/>
          <w:b/>
          <w:bCs/>
          <w:sz w:val="30"/>
          <w:szCs w:val="30"/>
        </w:rPr>
        <w:t xml:space="preserve"> as mathematicians.</w:t>
      </w:r>
      <w:r w:rsidR="000526E7">
        <w:rPr>
          <w:rFonts w:ascii="SAF print" w:hAnsi="SAF print"/>
          <w:b/>
          <w:bCs/>
          <w:sz w:val="30"/>
          <w:szCs w:val="30"/>
        </w:rPr>
        <w:t xml:space="preserve"> </w:t>
      </w:r>
    </w:p>
    <w:p w14:paraId="1C54133D" w14:textId="1F654207" w:rsidR="005E7443" w:rsidRPr="00391B03" w:rsidRDefault="005E7443" w:rsidP="005E7443">
      <w:pPr>
        <w:rPr>
          <w:rFonts w:ascii="SAF print" w:hAnsi="SAF print"/>
        </w:rPr>
      </w:pPr>
      <w:r w:rsidRPr="00391B03">
        <w:rPr>
          <w:rFonts w:ascii="SAF print" w:hAnsi="SAF print"/>
        </w:rPr>
        <w:t>The teaching of mathematics at Sir Alexander Fleming Primary School and Nursery must ensure that all children make progress and acquire foundational knowledge which will support them in their future learning.</w:t>
      </w:r>
      <w:r w:rsidR="00B40E3D" w:rsidRPr="00391B03">
        <w:rPr>
          <w:rFonts w:ascii="SAF print" w:hAnsi="SAF print"/>
        </w:rPr>
        <w:t xml:space="preserve"> This knowledge is based on the skills of counting, subitising and ordinality</w:t>
      </w:r>
      <w:r w:rsidR="00A943DE" w:rsidRPr="00391B03">
        <w:rPr>
          <w:rFonts w:ascii="SAF print" w:hAnsi="SAF print"/>
        </w:rPr>
        <w:t xml:space="preserve"> and practitioners are informed by research in this area.</w:t>
      </w:r>
    </w:p>
    <w:p w14:paraId="685F166A" w14:textId="3E4E54A7" w:rsidR="005E7443" w:rsidRPr="00391B03" w:rsidRDefault="005E7443" w:rsidP="005E7443">
      <w:pPr>
        <w:rPr>
          <w:rFonts w:ascii="SAF print" w:hAnsi="SAF print"/>
        </w:rPr>
      </w:pPr>
      <w:r w:rsidRPr="00391B03">
        <w:rPr>
          <w:rFonts w:ascii="SAF print" w:hAnsi="SAF print"/>
        </w:rPr>
        <w:t xml:space="preserve">We know that our children come </w:t>
      </w:r>
      <w:r w:rsidR="00B40E3D" w:rsidRPr="00391B03">
        <w:rPr>
          <w:rFonts w:ascii="SAF print" w:hAnsi="SAF print"/>
        </w:rPr>
        <w:t xml:space="preserve">to nursery </w:t>
      </w:r>
      <w:r w:rsidRPr="00391B03">
        <w:rPr>
          <w:rFonts w:ascii="SAF print" w:hAnsi="SAF print"/>
        </w:rPr>
        <w:t xml:space="preserve">with varying degrees of mathematical experiences. We recognise this and provide more experiences for children who </w:t>
      </w:r>
      <w:r w:rsidR="00B40E3D" w:rsidRPr="00391B03">
        <w:rPr>
          <w:rFonts w:ascii="SAF print" w:hAnsi="SAF print"/>
        </w:rPr>
        <w:t>require</w:t>
      </w:r>
      <w:r w:rsidRPr="00391B03">
        <w:rPr>
          <w:rFonts w:ascii="SAF print" w:hAnsi="SAF print"/>
        </w:rPr>
        <w:t xml:space="preserve"> it.</w:t>
      </w:r>
      <w:r w:rsidR="00B40E3D" w:rsidRPr="00391B03">
        <w:rPr>
          <w:rFonts w:ascii="SAF print" w:hAnsi="SAF print"/>
        </w:rPr>
        <w:t xml:space="preserve"> We work with parents </w:t>
      </w:r>
      <w:proofErr w:type="gramStart"/>
      <w:r w:rsidR="00B40E3D" w:rsidRPr="00391B03">
        <w:rPr>
          <w:rFonts w:ascii="SAF print" w:hAnsi="SAF print"/>
        </w:rPr>
        <w:t>in order to</w:t>
      </w:r>
      <w:proofErr w:type="gramEnd"/>
      <w:r w:rsidR="00B40E3D" w:rsidRPr="00391B03">
        <w:rPr>
          <w:rFonts w:ascii="SAF print" w:hAnsi="SAF print"/>
        </w:rPr>
        <w:t xml:space="preserve"> develop their understanding of the three crucial aspects named above.</w:t>
      </w:r>
    </w:p>
    <w:p w14:paraId="010C0F62" w14:textId="1FC4ACCB" w:rsidR="005E7443" w:rsidRPr="00391B03" w:rsidRDefault="005E7443" w:rsidP="005E7443">
      <w:pPr>
        <w:rPr>
          <w:rFonts w:ascii="SAF print" w:hAnsi="SAF print"/>
        </w:rPr>
      </w:pPr>
      <w:r w:rsidRPr="00391B03">
        <w:rPr>
          <w:rFonts w:ascii="SAF print" w:hAnsi="SAF print"/>
        </w:rPr>
        <w:t>We recognise that mathematics is everywhere! We plan for it explicitly in direct teaching, through routines</w:t>
      </w:r>
      <w:r w:rsidR="00B40E3D" w:rsidRPr="00391B03">
        <w:rPr>
          <w:rFonts w:ascii="SAF print" w:hAnsi="SAF print"/>
        </w:rPr>
        <w:t xml:space="preserve"> and the environment</w:t>
      </w:r>
      <w:r w:rsidRPr="00391B03">
        <w:rPr>
          <w:rFonts w:ascii="SAF print" w:hAnsi="SAF print"/>
        </w:rPr>
        <w:t xml:space="preserve"> and through high quality interactions with adults during play.</w:t>
      </w:r>
      <w:r w:rsidR="00B40E3D" w:rsidRPr="00391B03">
        <w:rPr>
          <w:rFonts w:ascii="SAF print" w:hAnsi="SAF print"/>
        </w:rPr>
        <w:t xml:space="preserve"> We utilise every moment and turn it into a mathematical moment!</w:t>
      </w:r>
    </w:p>
    <w:p w14:paraId="3DF81D89" w14:textId="65B8CF2D" w:rsidR="005E7443" w:rsidRPr="00391B03" w:rsidRDefault="005E7443" w:rsidP="00B40E3D">
      <w:pPr>
        <w:jc w:val="both"/>
        <w:rPr>
          <w:rFonts w:ascii="SAF print" w:hAnsi="SAF print"/>
        </w:rPr>
      </w:pPr>
      <w:r w:rsidRPr="00391B03">
        <w:rPr>
          <w:rFonts w:ascii="SAF print" w:hAnsi="SAF print"/>
        </w:rPr>
        <w:t xml:space="preserve">We know that understanding, </w:t>
      </w:r>
      <w:proofErr w:type="gramStart"/>
      <w:r w:rsidRPr="00391B03">
        <w:rPr>
          <w:rFonts w:ascii="SAF print" w:hAnsi="SAF print"/>
        </w:rPr>
        <w:t>using</w:t>
      </w:r>
      <w:proofErr w:type="gramEnd"/>
      <w:r w:rsidRPr="00391B03">
        <w:rPr>
          <w:rFonts w:ascii="SAF print" w:hAnsi="SAF print"/>
        </w:rPr>
        <w:t xml:space="preserve"> and applying mathematical language is crucial for children to make progress. We use </w:t>
      </w:r>
      <w:r w:rsidR="003034FC">
        <w:rPr>
          <w:rFonts w:ascii="SAF print" w:hAnsi="SAF print"/>
        </w:rPr>
        <w:t xml:space="preserve">consistent, </w:t>
      </w:r>
      <w:proofErr w:type="gramStart"/>
      <w:r w:rsidRPr="00391B03">
        <w:rPr>
          <w:rFonts w:ascii="SAF print" w:hAnsi="SAF print"/>
        </w:rPr>
        <w:t>technical</w:t>
      </w:r>
      <w:proofErr w:type="gramEnd"/>
      <w:r w:rsidRPr="00391B03">
        <w:rPr>
          <w:rFonts w:ascii="SAF print" w:hAnsi="SAF print"/>
        </w:rPr>
        <w:t xml:space="preserve"> and </w:t>
      </w:r>
      <w:proofErr w:type="spellStart"/>
      <w:r w:rsidRPr="00391B03">
        <w:rPr>
          <w:rFonts w:ascii="SAF print" w:hAnsi="SAF print"/>
        </w:rPr>
        <w:t>everyday</w:t>
      </w:r>
      <w:proofErr w:type="spellEnd"/>
      <w:r w:rsidR="003034FC">
        <w:rPr>
          <w:rFonts w:ascii="SAF print" w:hAnsi="SAF print"/>
        </w:rPr>
        <w:t>,</w:t>
      </w:r>
      <w:r w:rsidRPr="00391B03">
        <w:rPr>
          <w:rFonts w:ascii="SAF print" w:hAnsi="SAF print"/>
        </w:rPr>
        <w:t xml:space="preserve"> vocabulary to teach mathematics</w:t>
      </w:r>
      <w:r w:rsidR="00B40E3D" w:rsidRPr="00391B03">
        <w:rPr>
          <w:rFonts w:ascii="SAF print" w:hAnsi="SAF print"/>
        </w:rPr>
        <w:t xml:space="preserve">. Adults equip children </w:t>
      </w:r>
      <w:r w:rsidR="00B40E3D" w:rsidRPr="00391B03">
        <w:rPr>
          <w:rFonts w:ascii="SAF print" w:hAnsi="SAF print"/>
          <w:b/>
          <w:bCs/>
          <w:i/>
          <w:iCs/>
        </w:rPr>
        <w:t xml:space="preserve">the power of noticing </w:t>
      </w:r>
      <w:r w:rsidR="00B40E3D" w:rsidRPr="00DE6632">
        <w:rPr>
          <w:rFonts w:ascii="SAF print" w:hAnsi="SAF print"/>
        </w:rPr>
        <w:t>and discussion</w:t>
      </w:r>
      <w:r w:rsidR="00B40E3D" w:rsidRPr="00391B03">
        <w:rPr>
          <w:rFonts w:ascii="SAF print" w:hAnsi="SAF print"/>
        </w:rPr>
        <w:t xml:space="preserve"> as a strategy to enable them to make connections between what they already know and how they can tackle mathematical problems and challenges.</w:t>
      </w:r>
      <w:r w:rsidR="00A41A15" w:rsidRPr="00391B03">
        <w:rPr>
          <w:rFonts w:ascii="SAF print" w:hAnsi="SAF print"/>
        </w:rPr>
        <w:t xml:space="preserve"> Adults are skilled at modelling, </w:t>
      </w:r>
      <w:proofErr w:type="gramStart"/>
      <w:r w:rsidR="00A41A15" w:rsidRPr="00391B03">
        <w:rPr>
          <w:rFonts w:ascii="SAF print" w:hAnsi="SAF print"/>
        </w:rPr>
        <w:t>questioning</w:t>
      </w:r>
      <w:proofErr w:type="gramEnd"/>
      <w:r w:rsidR="00A41A15" w:rsidRPr="00391B03">
        <w:rPr>
          <w:rFonts w:ascii="SAF print" w:hAnsi="SAF print"/>
        </w:rPr>
        <w:t xml:space="preserve"> and posing challenges</w:t>
      </w:r>
      <w:r w:rsidR="001A17EE">
        <w:rPr>
          <w:rFonts w:ascii="SAF print" w:hAnsi="SAF print"/>
        </w:rPr>
        <w:t xml:space="preserve"> for</w:t>
      </w:r>
      <w:r w:rsidR="00A41A15" w:rsidRPr="00391B03">
        <w:rPr>
          <w:rFonts w:ascii="SAF print" w:hAnsi="SAF print"/>
        </w:rPr>
        <w:t xml:space="preserve"> children.</w:t>
      </w:r>
      <w:r w:rsidR="0038425F" w:rsidRPr="00391B03">
        <w:rPr>
          <w:rFonts w:ascii="SAF print" w:hAnsi="SAF print"/>
        </w:rPr>
        <w:t xml:space="preserve"> Gesture is a huge part of good mathematical teaching.</w:t>
      </w:r>
    </w:p>
    <w:p w14:paraId="45C31829" w14:textId="693D7B40" w:rsidR="005E7443" w:rsidRPr="00391B03" w:rsidRDefault="00100A41" w:rsidP="005E7443">
      <w:pPr>
        <w:rPr>
          <w:rFonts w:ascii="SAF print" w:hAnsi="SAF print"/>
        </w:rPr>
      </w:pPr>
      <w:r>
        <w:rPr>
          <w:noProof/>
        </w:rPr>
        <w:drawing>
          <wp:anchor distT="0" distB="0" distL="114300" distR="114300" simplePos="0" relativeHeight="251672576" behindDoc="0" locked="0" layoutInCell="1" allowOverlap="1" wp14:anchorId="35C0DE3A" wp14:editId="77C0B99E">
            <wp:simplePos x="0" y="0"/>
            <wp:positionH relativeFrom="column">
              <wp:posOffset>8738870</wp:posOffset>
            </wp:positionH>
            <wp:positionV relativeFrom="paragraph">
              <wp:posOffset>403225</wp:posOffset>
            </wp:positionV>
            <wp:extent cx="1363063" cy="33115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063" cy="331153"/>
                    </a:xfrm>
                    <a:prstGeom prst="rect">
                      <a:avLst/>
                    </a:prstGeom>
                  </pic:spPr>
                </pic:pic>
              </a:graphicData>
            </a:graphic>
            <wp14:sizeRelH relativeFrom="page">
              <wp14:pctWidth>0</wp14:pctWidth>
            </wp14:sizeRelH>
            <wp14:sizeRelV relativeFrom="page">
              <wp14:pctHeight>0</wp14:pctHeight>
            </wp14:sizeRelV>
          </wp:anchor>
        </w:drawing>
      </w:r>
      <w:r w:rsidR="00FB219E">
        <w:rPr>
          <w:noProof/>
        </w:rPr>
        <w:drawing>
          <wp:anchor distT="0" distB="0" distL="114300" distR="114300" simplePos="0" relativeHeight="251675648" behindDoc="0" locked="0" layoutInCell="1" allowOverlap="1" wp14:anchorId="4E470387" wp14:editId="764B4DE3">
            <wp:simplePos x="0" y="0"/>
            <wp:positionH relativeFrom="margin">
              <wp:posOffset>-285750</wp:posOffset>
            </wp:positionH>
            <wp:positionV relativeFrom="paragraph">
              <wp:posOffset>565150</wp:posOffset>
            </wp:positionV>
            <wp:extent cx="1438275" cy="42194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275" cy="421943"/>
                    </a:xfrm>
                    <a:prstGeom prst="rect">
                      <a:avLst/>
                    </a:prstGeom>
                  </pic:spPr>
                </pic:pic>
              </a:graphicData>
            </a:graphic>
            <wp14:sizeRelH relativeFrom="page">
              <wp14:pctWidth>0</wp14:pctWidth>
            </wp14:sizeRelH>
            <wp14:sizeRelV relativeFrom="page">
              <wp14:pctHeight>0</wp14:pctHeight>
            </wp14:sizeRelV>
          </wp:anchor>
        </w:drawing>
      </w:r>
      <w:r w:rsidR="001B3E5A" w:rsidRPr="002076BE">
        <w:rPr>
          <w:noProof/>
          <w:color w:val="0000FF"/>
          <w:sz w:val="14"/>
          <w:szCs w:val="14"/>
          <w:lang w:eastAsia="en-GB"/>
        </w:rPr>
        <w:drawing>
          <wp:anchor distT="0" distB="0" distL="114300" distR="114300" simplePos="0" relativeHeight="251666432" behindDoc="0" locked="0" layoutInCell="1" allowOverlap="1" wp14:anchorId="23BC124B" wp14:editId="2A5DEA49">
            <wp:simplePos x="0" y="0"/>
            <wp:positionH relativeFrom="column">
              <wp:posOffset>5390832</wp:posOffset>
            </wp:positionH>
            <wp:positionV relativeFrom="paragraph">
              <wp:posOffset>369570</wp:posOffset>
            </wp:positionV>
            <wp:extent cx="1531611" cy="526694"/>
            <wp:effectExtent l="0" t="0" r="0" b="6985"/>
            <wp:wrapNone/>
            <wp:docPr id="41" name="irc_mi" descr="Image result for numic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31611" cy="52669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5E7443" w:rsidRPr="00391B03">
        <w:rPr>
          <w:rFonts w:ascii="SAF print" w:hAnsi="SAF print"/>
        </w:rPr>
        <w:t xml:space="preserve">The way mathematics is presented to children is </w:t>
      </w:r>
      <w:r w:rsidR="001A17EE">
        <w:rPr>
          <w:rFonts w:ascii="SAF print" w:hAnsi="SAF print"/>
        </w:rPr>
        <w:t>important</w:t>
      </w:r>
      <w:r w:rsidR="005E7443" w:rsidRPr="00391B03">
        <w:rPr>
          <w:rFonts w:ascii="SAF print" w:hAnsi="SAF print"/>
        </w:rPr>
        <w:t xml:space="preserve">. Puppets, games, songs, </w:t>
      </w:r>
      <w:proofErr w:type="gramStart"/>
      <w:r w:rsidR="005E7443" w:rsidRPr="00391B03">
        <w:rPr>
          <w:rFonts w:ascii="SAF print" w:hAnsi="SAF print"/>
        </w:rPr>
        <w:t>routines</w:t>
      </w:r>
      <w:proofErr w:type="gramEnd"/>
      <w:r w:rsidR="005E7443" w:rsidRPr="00391B03">
        <w:rPr>
          <w:rFonts w:ascii="SAF print" w:hAnsi="SAF print"/>
        </w:rPr>
        <w:t xml:space="preserve"> and activities are the vehicles through which mathematics is taught here. We use manipulatives of both models and images </w:t>
      </w:r>
      <w:proofErr w:type="gramStart"/>
      <w:r w:rsidR="005E7443" w:rsidRPr="00391B03">
        <w:rPr>
          <w:rFonts w:ascii="SAF print" w:hAnsi="SAF print"/>
        </w:rPr>
        <w:t>in order to</w:t>
      </w:r>
      <w:proofErr w:type="gramEnd"/>
      <w:r w:rsidR="005E7443" w:rsidRPr="00391B03">
        <w:rPr>
          <w:rFonts w:ascii="SAF print" w:hAnsi="SAF print"/>
        </w:rPr>
        <w:t xml:space="preserve"> develop children’s conceptual understanding.</w:t>
      </w:r>
      <w:r w:rsidR="00B40E3D" w:rsidRPr="00391B03">
        <w:rPr>
          <w:rFonts w:ascii="SAF print" w:hAnsi="SAF print"/>
        </w:rPr>
        <w:t xml:space="preserve"> We believe </w:t>
      </w:r>
      <w:r w:rsidR="00C26D98" w:rsidRPr="00391B03">
        <w:rPr>
          <w:rFonts w:ascii="SAF print" w:hAnsi="SAF print"/>
        </w:rPr>
        <w:t xml:space="preserve">that this should never </w:t>
      </w:r>
      <w:proofErr w:type="gramStart"/>
      <w:r w:rsidR="00C26D98" w:rsidRPr="00391B03">
        <w:rPr>
          <w:rFonts w:ascii="SAF print" w:hAnsi="SAF print"/>
        </w:rPr>
        <w:t>stop</w:t>
      </w:r>
      <w:proofErr w:type="gramEnd"/>
      <w:r w:rsidR="00C26D98" w:rsidRPr="00391B03">
        <w:rPr>
          <w:rFonts w:ascii="SAF print" w:hAnsi="SAF print"/>
        </w:rPr>
        <w:t xml:space="preserve"> and </w:t>
      </w:r>
      <w:r w:rsidR="00B40E3D" w:rsidRPr="00391B03">
        <w:rPr>
          <w:rFonts w:ascii="SAF print" w:hAnsi="SAF print"/>
        </w:rPr>
        <w:t>children need this to continue throughout their journey at our school.</w:t>
      </w:r>
      <w:r w:rsidR="001B3E5A" w:rsidRPr="001B3E5A">
        <w:rPr>
          <w:noProof/>
          <w:color w:val="0000FF"/>
          <w:sz w:val="14"/>
          <w:szCs w:val="14"/>
          <w:lang w:eastAsia="en-GB"/>
        </w:rPr>
        <w:t xml:space="preserve"> </w:t>
      </w:r>
    </w:p>
    <w:p w14:paraId="3BEFB0DE" w14:textId="04DF93CC" w:rsidR="00A943DE" w:rsidRPr="00B40E3D" w:rsidRDefault="00C26D98" w:rsidP="005E7443">
      <w:pPr>
        <w:rPr>
          <w:rFonts w:ascii="SAF print" w:hAnsi="SAF print"/>
          <w:sz w:val="24"/>
          <w:szCs w:val="24"/>
        </w:rPr>
      </w:pPr>
      <w:r>
        <w:rPr>
          <w:rFonts w:ascii="SAF print" w:hAnsi="SAF print"/>
          <w:noProof/>
          <w:sz w:val="24"/>
          <w:szCs w:val="24"/>
        </w:rPr>
        <mc:AlternateContent>
          <mc:Choice Requires="wps">
            <w:drawing>
              <wp:anchor distT="0" distB="0" distL="114300" distR="114300" simplePos="0" relativeHeight="251663360" behindDoc="0" locked="0" layoutInCell="1" allowOverlap="1" wp14:anchorId="3C65FEE5" wp14:editId="749B3A23">
                <wp:simplePos x="0" y="0"/>
                <wp:positionH relativeFrom="margin">
                  <wp:posOffset>6710045</wp:posOffset>
                </wp:positionH>
                <wp:positionV relativeFrom="paragraph">
                  <wp:posOffset>19050</wp:posOffset>
                </wp:positionV>
                <wp:extent cx="3319463" cy="2614612"/>
                <wp:effectExtent l="0" t="0" r="14605" b="14605"/>
                <wp:wrapNone/>
                <wp:docPr id="4" name="Text Box 4"/>
                <wp:cNvGraphicFramePr/>
                <a:graphic xmlns:a="http://schemas.openxmlformats.org/drawingml/2006/main">
                  <a:graphicData uri="http://schemas.microsoft.com/office/word/2010/wordprocessingShape">
                    <wps:wsp>
                      <wps:cNvSpPr txBox="1"/>
                      <wps:spPr>
                        <a:xfrm>
                          <a:off x="0" y="0"/>
                          <a:ext cx="3319463" cy="2614612"/>
                        </a:xfrm>
                        <a:prstGeom prst="rect">
                          <a:avLst/>
                        </a:prstGeom>
                        <a:solidFill>
                          <a:schemeClr val="accent6">
                            <a:lumMod val="20000"/>
                            <a:lumOff val="80000"/>
                          </a:schemeClr>
                        </a:solidFill>
                        <a:ln w="6350">
                          <a:solidFill>
                            <a:prstClr val="black"/>
                          </a:solidFill>
                        </a:ln>
                      </wps:spPr>
                      <wps:txbx>
                        <w:txbxContent>
                          <w:p w14:paraId="1A2348C3" w14:textId="4EF483A5" w:rsidR="00C26D98" w:rsidRPr="00726592" w:rsidRDefault="00C26D98" w:rsidP="00C26D98">
                            <w:pPr>
                              <w:jc w:val="center"/>
                              <w:rPr>
                                <w:rFonts w:ascii="SAF print" w:hAnsi="SAF print"/>
                                <w:b/>
                                <w:bCs/>
                              </w:rPr>
                            </w:pPr>
                            <w:r w:rsidRPr="00726592">
                              <w:rPr>
                                <w:rFonts w:ascii="SAF print" w:hAnsi="SAF print"/>
                                <w:b/>
                                <w:bCs/>
                              </w:rPr>
                              <w:t>Ordinality</w:t>
                            </w:r>
                          </w:p>
                          <w:p w14:paraId="156B2F6E" w14:textId="14317557" w:rsidR="00C26D98" w:rsidRDefault="00726592" w:rsidP="00C26D98">
                            <w:pPr>
                              <w:jc w:val="center"/>
                              <w:rPr>
                                <w:rFonts w:ascii="SAF print" w:hAnsi="SAF print"/>
                              </w:rPr>
                            </w:pPr>
                            <w:r>
                              <w:rPr>
                                <w:rFonts w:ascii="SAF print" w:hAnsi="SAF print"/>
                              </w:rPr>
                              <w:t>Is . . . the capacity to place numbers in sequence.</w:t>
                            </w:r>
                          </w:p>
                          <w:p w14:paraId="486F57EE" w14:textId="0EA315D6" w:rsidR="00726592" w:rsidRPr="00726592" w:rsidRDefault="00726592" w:rsidP="00C26D98">
                            <w:pPr>
                              <w:jc w:val="center"/>
                              <w:rPr>
                                <w:rFonts w:ascii="SAF print" w:hAnsi="SAF print"/>
                                <w:b/>
                                <w:bCs/>
                              </w:rPr>
                            </w:pPr>
                            <w:r w:rsidRPr="00726592">
                              <w:rPr>
                                <w:rFonts w:ascii="SAF print" w:hAnsi="SAF print"/>
                                <w:b/>
                                <w:bCs/>
                              </w:rPr>
                              <w:t>Children must know</w:t>
                            </w:r>
                            <w:r>
                              <w:rPr>
                                <w:rFonts w:ascii="SAF print" w:hAnsi="SAF print"/>
                                <w:b/>
                                <w:bCs/>
                              </w:rPr>
                              <w:t xml:space="preserve"> . . .</w:t>
                            </w:r>
                          </w:p>
                          <w:p w14:paraId="4706BBB0" w14:textId="0B824275" w:rsidR="00726592" w:rsidRDefault="00726592" w:rsidP="00C26D98">
                            <w:pPr>
                              <w:jc w:val="center"/>
                              <w:rPr>
                                <w:rFonts w:ascii="SAF print" w:hAnsi="SAF print"/>
                              </w:rPr>
                            </w:pPr>
                            <w:r>
                              <w:rPr>
                                <w:rFonts w:ascii="SAF print" w:hAnsi="SAF print"/>
                              </w:rPr>
                              <w:t>The order of numbers and the reason for this order. (The relationship between numbers.)</w:t>
                            </w:r>
                          </w:p>
                          <w:p w14:paraId="153C3893" w14:textId="7FECC297" w:rsidR="00726592" w:rsidRPr="0038425F" w:rsidRDefault="00726592" w:rsidP="00C26D98">
                            <w:pPr>
                              <w:jc w:val="center"/>
                              <w:rPr>
                                <w:rFonts w:ascii="SAF print" w:hAnsi="SAF print"/>
                                <w:b/>
                                <w:bCs/>
                              </w:rPr>
                            </w:pPr>
                            <w:r w:rsidRPr="0038425F">
                              <w:rPr>
                                <w:rFonts w:ascii="SAF print" w:hAnsi="SAF print"/>
                                <w:b/>
                                <w:bCs/>
                              </w:rPr>
                              <w:t>We teach it through . . .</w:t>
                            </w:r>
                          </w:p>
                          <w:p w14:paraId="38F20FAB" w14:textId="172FD72B" w:rsidR="00726592" w:rsidRDefault="00726592" w:rsidP="00C26D98">
                            <w:pPr>
                              <w:jc w:val="center"/>
                              <w:rPr>
                                <w:rFonts w:ascii="SAF print" w:hAnsi="SAF print"/>
                              </w:rPr>
                            </w:pPr>
                            <w:r>
                              <w:rPr>
                                <w:rFonts w:ascii="SAF print" w:hAnsi="SAF print"/>
                              </w:rPr>
                              <w:t>Games using number tracks.</w:t>
                            </w:r>
                          </w:p>
                          <w:p w14:paraId="215E4D49" w14:textId="200B08C2" w:rsidR="00726592" w:rsidRDefault="00726592" w:rsidP="00C26D98">
                            <w:pPr>
                              <w:jc w:val="center"/>
                              <w:rPr>
                                <w:rFonts w:ascii="SAF print" w:hAnsi="SAF print"/>
                              </w:rPr>
                            </w:pPr>
                            <w:r>
                              <w:rPr>
                                <w:rFonts w:ascii="SAF print" w:hAnsi="SAF print"/>
                              </w:rPr>
                              <w:t>Staircase arrangements.</w:t>
                            </w:r>
                          </w:p>
                          <w:p w14:paraId="625BAD93" w14:textId="6A539A7B" w:rsidR="00726592" w:rsidRPr="00A943DE" w:rsidRDefault="00726592" w:rsidP="00C26D98">
                            <w:pPr>
                              <w:jc w:val="center"/>
                              <w:rPr>
                                <w:rFonts w:ascii="SAF print" w:hAnsi="SAF print"/>
                              </w:rPr>
                            </w:pPr>
                            <w:proofErr w:type="spellStart"/>
                            <w:r>
                              <w:rPr>
                                <w:rFonts w:ascii="SAF print" w:hAnsi="SAF print"/>
                              </w:rPr>
                              <w:t>Spacial</w:t>
                            </w:r>
                            <w:proofErr w:type="spellEnd"/>
                            <w:r>
                              <w:rPr>
                                <w:rFonts w:ascii="SAF print" w:hAnsi="SAF print"/>
                              </w:rPr>
                              <w:t xml:space="preserve"> reasoning.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65FEE5" id="_x0000_t202" coordsize="21600,21600" o:spt="202" path="m,l,21600r21600,l21600,xe">
                <v:stroke joinstyle="miter"/>
                <v:path gradientshapeok="t" o:connecttype="rect"/>
              </v:shapetype>
              <v:shape id="Text Box 4" o:spid="_x0000_s1026" type="#_x0000_t202" style="position:absolute;margin-left:528.35pt;margin-top:1.5pt;width:261.4pt;height:205.8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" fillcolor="#e2efd9 [665]" strokeweight=".5pt">
                <v:textbox>
                  <w:txbxContent>
                    <w:p w14:paraId="1A2348C3" w14:textId="4EF483A5" w:rsidR="00C26D98" w:rsidRPr="00726592" w:rsidRDefault="00C26D98" w:rsidP="00C26D98">
                      <w:pPr>
                        <w:jc w:val="center"/>
                        <w:rPr>
                          <w:rFonts w:ascii="SAF print" w:hAnsi="SAF print"/>
                          <w:b/>
                          <w:bCs/>
                        </w:rPr>
                      </w:pPr>
                      <w:r w:rsidRPr="00726592">
                        <w:rPr>
                          <w:rFonts w:ascii="SAF print" w:hAnsi="SAF print"/>
                          <w:b/>
                          <w:bCs/>
                        </w:rPr>
                        <w:t>Ordinality</w:t>
                      </w:r>
                    </w:p>
                    <w:p w14:paraId="156B2F6E" w14:textId="14317557" w:rsidR="00C26D98" w:rsidRDefault="00726592" w:rsidP="00C26D98">
                      <w:pPr>
                        <w:jc w:val="center"/>
                        <w:rPr>
                          <w:rFonts w:ascii="SAF print" w:hAnsi="SAF print"/>
                        </w:rPr>
                      </w:pPr>
                      <w:r>
                        <w:rPr>
                          <w:rFonts w:ascii="SAF print" w:hAnsi="SAF print"/>
                        </w:rPr>
                        <w:t>Is . . . the capacity to place numbers in sequence.</w:t>
                      </w:r>
                    </w:p>
                    <w:p w14:paraId="486F57EE" w14:textId="0EA315D6" w:rsidR="00726592" w:rsidRPr="00726592" w:rsidRDefault="00726592" w:rsidP="00C26D98">
                      <w:pPr>
                        <w:jc w:val="center"/>
                        <w:rPr>
                          <w:rFonts w:ascii="SAF print" w:hAnsi="SAF print"/>
                          <w:b/>
                          <w:bCs/>
                        </w:rPr>
                      </w:pPr>
                      <w:r w:rsidRPr="00726592">
                        <w:rPr>
                          <w:rFonts w:ascii="SAF print" w:hAnsi="SAF print"/>
                          <w:b/>
                          <w:bCs/>
                        </w:rPr>
                        <w:t>Children must know</w:t>
                      </w:r>
                      <w:r>
                        <w:rPr>
                          <w:rFonts w:ascii="SAF print" w:hAnsi="SAF print"/>
                          <w:b/>
                          <w:bCs/>
                        </w:rPr>
                        <w:t xml:space="preserve"> . . .</w:t>
                      </w:r>
                    </w:p>
                    <w:p w14:paraId="4706BBB0" w14:textId="0B824275" w:rsidR="00726592" w:rsidRDefault="00726592" w:rsidP="00C26D98">
                      <w:pPr>
                        <w:jc w:val="center"/>
                        <w:rPr>
                          <w:rFonts w:ascii="SAF print" w:hAnsi="SAF print"/>
                        </w:rPr>
                      </w:pPr>
                      <w:r>
                        <w:rPr>
                          <w:rFonts w:ascii="SAF print" w:hAnsi="SAF print"/>
                        </w:rPr>
                        <w:t>The order of numbers and the reason for this order. (The relationship between numbers.)</w:t>
                      </w:r>
                    </w:p>
                    <w:p w14:paraId="153C3893" w14:textId="7FECC297" w:rsidR="00726592" w:rsidRPr="0038425F" w:rsidRDefault="00726592" w:rsidP="00C26D98">
                      <w:pPr>
                        <w:jc w:val="center"/>
                        <w:rPr>
                          <w:rFonts w:ascii="SAF print" w:hAnsi="SAF print"/>
                          <w:b/>
                          <w:bCs/>
                        </w:rPr>
                      </w:pPr>
                      <w:r w:rsidRPr="0038425F">
                        <w:rPr>
                          <w:rFonts w:ascii="SAF print" w:hAnsi="SAF print"/>
                          <w:b/>
                          <w:bCs/>
                        </w:rPr>
                        <w:t>We teach it through . . .</w:t>
                      </w:r>
                    </w:p>
                    <w:p w14:paraId="38F20FAB" w14:textId="172FD72B" w:rsidR="00726592" w:rsidRDefault="00726592" w:rsidP="00C26D98">
                      <w:pPr>
                        <w:jc w:val="center"/>
                        <w:rPr>
                          <w:rFonts w:ascii="SAF print" w:hAnsi="SAF print"/>
                        </w:rPr>
                      </w:pPr>
                      <w:r>
                        <w:rPr>
                          <w:rFonts w:ascii="SAF print" w:hAnsi="SAF print"/>
                        </w:rPr>
                        <w:t>Games using number tracks.</w:t>
                      </w:r>
                    </w:p>
                    <w:p w14:paraId="215E4D49" w14:textId="200B08C2" w:rsidR="00726592" w:rsidRDefault="00726592" w:rsidP="00C26D98">
                      <w:pPr>
                        <w:jc w:val="center"/>
                        <w:rPr>
                          <w:rFonts w:ascii="SAF print" w:hAnsi="SAF print"/>
                        </w:rPr>
                      </w:pPr>
                      <w:r>
                        <w:rPr>
                          <w:rFonts w:ascii="SAF print" w:hAnsi="SAF print"/>
                        </w:rPr>
                        <w:t>Staircase arrangements.</w:t>
                      </w:r>
                    </w:p>
                    <w:p w14:paraId="625BAD93" w14:textId="6A539A7B" w:rsidR="00726592" w:rsidRPr="00A943DE" w:rsidRDefault="00726592" w:rsidP="00C26D98">
                      <w:pPr>
                        <w:jc w:val="center"/>
                        <w:rPr>
                          <w:rFonts w:ascii="SAF print" w:hAnsi="SAF print"/>
                        </w:rPr>
                      </w:pPr>
                      <w:proofErr w:type="spellStart"/>
                      <w:r>
                        <w:rPr>
                          <w:rFonts w:ascii="SAF print" w:hAnsi="SAF print"/>
                        </w:rPr>
                        <w:t>Spacial</w:t>
                      </w:r>
                      <w:proofErr w:type="spellEnd"/>
                      <w:r>
                        <w:rPr>
                          <w:rFonts w:ascii="SAF print" w:hAnsi="SAF print"/>
                        </w:rPr>
                        <w:t xml:space="preserve"> reasoning.</w:t>
                      </w:r>
                    </w:p>
                  </w:txbxContent>
                </v:textbox>
                <w10:wrap anchorx="margin"/>
              </v:shape>
            </w:pict>
          </mc:Fallback>
        </mc:AlternateContent>
      </w:r>
      <w:r>
        <w:rPr>
          <w:rFonts w:ascii="SAF print" w:hAnsi="SAF print"/>
          <w:noProof/>
          <w:sz w:val="24"/>
          <w:szCs w:val="24"/>
        </w:rPr>
        <mc:AlternateContent>
          <mc:Choice Requires="wps">
            <w:drawing>
              <wp:anchor distT="0" distB="0" distL="114300" distR="114300" simplePos="0" relativeHeight="251661312" behindDoc="0" locked="0" layoutInCell="1" allowOverlap="1" wp14:anchorId="406DFC8B" wp14:editId="041439E8">
                <wp:simplePos x="0" y="0"/>
                <wp:positionH relativeFrom="margin">
                  <wp:posOffset>3286125</wp:posOffset>
                </wp:positionH>
                <wp:positionV relativeFrom="paragraph">
                  <wp:posOffset>32703</wp:posOffset>
                </wp:positionV>
                <wp:extent cx="3319463" cy="2614612"/>
                <wp:effectExtent l="0" t="0" r="14605" b="14605"/>
                <wp:wrapNone/>
                <wp:docPr id="3" name="Text Box 3"/>
                <wp:cNvGraphicFramePr/>
                <a:graphic xmlns:a="http://schemas.openxmlformats.org/drawingml/2006/main">
                  <a:graphicData uri="http://schemas.microsoft.com/office/word/2010/wordprocessingShape">
                    <wps:wsp>
                      <wps:cNvSpPr txBox="1"/>
                      <wps:spPr>
                        <a:xfrm>
                          <a:off x="0" y="0"/>
                          <a:ext cx="3319463" cy="2614612"/>
                        </a:xfrm>
                        <a:prstGeom prst="rect">
                          <a:avLst/>
                        </a:prstGeom>
                        <a:solidFill>
                          <a:schemeClr val="accent4">
                            <a:lumMod val="20000"/>
                            <a:lumOff val="80000"/>
                          </a:schemeClr>
                        </a:solidFill>
                        <a:ln w="6350">
                          <a:solidFill>
                            <a:prstClr val="black"/>
                          </a:solidFill>
                        </a:ln>
                      </wps:spPr>
                      <wps:txbx>
                        <w:txbxContent>
                          <w:p w14:paraId="3FD4E2F5" w14:textId="17812B8E" w:rsidR="00C26D98" w:rsidRPr="00726592" w:rsidRDefault="00C26D98" w:rsidP="00C26D98">
                            <w:pPr>
                              <w:jc w:val="center"/>
                              <w:rPr>
                                <w:rFonts w:ascii="SAF print" w:hAnsi="SAF print"/>
                                <w:b/>
                                <w:bCs/>
                              </w:rPr>
                            </w:pPr>
                            <w:r w:rsidRPr="00726592">
                              <w:rPr>
                                <w:rFonts w:ascii="SAF print" w:hAnsi="SAF print"/>
                                <w:b/>
                                <w:bCs/>
                              </w:rPr>
                              <w:t>Subitising</w:t>
                            </w:r>
                          </w:p>
                          <w:p w14:paraId="51709A83" w14:textId="3A4E5CD2" w:rsidR="00726592" w:rsidRPr="0038425F" w:rsidRDefault="00726592" w:rsidP="00C26D98">
                            <w:pPr>
                              <w:jc w:val="center"/>
                              <w:rPr>
                                <w:rFonts w:ascii="SAF print" w:hAnsi="SAF print"/>
                                <w:sz w:val="18"/>
                                <w:szCs w:val="18"/>
                              </w:rPr>
                            </w:pPr>
                            <w:r w:rsidRPr="0038425F">
                              <w:rPr>
                                <w:rFonts w:ascii="SAF print" w:hAnsi="SAF print"/>
                                <w:sz w:val="18"/>
                                <w:szCs w:val="18"/>
                              </w:rPr>
                              <w:t>Is . . . perceptual (</w:t>
                            </w:r>
                            <w:r w:rsidR="005563AE" w:rsidRPr="0038425F">
                              <w:rPr>
                                <w:rFonts w:ascii="SAF print" w:hAnsi="SAF print"/>
                                <w:sz w:val="18"/>
                                <w:szCs w:val="18"/>
                              </w:rPr>
                              <w:t>the recognition of quantities without counting)</w:t>
                            </w:r>
                          </w:p>
                          <w:p w14:paraId="32575A6E" w14:textId="07838FFB" w:rsidR="00726592" w:rsidRPr="0038425F" w:rsidRDefault="00726592" w:rsidP="00C26D98">
                            <w:pPr>
                              <w:jc w:val="center"/>
                              <w:rPr>
                                <w:rFonts w:ascii="SAF print" w:hAnsi="SAF print"/>
                                <w:sz w:val="18"/>
                                <w:szCs w:val="18"/>
                              </w:rPr>
                            </w:pPr>
                            <w:r w:rsidRPr="0038425F">
                              <w:rPr>
                                <w:rFonts w:ascii="SAF print" w:hAnsi="SAF print"/>
                                <w:sz w:val="18"/>
                                <w:szCs w:val="18"/>
                              </w:rPr>
                              <w:t>Is . . . conceptual (</w:t>
                            </w:r>
                            <w:r w:rsidR="005563AE" w:rsidRPr="0038425F">
                              <w:rPr>
                                <w:rFonts w:ascii="SAF print" w:hAnsi="SAF print"/>
                                <w:sz w:val="18"/>
                                <w:szCs w:val="18"/>
                              </w:rPr>
                              <w:t>the recognition that numbers are made from sub</w:t>
                            </w:r>
                            <w:r w:rsidR="00236E57" w:rsidRPr="0038425F">
                              <w:rPr>
                                <w:rFonts w:ascii="SAF print" w:hAnsi="SAF print"/>
                                <w:sz w:val="18"/>
                                <w:szCs w:val="18"/>
                              </w:rPr>
                              <w:t>-</w:t>
                            </w:r>
                            <w:r w:rsidR="005563AE" w:rsidRPr="0038425F">
                              <w:rPr>
                                <w:rFonts w:ascii="SAF print" w:hAnsi="SAF print"/>
                                <w:sz w:val="18"/>
                                <w:szCs w:val="18"/>
                              </w:rPr>
                              <w:t>groups</w:t>
                            </w:r>
                            <w:r w:rsidR="001B3E5A">
                              <w:rPr>
                                <w:rFonts w:ascii="SAF print" w:hAnsi="SAF print"/>
                                <w:sz w:val="18"/>
                                <w:szCs w:val="18"/>
                              </w:rPr>
                              <w:t xml:space="preserve"> </w:t>
                            </w:r>
                            <w:r w:rsidR="001B3E5A">
                              <w:rPr>
                                <w:rFonts w:ascii="Courier New" w:hAnsi="Courier New" w:cs="Courier New"/>
                                <w:sz w:val="18"/>
                                <w:szCs w:val="18"/>
                              </w:rPr>
                              <w:t>–</w:t>
                            </w:r>
                            <w:r w:rsidR="001B3E5A">
                              <w:rPr>
                                <w:rFonts w:ascii="SAF print" w:hAnsi="SAF print"/>
                                <w:sz w:val="18"/>
                                <w:szCs w:val="18"/>
                              </w:rPr>
                              <w:t xml:space="preserve"> linked to composition)</w:t>
                            </w:r>
                          </w:p>
                          <w:p w14:paraId="11169140" w14:textId="43D07DEA" w:rsidR="00726592" w:rsidRPr="0038425F" w:rsidRDefault="00726592" w:rsidP="00C26D98">
                            <w:pPr>
                              <w:jc w:val="center"/>
                              <w:rPr>
                                <w:rFonts w:ascii="SAF print" w:hAnsi="SAF print"/>
                                <w:b/>
                                <w:bCs/>
                                <w:sz w:val="18"/>
                                <w:szCs w:val="18"/>
                              </w:rPr>
                            </w:pPr>
                            <w:r w:rsidRPr="0038425F">
                              <w:rPr>
                                <w:rFonts w:ascii="SAF print" w:hAnsi="SAF print"/>
                                <w:b/>
                                <w:bCs/>
                                <w:sz w:val="18"/>
                                <w:szCs w:val="18"/>
                              </w:rPr>
                              <w:t>Children must know . . .</w:t>
                            </w:r>
                          </w:p>
                          <w:p w14:paraId="307B4D8E" w14:textId="056700F4" w:rsidR="00236E57" w:rsidRPr="0038425F" w:rsidRDefault="00236E57" w:rsidP="00C26D98">
                            <w:pPr>
                              <w:jc w:val="center"/>
                              <w:rPr>
                                <w:rFonts w:ascii="SAF print" w:hAnsi="SAF print"/>
                                <w:sz w:val="18"/>
                                <w:szCs w:val="18"/>
                              </w:rPr>
                            </w:pPr>
                            <w:r w:rsidRPr="0038425F">
                              <w:rPr>
                                <w:rFonts w:ascii="SAF print" w:hAnsi="SAF print"/>
                                <w:sz w:val="18"/>
                                <w:szCs w:val="18"/>
                              </w:rPr>
                              <w:t>To be able to recognise quantities of up to 6. To understand how five is made of other numbers.</w:t>
                            </w:r>
                          </w:p>
                          <w:p w14:paraId="31BB4624" w14:textId="5B9C51AD" w:rsidR="00726592" w:rsidRPr="0038425F" w:rsidRDefault="00726592" w:rsidP="00C26D98">
                            <w:pPr>
                              <w:jc w:val="center"/>
                              <w:rPr>
                                <w:rFonts w:ascii="SAF print" w:hAnsi="SAF print"/>
                                <w:b/>
                                <w:bCs/>
                                <w:sz w:val="18"/>
                                <w:szCs w:val="18"/>
                              </w:rPr>
                            </w:pPr>
                            <w:r w:rsidRPr="0038425F">
                              <w:rPr>
                                <w:rFonts w:ascii="SAF print" w:hAnsi="SAF print"/>
                                <w:b/>
                                <w:bCs/>
                                <w:sz w:val="18"/>
                                <w:szCs w:val="18"/>
                              </w:rPr>
                              <w:t>We teach it through . . .</w:t>
                            </w:r>
                          </w:p>
                          <w:p w14:paraId="16F64D2A" w14:textId="720CD2D1" w:rsidR="00236E57" w:rsidRDefault="00236E57" w:rsidP="00C26D98">
                            <w:pPr>
                              <w:jc w:val="center"/>
                              <w:rPr>
                                <w:rFonts w:ascii="SAF print" w:hAnsi="SAF print"/>
                                <w:sz w:val="18"/>
                                <w:szCs w:val="18"/>
                              </w:rPr>
                            </w:pPr>
                            <w:r w:rsidRPr="0038425F">
                              <w:rPr>
                                <w:rFonts w:ascii="SAF print" w:hAnsi="SAF print"/>
                                <w:sz w:val="18"/>
                                <w:szCs w:val="18"/>
                              </w:rPr>
                              <w:t xml:space="preserve">A range of representations; </w:t>
                            </w:r>
                            <w:proofErr w:type="spellStart"/>
                            <w:r w:rsidRPr="0038425F">
                              <w:rPr>
                                <w:rFonts w:ascii="SAF print" w:hAnsi="SAF print"/>
                                <w:sz w:val="18"/>
                                <w:szCs w:val="18"/>
                              </w:rPr>
                              <w:t>numicon</w:t>
                            </w:r>
                            <w:proofErr w:type="spellEnd"/>
                            <w:r w:rsidRPr="0038425F">
                              <w:rPr>
                                <w:rFonts w:ascii="SAF print" w:hAnsi="SAF print"/>
                                <w:sz w:val="18"/>
                                <w:szCs w:val="18"/>
                              </w:rPr>
                              <w:t xml:space="preserve">, Hungarian dice, </w:t>
                            </w:r>
                            <w:r w:rsidR="001B5B03">
                              <w:rPr>
                                <w:rFonts w:ascii="SAF print" w:hAnsi="SAF print"/>
                                <w:sz w:val="18"/>
                                <w:szCs w:val="18"/>
                              </w:rPr>
                              <w:t xml:space="preserve">five and ten frames, </w:t>
                            </w:r>
                            <w:r w:rsidRPr="0038425F">
                              <w:rPr>
                                <w:rFonts w:ascii="SAF print" w:hAnsi="SAF print"/>
                                <w:sz w:val="18"/>
                                <w:szCs w:val="18"/>
                              </w:rPr>
                              <w:t>fingers, random representations.</w:t>
                            </w:r>
                          </w:p>
                          <w:p w14:paraId="3D3BEDC7" w14:textId="2816CBBE" w:rsidR="0038425F" w:rsidRPr="0038425F" w:rsidRDefault="0038425F" w:rsidP="00C26D98">
                            <w:pPr>
                              <w:jc w:val="center"/>
                              <w:rPr>
                                <w:rFonts w:ascii="SAF print" w:hAnsi="SAF print"/>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6DFC8B" id="Text Box 3" o:spid="_x0000_s1027" type="#_x0000_t202" style="position:absolute;margin-left:258.75pt;margin-top:2.6pt;width:261.4pt;height:205.8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" fillcolor="#fff2cc [663]" strokeweight=".5pt">
                <v:textbox>
                  <w:txbxContent>
                    <w:p w14:paraId="3FD4E2F5" w14:textId="17812B8E" w:rsidR="00C26D98" w:rsidRPr="00726592" w:rsidRDefault="00C26D98" w:rsidP="00C26D98">
                      <w:pPr>
                        <w:jc w:val="center"/>
                        <w:rPr>
                          <w:rFonts w:ascii="SAF print" w:hAnsi="SAF print"/>
                          <w:b/>
                          <w:bCs/>
                        </w:rPr>
                      </w:pPr>
                      <w:r w:rsidRPr="00726592">
                        <w:rPr>
                          <w:rFonts w:ascii="SAF print" w:hAnsi="SAF print"/>
                          <w:b/>
                          <w:bCs/>
                        </w:rPr>
                        <w:t>Subitising</w:t>
                      </w:r>
                    </w:p>
                    <w:p w14:paraId="51709A83" w14:textId="3A4E5CD2" w:rsidR="00726592" w:rsidRPr="0038425F" w:rsidRDefault="00726592" w:rsidP="00C26D98">
                      <w:pPr>
                        <w:jc w:val="center"/>
                        <w:rPr>
                          <w:rFonts w:ascii="SAF print" w:hAnsi="SAF print"/>
                          <w:sz w:val="18"/>
                          <w:szCs w:val="18"/>
                        </w:rPr>
                      </w:pPr>
                      <w:r w:rsidRPr="0038425F">
                        <w:rPr>
                          <w:rFonts w:ascii="SAF print" w:hAnsi="SAF print"/>
                          <w:sz w:val="18"/>
                          <w:szCs w:val="18"/>
                        </w:rPr>
                        <w:t>Is . . . perceptual (</w:t>
                      </w:r>
                      <w:r w:rsidR="005563AE" w:rsidRPr="0038425F">
                        <w:rPr>
                          <w:rFonts w:ascii="SAF print" w:hAnsi="SAF print"/>
                          <w:sz w:val="18"/>
                          <w:szCs w:val="18"/>
                        </w:rPr>
                        <w:t>the recognition of quantities without counting)</w:t>
                      </w:r>
                    </w:p>
                    <w:p w14:paraId="32575A6E" w14:textId="07838FFB" w:rsidR="00726592" w:rsidRPr="0038425F" w:rsidRDefault="00726592" w:rsidP="00C26D98">
                      <w:pPr>
                        <w:jc w:val="center"/>
                        <w:rPr>
                          <w:rFonts w:ascii="SAF print" w:hAnsi="SAF print"/>
                          <w:sz w:val="18"/>
                          <w:szCs w:val="18"/>
                        </w:rPr>
                      </w:pPr>
                      <w:r w:rsidRPr="0038425F">
                        <w:rPr>
                          <w:rFonts w:ascii="SAF print" w:hAnsi="SAF print"/>
                          <w:sz w:val="18"/>
                          <w:szCs w:val="18"/>
                        </w:rPr>
                        <w:t>Is . . . conceptual (</w:t>
                      </w:r>
                      <w:r w:rsidR="005563AE" w:rsidRPr="0038425F">
                        <w:rPr>
                          <w:rFonts w:ascii="SAF print" w:hAnsi="SAF print"/>
                          <w:sz w:val="18"/>
                          <w:szCs w:val="18"/>
                        </w:rPr>
                        <w:t>the recognition that numbers are made from sub</w:t>
                      </w:r>
                      <w:r w:rsidR="00236E57" w:rsidRPr="0038425F">
                        <w:rPr>
                          <w:rFonts w:ascii="SAF print" w:hAnsi="SAF print"/>
                          <w:sz w:val="18"/>
                          <w:szCs w:val="18"/>
                        </w:rPr>
                        <w:t>-</w:t>
                      </w:r>
                      <w:r w:rsidR="005563AE" w:rsidRPr="0038425F">
                        <w:rPr>
                          <w:rFonts w:ascii="SAF print" w:hAnsi="SAF print"/>
                          <w:sz w:val="18"/>
                          <w:szCs w:val="18"/>
                        </w:rPr>
                        <w:t>groups</w:t>
                      </w:r>
                      <w:r w:rsidR="001B3E5A">
                        <w:rPr>
                          <w:rFonts w:ascii="SAF print" w:hAnsi="SAF print"/>
                          <w:sz w:val="18"/>
                          <w:szCs w:val="18"/>
                        </w:rPr>
                        <w:t xml:space="preserve"> </w:t>
                      </w:r>
                      <w:r w:rsidR="001B3E5A">
                        <w:rPr>
                          <w:rFonts w:ascii="Courier New" w:hAnsi="Courier New" w:cs="Courier New"/>
                          <w:sz w:val="18"/>
                          <w:szCs w:val="18"/>
                        </w:rPr>
                        <w:t>–</w:t>
                      </w:r>
                      <w:r w:rsidR="001B3E5A">
                        <w:rPr>
                          <w:rFonts w:ascii="SAF print" w:hAnsi="SAF print"/>
                          <w:sz w:val="18"/>
                          <w:szCs w:val="18"/>
                        </w:rPr>
                        <w:t xml:space="preserve"> linked to composition)</w:t>
                      </w:r>
                    </w:p>
                    <w:p w14:paraId="11169140" w14:textId="43D07DEA" w:rsidR="00726592" w:rsidRPr="0038425F" w:rsidRDefault="00726592" w:rsidP="00C26D98">
                      <w:pPr>
                        <w:jc w:val="center"/>
                        <w:rPr>
                          <w:rFonts w:ascii="SAF print" w:hAnsi="SAF print"/>
                          <w:b/>
                          <w:bCs/>
                          <w:sz w:val="18"/>
                          <w:szCs w:val="18"/>
                        </w:rPr>
                      </w:pPr>
                      <w:r w:rsidRPr="0038425F">
                        <w:rPr>
                          <w:rFonts w:ascii="SAF print" w:hAnsi="SAF print"/>
                          <w:b/>
                          <w:bCs/>
                          <w:sz w:val="18"/>
                          <w:szCs w:val="18"/>
                        </w:rPr>
                        <w:t>Children must know . . .</w:t>
                      </w:r>
                    </w:p>
                    <w:p w14:paraId="307B4D8E" w14:textId="056700F4" w:rsidR="00236E57" w:rsidRPr="0038425F" w:rsidRDefault="00236E57" w:rsidP="00C26D98">
                      <w:pPr>
                        <w:jc w:val="center"/>
                        <w:rPr>
                          <w:rFonts w:ascii="SAF print" w:hAnsi="SAF print"/>
                          <w:sz w:val="18"/>
                          <w:szCs w:val="18"/>
                        </w:rPr>
                      </w:pPr>
                      <w:r w:rsidRPr="0038425F">
                        <w:rPr>
                          <w:rFonts w:ascii="SAF print" w:hAnsi="SAF print"/>
                          <w:sz w:val="18"/>
                          <w:szCs w:val="18"/>
                        </w:rPr>
                        <w:t>To be able to recognise quantities of up to 6. To understand how five is made of other numbers.</w:t>
                      </w:r>
                    </w:p>
                    <w:p w14:paraId="31BB4624" w14:textId="5B9C51AD" w:rsidR="00726592" w:rsidRPr="0038425F" w:rsidRDefault="00726592" w:rsidP="00C26D98">
                      <w:pPr>
                        <w:jc w:val="center"/>
                        <w:rPr>
                          <w:rFonts w:ascii="SAF print" w:hAnsi="SAF print"/>
                          <w:b/>
                          <w:bCs/>
                          <w:sz w:val="18"/>
                          <w:szCs w:val="18"/>
                        </w:rPr>
                      </w:pPr>
                      <w:r w:rsidRPr="0038425F">
                        <w:rPr>
                          <w:rFonts w:ascii="SAF print" w:hAnsi="SAF print"/>
                          <w:b/>
                          <w:bCs/>
                          <w:sz w:val="18"/>
                          <w:szCs w:val="18"/>
                        </w:rPr>
                        <w:t>We teach it through . . .</w:t>
                      </w:r>
                    </w:p>
                    <w:p w14:paraId="16F64D2A" w14:textId="720CD2D1" w:rsidR="00236E57" w:rsidRDefault="00236E57" w:rsidP="00C26D98">
                      <w:pPr>
                        <w:jc w:val="center"/>
                        <w:rPr>
                          <w:rFonts w:ascii="SAF print" w:hAnsi="SAF print"/>
                          <w:sz w:val="18"/>
                          <w:szCs w:val="18"/>
                        </w:rPr>
                      </w:pPr>
                      <w:r w:rsidRPr="0038425F">
                        <w:rPr>
                          <w:rFonts w:ascii="SAF print" w:hAnsi="SAF print"/>
                          <w:sz w:val="18"/>
                          <w:szCs w:val="18"/>
                        </w:rPr>
                        <w:t xml:space="preserve">A range of representations; </w:t>
                      </w:r>
                      <w:proofErr w:type="spellStart"/>
                      <w:r w:rsidRPr="0038425F">
                        <w:rPr>
                          <w:rFonts w:ascii="SAF print" w:hAnsi="SAF print"/>
                          <w:sz w:val="18"/>
                          <w:szCs w:val="18"/>
                        </w:rPr>
                        <w:t>numicon</w:t>
                      </w:r>
                      <w:proofErr w:type="spellEnd"/>
                      <w:r w:rsidRPr="0038425F">
                        <w:rPr>
                          <w:rFonts w:ascii="SAF print" w:hAnsi="SAF print"/>
                          <w:sz w:val="18"/>
                          <w:szCs w:val="18"/>
                        </w:rPr>
                        <w:t xml:space="preserve">, Hungarian dice, </w:t>
                      </w:r>
                      <w:r w:rsidR="001B5B03">
                        <w:rPr>
                          <w:rFonts w:ascii="SAF print" w:hAnsi="SAF print"/>
                          <w:sz w:val="18"/>
                          <w:szCs w:val="18"/>
                        </w:rPr>
                        <w:t xml:space="preserve">five and ten frames, </w:t>
                      </w:r>
                      <w:r w:rsidRPr="0038425F">
                        <w:rPr>
                          <w:rFonts w:ascii="SAF print" w:hAnsi="SAF print"/>
                          <w:sz w:val="18"/>
                          <w:szCs w:val="18"/>
                        </w:rPr>
                        <w:t>fingers, random representations.</w:t>
                      </w:r>
                    </w:p>
                    <w:p w14:paraId="3D3BEDC7" w14:textId="2816CBBE" w:rsidR="0038425F" w:rsidRPr="0038425F" w:rsidRDefault="0038425F" w:rsidP="00C26D98">
                      <w:pPr>
                        <w:jc w:val="center"/>
                        <w:rPr>
                          <w:rFonts w:ascii="SAF print" w:hAnsi="SAF print"/>
                          <w:sz w:val="18"/>
                          <w:szCs w:val="18"/>
                        </w:rPr>
                      </w:pPr>
                    </w:p>
                  </w:txbxContent>
                </v:textbox>
                <w10:wrap anchorx="margin"/>
              </v:shape>
            </w:pict>
          </mc:Fallback>
        </mc:AlternateContent>
      </w:r>
      <w:r>
        <w:rPr>
          <w:rFonts w:ascii="SAF print" w:hAnsi="SAF print"/>
          <w:noProof/>
          <w:sz w:val="24"/>
          <w:szCs w:val="24"/>
        </w:rPr>
        <mc:AlternateContent>
          <mc:Choice Requires="wps">
            <w:drawing>
              <wp:anchor distT="0" distB="0" distL="114300" distR="114300" simplePos="0" relativeHeight="251659264" behindDoc="0" locked="0" layoutInCell="1" allowOverlap="1" wp14:anchorId="723656D9" wp14:editId="22A1C320">
                <wp:simplePos x="0" y="0"/>
                <wp:positionH relativeFrom="margin">
                  <wp:posOffset>-147638</wp:posOffset>
                </wp:positionH>
                <wp:positionV relativeFrom="paragraph">
                  <wp:posOffset>26035</wp:posOffset>
                </wp:positionV>
                <wp:extent cx="3319463" cy="2614612"/>
                <wp:effectExtent l="0" t="0" r="14605" b="14605"/>
                <wp:wrapNone/>
                <wp:docPr id="1" name="Text Box 1"/>
                <wp:cNvGraphicFramePr/>
                <a:graphic xmlns:a="http://schemas.openxmlformats.org/drawingml/2006/main">
                  <a:graphicData uri="http://schemas.microsoft.com/office/word/2010/wordprocessingShape">
                    <wps:wsp>
                      <wps:cNvSpPr txBox="1"/>
                      <wps:spPr>
                        <a:xfrm>
                          <a:off x="0" y="0"/>
                          <a:ext cx="3319463" cy="2614612"/>
                        </a:xfrm>
                        <a:prstGeom prst="rect">
                          <a:avLst/>
                        </a:prstGeom>
                        <a:solidFill>
                          <a:schemeClr val="accent5">
                            <a:lumMod val="20000"/>
                            <a:lumOff val="80000"/>
                          </a:schemeClr>
                        </a:solidFill>
                        <a:ln w="6350">
                          <a:solidFill>
                            <a:prstClr val="black"/>
                          </a:solidFill>
                        </a:ln>
                      </wps:spPr>
                      <wps:txbx>
                        <w:txbxContent>
                          <w:p w14:paraId="66E5B9F7" w14:textId="09226E3F" w:rsidR="00A943DE" w:rsidRPr="00726592" w:rsidRDefault="00A943DE" w:rsidP="00A943DE">
                            <w:pPr>
                              <w:jc w:val="center"/>
                              <w:rPr>
                                <w:rFonts w:ascii="SAF print" w:hAnsi="SAF print"/>
                                <w:b/>
                                <w:bCs/>
                              </w:rPr>
                            </w:pPr>
                            <w:r w:rsidRPr="00726592">
                              <w:rPr>
                                <w:rFonts w:ascii="SAF print" w:hAnsi="SAF print"/>
                                <w:b/>
                                <w:bCs/>
                              </w:rPr>
                              <w:t>Counting</w:t>
                            </w:r>
                          </w:p>
                          <w:p w14:paraId="08EC1E30" w14:textId="4BF42308" w:rsidR="00726592" w:rsidRDefault="00726592" w:rsidP="00A943DE">
                            <w:pPr>
                              <w:jc w:val="center"/>
                              <w:rPr>
                                <w:rFonts w:ascii="SAF print" w:hAnsi="SAF print"/>
                              </w:rPr>
                            </w:pPr>
                            <w:r>
                              <w:rPr>
                                <w:rFonts w:ascii="SAF print" w:hAnsi="SAF print"/>
                              </w:rPr>
                              <w:t>Is . . .</w:t>
                            </w:r>
                            <w:r w:rsidR="00A41A15">
                              <w:rPr>
                                <w:rFonts w:ascii="SAF print" w:hAnsi="SAF print"/>
                              </w:rPr>
                              <w:t xml:space="preserve"> saying number names in order. Counting a group and having an understanding of</w:t>
                            </w:r>
                            <w:r w:rsidR="001A17EE">
                              <w:rPr>
                                <w:rFonts w:ascii="SAF print" w:hAnsi="SAF print"/>
                              </w:rPr>
                              <w:t xml:space="preserve"> </w:t>
                            </w:r>
                            <w:proofErr w:type="gramStart"/>
                            <w:r w:rsidR="001A17EE">
                              <w:rPr>
                                <w:rFonts w:ascii="SAF print" w:hAnsi="SAF print"/>
                              </w:rPr>
                              <w:t>one to one</w:t>
                            </w:r>
                            <w:proofErr w:type="gramEnd"/>
                            <w:r w:rsidR="001A17EE">
                              <w:rPr>
                                <w:rFonts w:ascii="SAF print" w:hAnsi="SAF print"/>
                              </w:rPr>
                              <w:t xml:space="preserve"> correspondence and</w:t>
                            </w:r>
                            <w:r w:rsidR="00A41A15">
                              <w:rPr>
                                <w:rFonts w:ascii="SAF print" w:hAnsi="SAF print"/>
                              </w:rPr>
                              <w:t xml:space="preserve"> cardinality.</w:t>
                            </w:r>
                          </w:p>
                          <w:p w14:paraId="38B6BDDB" w14:textId="71EC0FA1" w:rsidR="00A41A15" w:rsidRDefault="00A41A15" w:rsidP="00A943DE">
                            <w:pPr>
                              <w:jc w:val="center"/>
                              <w:rPr>
                                <w:rFonts w:ascii="SAF print" w:hAnsi="SAF print"/>
                              </w:rPr>
                            </w:pPr>
                            <w:r>
                              <w:rPr>
                                <w:rFonts w:ascii="SAF print" w:hAnsi="SAF print"/>
                              </w:rPr>
                              <w:t>Children must know . . .</w:t>
                            </w:r>
                          </w:p>
                          <w:p w14:paraId="082079D9" w14:textId="23BADB09" w:rsidR="006B22C1" w:rsidRDefault="006B22C1" w:rsidP="00A943DE">
                            <w:pPr>
                              <w:jc w:val="center"/>
                              <w:rPr>
                                <w:rFonts w:ascii="SAF print" w:hAnsi="SAF print"/>
                              </w:rPr>
                            </w:pPr>
                            <w:r>
                              <w:rPr>
                                <w:rFonts w:ascii="SAF print" w:hAnsi="SAF print"/>
                              </w:rPr>
                              <w:t>To label each thing with a number. That the last number is the total.</w:t>
                            </w:r>
                          </w:p>
                          <w:p w14:paraId="3D867D12" w14:textId="660397A2" w:rsidR="00A41A15" w:rsidRPr="0038425F" w:rsidRDefault="00A41A15" w:rsidP="00A943DE">
                            <w:pPr>
                              <w:jc w:val="center"/>
                              <w:rPr>
                                <w:rFonts w:ascii="SAF print" w:hAnsi="SAF print"/>
                                <w:b/>
                                <w:bCs/>
                              </w:rPr>
                            </w:pPr>
                            <w:r w:rsidRPr="0038425F">
                              <w:rPr>
                                <w:rFonts w:ascii="SAF print" w:hAnsi="SAF print"/>
                                <w:b/>
                                <w:bCs/>
                              </w:rPr>
                              <w:t xml:space="preserve">We teach it through . . . </w:t>
                            </w:r>
                          </w:p>
                          <w:p w14:paraId="32DD1624" w14:textId="6C0BF55E" w:rsidR="00A41A15" w:rsidRDefault="00A41A15" w:rsidP="00A943DE">
                            <w:pPr>
                              <w:jc w:val="center"/>
                              <w:rPr>
                                <w:rFonts w:ascii="SAF print" w:hAnsi="SAF print"/>
                              </w:rPr>
                            </w:pPr>
                            <w:r>
                              <w:rPr>
                                <w:rFonts w:ascii="SAF print" w:hAnsi="SAF print"/>
                              </w:rPr>
                              <w:t xml:space="preserve">Counting anything! Sounds, </w:t>
                            </w:r>
                            <w:proofErr w:type="gramStart"/>
                            <w:r>
                              <w:rPr>
                                <w:rFonts w:ascii="SAF print" w:hAnsi="SAF print"/>
                              </w:rPr>
                              <w:t>objects</w:t>
                            </w:r>
                            <w:proofErr w:type="gramEnd"/>
                            <w:r>
                              <w:rPr>
                                <w:rFonts w:ascii="SAF print" w:hAnsi="SAF print"/>
                              </w:rPr>
                              <w:t xml:space="preserve"> and images.</w:t>
                            </w:r>
                          </w:p>
                          <w:p w14:paraId="21D10FC9" w14:textId="02CF9DF9" w:rsidR="006B22C1" w:rsidRPr="00A943DE" w:rsidRDefault="006B22C1" w:rsidP="00A943DE">
                            <w:pPr>
                              <w:jc w:val="center"/>
                              <w:rPr>
                                <w:rFonts w:ascii="SAF print" w:hAnsi="SAF print"/>
                              </w:rPr>
                            </w:pPr>
                            <w:r>
                              <w:rPr>
                                <w:rFonts w:ascii="SAF print" w:hAnsi="SAF print"/>
                              </w:rPr>
                              <w:t>Songs and rhymes.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3656D9" id="Text Box 1" o:spid="_x0000_s1028" type="#_x0000_t202" style="position:absolute;margin-left:-11.65pt;margin-top:2.05pt;width:261.4pt;height:205.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" fillcolor="#deeaf6 [664]" strokeweight=".5pt">
                <v:textbox>
                  <w:txbxContent>
                    <w:p w14:paraId="66E5B9F7" w14:textId="09226E3F" w:rsidR="00A943DE" w:rsidRPr="00726592" w:rsidRDefault="00A943DE" w:rsidP="00A943DE">
                      <w:pPr>
                        <w:jc w:val="center"/>
                        <w:rPr>
                          <w:rFonts w:ascii="SAF print" w:hAnsi="SAF print"/>
                          <w:b/>
                          <w:bCs/>
                        </w:rPr>
                      </w:pPr>
                      <w:r w:rsidRPr="00726592">
                        <w:rPr>
                          <w:rFonts w:ascii="SAF print" w:hAnsi="SAF print"/>
                          <w:b/>
                          <w:bCs/>
                        </w:rPr>
                        <w:t>Counting</w:t>
                      </w:r>
                    </w:p>
                    <w:p w14:paraId="08EC1E30" w14:textId="4BF42308" w:rsidR="00726592" w:rsidRDefault="00726592" w:rsidP="00A943DE">
                      <w:pPr>
                        <w:jc w:val="center"/>
                        <w:rPr>
                          <w:rFonts w:ascii="SAF print" w:hAnsi="SAF print"/>
                        </w:rPr>
                      </w:pPr>
                      <w:r>
                        <w:rPr>
                          <w:rFonts w:ascii="SAF print" w:hAnsi="SAF print"/>
                        </w:rPr>
                        <w:t>Is . . .</w:t>
                      </w:r>
                      <w:r w:rsidR="00A41A15">
                        <w:rPr>
                          <w:rFonts w:ascii="SAF print" w:hAnsi="SAF print"/>
                        </w:rPr>
                        <w:t xml:space="preserve"> saying number names in order. Counting a group and having an understanding of</w:t>
                      </w:r>
                      <w:r w:rsidR="001A17EE">
                        <w:rPr>
                          <w:rFonts w:ascii="SAF print" w:hAnsi="SAF print"/>
                        </w:rPr>
                        <w:t xml:space="preserve"> </w:t>
                      </w:r>
                      <w:proofErr w:type="gramStart"/>
                      <w:r w:rsidR="001A17EE">
                        <w:rPr>
                          <w:rFonts w:ascii="SAF print" w:hAnsi="SAF print"/>
                        </w:rPr>
                        <w:t>one to one</w:t>
                      </w:r>
                      <w:proofErr w:type="gramEnd"/>
                      <w:r w:rsidR="001A17EE">
                        <w:rPr>
                          <w:rFonts w:ascii="SAF print" w:hAnsi="SAF print"/>
                        </w:rPr>
                        <w:t xml:space="preserve"> correspondence and</w:t>
                      </w:r>
                      <w:r w:rsidR="00A41A15">
                        <w:rPr>
                          <w:rFonts w:ascii="SAF print" w:hAnsi="SAF print"/>
                        </w:rPr>
                        <w:t xml:space="preserve"> cardinality.</w:t>
                      </w:r>
                    </w:p>
                    <w:p w14:paraId="38B6BDDB" w14:textId="71EC0FA1" w:rsidR="00A41A15" w:rsidRDefault="00A41A15" w:rsidP="00A943DE">
                      <w:pPr>
                        <w:jc w:val="center"/>
                        <w:rPr>
                          <w:rFonts w:ascii="SAF print" w:hAnsi="SAF print"/>
                        </w:rPr>
                      </w:pPr>
                      <w:r>
                        <w:rPr>
                          <w:rFonts w:ascii="SAF print" w:hAnsi="SAF print"/>
                        </w:rPr>
                        <w:t>Children must know . . .</w:t>
                      </w:r>
                    </w:p>
                    <w:p w14:paraId="082079D9" w14:textId="23BADB09" w:rsidR="006B22C1" w:rsidRDefault="006B22C1" w:rsidP="00A943DE">
                      <w:pPr>
                        <w:jc w:val="center"/>
                        <w:rPr>
                          <w:rFonts w:ascii="SAF print" w:hAnsi="SAF print"/>
                        </w:rPr>
                      </w:pPr>
                      <w:r>
                        <w:rPr>
                          <w:rFonts w:ascii="SAF print" w:hAnsi="SAF print"/>
                        </w:rPr>
                        <w:t>To label each thing with a number. That the last number is the total.</w:t>
                      </w:r>
                    </w:p>
                    <w:p w14:paraId="3D867D12" w14:textId="660397A2" w:rsidR="00A41A15" w:rsidRPr="0038425F" w:rsidRDefault="00A41A15" w:rsidP="00A943DE">
                      <w:pPr>
                        <w:jc w:val="center"/>
                        <w:rPr>
                          <w:rFonts w:ascii="SAF print" w:hAnsi="SAF print"/>
                          <w:b/>
                          <w:bCs/>
                        </w:rPr>
                      </w:pPr>
                      <w:r w:rsidRPr="0038425F">
                        <w:rPr>
                          <w:rFonts w:ascii="SAF print" w:hAnsi="SAF print"/>
                          <w:b/>
                          <w:bCs/>
                        </w:rPr>
                        <w:t xml:space="preserve">We teach it through . . . </w:t>
                      </w:r>
                    </w:p>
                    <w:p w14:paraId="32DD1624" w14:textId="6C0BF55E" w:rsidR="00A41A15" w:rsidRDefault="00A41A15" w:rsidP="00A943DE">
                      <w:pPr>
                        <w:jc w:val="center"/>
                        <w:rPr>
                          <w:rFonts w:ascii="SAF print" w:hAnsi="SAF print"/>
                        </w:rPr>
                      </w:pPr>
                      <w:r>
                        <w:rPr>
                          <w:rFonts w:ascii="SAF print" w:hAnsi="SAF print"/>
                        </w:rPr>
                        <w:t xml:space="preserve">Counting anything! Sounds, </w:t>
                      </w:r>
                      <w:proofErr w:type="gramStart"/>
                      <w:r>
                        <w:rPr>
                          <w:rFonts w:ascii="SAF print" w:hAnsi="SAF print"/>
                        </w:rPr>
                        <w:t>objects</w:t>
                      </w:r>
                      <w:proofErr w:type="gramEnd"/>
                      <w:r>
                        <w:rPr>
                          <w:rFonts w:ascii="SAF print" w:hAnsi="SAF print"/>
                        </w:rPr>
                        <w:t xml:space="preserve"> and images.</w:t>
                      </w:r>
                    </w:p>
                    <w:p w14:paraId="21D10FC9" w14:textId="02CF9DF9" w:rsidR="006B22C1" w:rsidRPr="00A943DE" w:rsidRDefault="006B22C1" w:rsidP="00A943DE">
                      <w:pPr>
                        <w:jc w:val="center"/>
                        <w:rPr>
                          <w:rFonts w:ascii="SAF print" w:hAnsi="SAF print"/>
                        </w:rPr>
                      </w:pPr>
                      <w:r>
                        <w:rPr>
                          <w:rFonts w:ascii="SAF print" w:hAnsi="SAF print"/>
                        </w:rPr>
                        <w:t>Songs and rhymes.</w:t>
                      </w:r>
                    </w:p>
                  </w:txbxContent>
                </v:textbox>
                <w10:wrap anchorx="margin"/>
              </v:shape>
            </w:pict>
          </mc:Fallback>
        </mc:AlternateContent>
      </w:r>
    </w:p>
    <w:p w14:paraId="7DD78EA5" w14:textId="5725A1F7" w:rsidR="005E7443" w:rsidRDefault="00FB219E">
      <w:r>
        <w:rPr>
          <w:noProof/>
        </w:rPr>
        <w:drawing>
          <wp:anchor distT="0" distB="0" distL="114300" distR="114300" simplePos="0" relativeHeight="251674624" behindDoc="0" locked="0" layoutInCell="1" allowOverlap="1" wp14:anchorId="5AA1D283" wp14:editId="2F18A0D5">
            <wp:simplePos x="0" y="0"/>
            <wp:positionH relativeFrom="margin">
              <wp:posOffset>2600325</wp:posOffset>
            </wp:positionH>
            <wp:positionV relativeFrom="paragraph">
              <wp:posOffset>423545</wp:posOffset>
            </wp:positionV>
            <wp:extent cx="814388" cy="542304"/>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388" cy="54230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4A157235" wp14:editId="73B99DAA">
            <wp:simplePos x="0" y="0"/>
            <wp:positionH relativeFrom="margin">
              <wp:posOffset>-309880</wp:posOffset>
            </wp:positionH>
            <wp:positionV relativeFrom="paragraph">
              <wp:posOffset>1149985</wp:posOffset>
            </wp:positionV>
            <wp:extent cx="489267" cy="544447"/>
            <wp:effectExtent l="0" t="0" r="635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267" cy="54444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521F14F" wp14:editId="19F11971">
            <wp:simplePos x="0" y="0"/>
            <wp:positionH relativeFrom="column">
              <wp:posOffset>6983095</wp:posOffset>
            </wp:positionH>
            <wp:positionV relativeFrom="paragraph">
              <wp:posOffset>1675447</wp:posOffset>
            </wp:positionV>
            <wp:extent cx="560318" cy="5238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318" cy="5238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BA7BD43" wp14:editId="0A993178">
            <wp:simplePos x="0" y="0"/>
            <wp:positionH relativeFrom="column">
              <wp:posOffset>9290367</wp:posOffset>
            </wp:positionH>
            <wp:positionV relativeFrom="paragraph">
              <wp:posOffset>1561465</wp:posOffset>
            </wp:positionV>
            <wp:extent cx="818850" cy="799558"/>
            <wp:effectExtent l="0" t="0" r="63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8850" cy="799558"/>
                    </a:xfrm>
                    <a:prstGeom prst="rect">
                      <a:avLst/>
                    </a:prstGeom>
                  </pic:spPr>
                </pic:pic>
              </a:graphicData>
            </a:graphic>
            <wp14:sizeRelH relativeFrom="page">
              <wp14:pctWidth>0</wp14:pctWidth>
            </wp14:sizeRelH>
            <wp14:sizeRelV relativeFrom="page">
              <wp14:pctHeight>0</wp14:pctHeight>
            </wp14:sizeRelV>
          </wp:anchor>
        </w:drawing>
      </w:r>
      <w:r w:rsidR="001B3E5A">
        <w:rPr>
          <w:noProof/>
        </w:rPr>
        <w:drawing>
          <wp:anchor distT="0" distB="0" distL="114300" distR="114300" simplePos="0" relativeHeight="251669504" behindDoc="0" locked="0" layoutInCell="1" allowOverlap="1" wp14:anchorId="36E661DF" wp14:editId="2C939124">
            <wp:simplePos x="0" y="0"/>
            <wp:positionH relativeFrom="column">
              <wp:posOffset>6011306</wp:posOffset>
            </wp:positionH>
            <wp:positionV relativeFrom="paragraph">
              <wp:posOffset>1323340</wp:posOffset>
            </wp:positionV>
            <wp:extent cx="912613" cy="347662"/>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2613" cy="347662"/>
                    </a:xfrm>
                    <a:prstGeom prst="rect">
                      <a:avLst/>
                    </a:prstGeom>
                  </pic:spPr>
                </pic:pic>
              </a:graphicData>
            </a:graphic>
            <wp14:sizeRelH relativeFrom="page">
              <wp14:pctWidth>0</wp14:pctWidth>
            </wp14:sizeRelH>
            <wp14:sizeRelV relativeFrom="page">
              <wp14:pctHeight>0</wp14:pctHeight>
            </wp14:sizeRelV>
          </wp:anchor>
        </w:drawing>
      </w:r>
      <w:r w:rsidR="001B3E5A">
        <w:rPr>
          <w:noProof/>
        </w:rPr>
        <w:drawing>
          <wp:anchor distT="0" distB="0" distL="114300" distR="114300" simplePos="0" relativeHeight="251668480" behindDoc="0" locked="0" layoutInCell="1" allowOverlap="1" wp14:anchorId="1EE7EB2F" wp14:editId="4E400698">
            <wp:simplePos x="0" y="0"/>
            <wp:positionH relativeFrom="margin">
              <wp:posOffset>2966720</wp:posOffset>
            </wp:positionH>
            <wp:positionV relativeFrom="paragraph">
              <wp:posOffset>1309052</wp:posOffset>
            </wp:positionV>
            <wp:extent cx="971550" cy="381000"/>
            <wp:effectExtent l="0" t="0" r="0" b="0"/>
            <wp:wrapNone/>
            <wp:docPr id="6" name="Picture 1" descr="Five Fingers Pictures | Download Free Images on Unspl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Fingers Pictures | Download Free Images on Unspla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E5A">
        <w:rPr>
          <w:noProof/>
        </w:rPr>
        <w:drawing>
          <wp:anchor distT="0" distB="0" distL="114300" distR="114300" simplePos="0" relativeHeight="251667456" behindDoc="0" locked="0" layoutInCell="1" allowOverlap="1" wp14:anchorId="4D8D411F" wp14:editId="3E506211">
            <wp:simplePos x="0" y="0"/>
            <wp:positionH relativeFrom="column">
              <wp:posOffset>6307773</wp:posOffset>
            </wp:positionH>
            <wp:positionV relativeFrom="paragraph">
              <wp:posOffset>1938020</wp:posOffset>
            </wp:positionV>
            <wp:extent cx="446251" cy="452201"/>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6251" cy="452201"/>
                    </a:xfrm>
                    <a:prstGeom prst="rect">
                      <a:avLst/>
                    </a:prstGeom>
                  </pic:spPr>
                </pic:pic>
              </a:graphicData>
            </a:graphic>
            <wp14:sizeRelH relativeFrom="page">
              <wp14:pctWidth>0</wp14:pctWidth>
            </wp14:sizeRelH>
            <wp14:sizeRelV relativeFrom="page">
              <wp14:pctHeight>0</wp14:pctHeight>
            </wp14:sizeRelV>
          </wp:anchor>
        </w:drawing>
      </w:r>
    </w:p>
    <w:sectPr w:rsidR="005E7443" w:rsidSect="005E74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F print">
    <w:panose1 w:val="02000603000000000000"/>
    <w:charset w:val="00"/>
    <w:family w:val="modern"/>
    <w:notTrueType/>
    <w:pitch w:val="variable"/>
    <w:sig w:usb0="80000003" w:usb1="00010002"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43"/>
    <w:rsid w:val="000526E7"/>
    <w:rsid w:val="00100A41"/>
    <w:rsid w:val="001A17EE"/>
    <w:rsid w:val="001B3E5A"/>
    <w:rsid w:val="001B5B03"/>
    <w:rsid w:val="00236E57"/>
    <w:rsid w:val="003034FC"/>
    <w:rsid w:val="0038425F"/>
    <w:rsid w:val="00391B03"/>
    <w:rsid w:val="005563AE"/>
    <w:rsid w:val="005E7443"/>
    <w:rsid w:val="006B22C1"/>
    <w:rsid w:val="00726592"/>
    <w:rsid w:val="00A41A15"/>
    <w:rsid w:val="00A60E91"/>
    <w:rsid w:val="00A943DE"/>
    <w:rsid w:val="00A965E7"/>
    <w:rsid w:val="00B40E3D"/>
    <w:rsid w:val="00C26D98"/>
    <w:rsid w:val="00DE6632"/>
    <w:rsid w:val="00FB2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63D4"/>
  <w15:chartTrackingRefBased/>
  <w15:docId w15:val="{43674EDA-5401-4B38-8046-997426D5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Katie</dc:creator>
  <cp:keywords/>
  <dc:description/>
  <cp:lastModifiedBy>Reese, Katie</cp:lastModifiedBy>
  <cp:revision>18</cp:revision>
  <dcterms:created xsi:type="dcterms:W3CDTF">2023-04-28T12:55:00Z</dcterms:created>
  <dcterms:modified xsi:type="dcterms:W3CDTF">2023-04-30T07:14:00Z</dcterms:modified>
</cp:coreProperties>
</file>