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90D599" w14:textId="484C3388" w:rsidR="00583F72" w:rsidRPr="00C52B7D" w:rsidRDefault="006D6740">
      <w:pPr>
        <w:rPr>
          <w:rFonts w:ascii="SAF" w:hAnsi="SAF"/>
          <w:b/>
          <w:kern w:val="28"/>
          <w:sz w:val="28"/>
          <w:szCs w:val="28"/>
        </w:rPr>
      </w:pPr>
      <w:r w:rsidRPr="00C52B7D">
        <w:rPr>
          <w:rFonts w:ascii="SAF" w:hAnsi="SAF"/>
          <w:noProof/>
          <w:kern w:val="28"/>
        </w:rPr>
        <w:drawing>
          <wp:anchor distT="0" distB="0" distL="114300" distR="114300" simplePos="0" relativeHeight="251660288" behindDoc="1" locked="0" layoutInCell="1" allowOverlap="1" wp14:anchorId="034EC8D6" wp14:editId="5EBDCC60">
            <wp:simplePos x="0" y="0"/>
            <wp:positionH relativeFrom="margin">
              <wp:posOffset>-144780</wp:posOffset>
            </wp:positionH>
            <wp:positionV relativeFrom="paragraph">
              <wp:posOffset>0</wp:posOffset>
            </wp:positionV>
            <wp:extent cx="654050" cy="654050"/>
            <wp:effectExtent l="0" t="0" r="0" b="0"/>
            <wp:wrapTight wrapText="bothSides">
              <wp:wrapPolygon edited="0">
                <wp:start x="7550" y="0"/>
                <wp:lineTo x="0" y="3775"/>
                <wp:lineTo x="0" y="16357"/>
                <wp:lineTo x="6291" y="20132"/>
                <wp:lineTo x="6291" y="20761"/>
                <wp:lineTo x="14470" y="20761"/>
                <wp:lineTo x="16986" y="20132"/>
                <wp:lineTo x="20761" y="13841"/>
                <wp:lineTo x="20761" y="6291"/>
                <wp:lineTo x="16357" y="629"/>
                <wp:lineTo x="12583" y="0"/>
                <wp:lineTo x="755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65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C31" w:rsidRPr="00C52B7D">
        <w:rPr>
          <w:rFonts w:ascii="SAF" w:hAnsi="SAF"/>
          <w:b/>
          <w:kern w:val="28"/>
          <w:sz w:val="28"/>
          <w:szCs w:val="28"/>
        </w:rPr>
        <w:t xml:space="preserve">Sir Alexander Fleming Primary School </w:t>
      </w:r>
    </w:p>
    <w:p w14:paraId="7196B1A1" w14:textId="7DFF6007" w:rsidR="00EE2A58" w:rsidRPr="00C52B7D" w:rsidRDefault="00BB7C31">
      <w:pPr>
        <w:rPr>
          <w:rFonts w:ascii="SAF" w:hAnsi="SAF"/>
          <w:b/>
          <w:kern w:val="28"/>
          <w:sz w:val="28"/>
          <w:szCs w:val="28"/>
        </w:rPr>
      </w:pPr>
      <w:r w:rsidRPr="00C52B7D">
        <w:rPr>
          <w:rFonts w:ascii="SAF" w:hAnsi="SAF"/>
          <w:b/>
          <w:kern w:val="28"/>
          <w:sz w:val="28"/>
          <w:szCs w:val="28"/>
          <w:u w:val="single"/>
        </w:rPr>
        <w:t>Curricu</w:t>
      </w:r>
      <w:r w:rsidR="00171C5D" w:rsidRPr="00C52B7D">
        <w:rPr>
          <w:rFonts w:ascii="SAF" w:hAnsi="SAF"/>
          <w:b/>
          <w:kern w:val="28"/>
          <w:sz w:val="28"/>
          <w:szCs w:val="28"/>
          <w:u w:val="single"/>
        </w:rPr>
        <w:t xml:space="preserve">lum Overview </w:t>
      </w:r>
      <w:r w:rsidR="00583F72" w:rsidRPr="00C52B7D">
        <w:rPr>
          <w:rFonts w:ascii="SAF" w:hAnsi="SAF"/>
          <w:b/>
          <w:kern w:val="28"/>
          <w:sz w:val="28"/>
          <w:szCs w:val="28"/>
          <w:u w:val="single"/>
        </w:rPr>
        <w:t xml:space="preserve">for the Academic </w:t>
      </w:r>
      <w:r w:rsidR="00171C5D" w:rsidRPr="00C52B7D">
        <w:rPr>
          <w:rFonts w:ascii="SAF" w:hAnsi="SAF"/>
          <w:b/>
          <w:kern w:val="28"/>
          <w:sz w:val="28"/>
          <w:szCs w:val="28"/>
          <w:u w:val="single"/>
        </w:rPr>
        <w:t>Year</w:t>
      </w:r>
      <w:r w:rsidR="00583F72" w:rsidRPr="00C52B7D">
        <w:rPr>
          <w:rFonts w:ascii="SAF" w:hAnsi="SAF"/>
          <w:b/>
          <w:kern w:val="28"/>
          <w:sz w:val="28"/>
          <w:szCs w:val="28"/>
          <w:u w:val="single"/>
        </w:rPr>
        <w:t>:</w:t>
      </w:r>
      <w:r w:rsidR="00171C5D" w:rsidRPr="00C52B7D">
        <w:rPr>
          <w:rFonts w:ascii="SAF" w:hAnsi="SAF"/>
          <w:b/>
          <w:kern w:val="28"/>
          <w:sz w:val="28"/>
          <w:szCs w:val="28"/>
          <w:u w:val="single"/>
        </w:rPr>
        <w:t xml:space="preserve"> 20</w:t>
      </w:r>
      <w:r w:rsidR="00A36023" w:rsidRPr="00C52B7D">
        <w:rPr>
          <w:rFonts w:ascii="SAF" w:hAnsi="SAF"/>
          <w:b/>
          <w:kern w:val="28"/>
          <w:sz w:val="28"/>
          <w:szCs w:val="28"/>
          <w:u w:val="single"/>
        </w:rPr>
        <w:t>2</w:t>
      </w:r>
      <w:r w:rsidR="00C52B7D">
        <w:rPr>
          <w:rFonts w:ascii="SAF" w:hAnsi="SAF"/>
          <w:b/>
          <w:kern w:val="28"/>
          <w:sz w:val="28"/>
          <w:szCs w:val="28"/>
          <w:u w:val="single"/>
        </w:rPr>
        <w:t>3-2024</w:t>
      </w:r>
      <w:r w:rsidR="00583F72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</w:rPr>
        <w:tab/>
      </w:r>
      <w:r w:rsidR="006D6740" w:rsidRPr="00C52B7D">
        <w:rPr>
          <w:rFonts w:ascii="SAF" w:hAnsi="SAF"/>
          <w:b/>
          <w:kern w:val="28"/>
          <w:sz w:val="28"/>
          <w:szCs w:val="28"/>
          <w:u w:val="single"/>
        </w:rPr>
        <w:t>Year 2</w:t>
      </w:r>
    </w:p>
    <w:tbl>
      <w:tblPr>
        <w:tblStyle w:val="TableGrid"/>
        <w:tblpPr w:leftFromText="180" w:rightFromText="180" w:vertAnchor="page" w:horzAnchor="margin" w:tblpY="1759"/>
        <w:tblW w:w="21277" w:type="dxa"/>
        <w:tblLook w:val="04A0" w:firstRow="1" w:lastRow="0" w:firstColumn="1" w:lastColumn="0" w:noHBand="0" w:noVBand="1"/>
      </w:tblPr>
      <w:tblGrid>
        <w:gridCol w:w="2188"/>
        <w:gridCol w:w="3181"/>
        <w:gridCol w:w="3182"/>
        <w:gridCol w:w="3181"/>
        <w:gridCol w:w="3182"/>
        <w:gridCol w:w="3181"/>
        <w:gridCol w:w="3182"/>
      </w:tblGrid>
      <w:tr w:rsidR="003836E2" w:rsidRPr="00C52B7D" w14:paraId="304DA189" w14:textId="77777777" w:rsidTr="00E519E5">
        <w:trPr>
          <w:trHeight w:val="258"/>
        </w:trPr>
        <w:tc>
          <w:tcPr>
            <w:tcW w:w="2188" w:type="dxa"/>
          </w:tcPr>
          <w:p w14:paraId="2593D9BB" w14:textId="72661895" w:rsidR="00213DFA" w:rsidRPr="00C52B7D" w:rsidRDefault="00213DFA" w:rsidP="00213DFA">
            <w:pPr>
              <w:rPr>
                <w:rFonts w:ascii="SAF" w:hAnsi="SAF"/>
                <w:b/>
                <w:kern w:val="2"/>
                <w:sz w:val="16"/>
                <w:szCs w:val="16"/>
              </w:rPr>
            </w:pPr>
            <w:r w:rsidRPr="00C52B7D">
              <w:rPr>
                <w:rFonts w:ascii="SAF" w:hAnsi="SAF"/>
                <w:b/>
                <w:kern w:val="2"/>
                <w:sz w:val="16"/>
                <w:szCs w:val="16"/>
              </w:rPr>
              <w:t>Class Theme</w:t>
            </w:r>
          </w:p>
        </w:tc>
        <w:tc>
          <w:tcPr>
            <w:tcW w:w="6363" w:type="dxa"/>
            <w:gridSpan w:val="2"/>
          </w:tcPr>
          <w:p w14:paraId="17AA55A6" w14:textId="0DE269E3" w:rsidR="00213DFA" w:rsidRPr="00C52B7D" w:rsidRDefault="00C52B7D" w:rsidP="00213DFA">
            <w:pPr>
              <w:jc w:val="center"/>
              <w:rPr>
                <w:rFonts w:ascii="SAF" w:hAnsi="SAF"/>
                <w:b/>
                <w:kern w:val="2"/>
                <w:sz w:val="40"/>
                <w:szCs w:val="40"/>
              </w:rPr>
            </w:pPr>
            <w:r w:rsidRPr="00C52B7D">
              <w:rPr>
                <w:rFonts w:ascii="SAF" w:hAnsi="SAF"/>
                <w:b/>
                <w:color w:val="FF0000"/>
                <w:kern w:val="2"/>
                <w:sz w:val="40"/>
                <w:szCs w:val="40"/>
              </w:rPr>
              <w:t>The world around me</w:t>
            </w:r>
          </w:p>
        </w:tc>
        <w:tc>
          <w:tcPr>
            <w:tcW w:w="6363" w:type="dxa"/>
            <w:gridSpan w:val="2"/>
          </w:tcPr>
          <w:p w14:paraId="4FCCE40A" w14:textId="700B516F" w:rsidR="00213DFA" w:rsidRPr="00C52B7D" w:rsidRDefault="00E71C54" w:rsidP="00213DFA">
            <w:pPr>
              <w:jc w:val="center"/>
              <w:rPr>
                <w:rFonts w:ascii="SAF" w:hAnsi="SAF"/>
                <w:b/>
                <w:kern w:val="2"/>
                <w:sz w:val="40"/>
                <w:szCs w:val="40"/>
              </w:rPr>
            </w:pPr>
            <w:r w:rsidRPr="00C52B7D">
              <w:rPr>
                <w:rFonts w:ascii="SAF" w:hAnsi="SAF"/>
                <w:b/>
                <w:color w:val="00B050"/>
                <w:kern w:val="2"/>
                <w:sz w:val="40"/>
                <w:szCs w:val="40"/>
              </w:rPr>
              <w:t>Who’s the king of the castle?</w:t>
            </w:r>
          </w:p>
        </w:tc>
        <w:tc>
          <w:tcPr>
            <w:tcW w:w="6363" w:type="dxa"/>
            <w:gridSpan w:val="2"/>
          </w:tcPr>
          <w:p w14:paraId="17F515AF" w14:textId="762D53C2" w:rsidR="00213DFA" w:rsidRPr="00C52B7D" w:rsidRDefault="00020568" w:rsidP="00213DFA">
            <w:pPr>
              <w:jc w:val="center"/>
              <w:rPr>
                <w:rFonts w:ascii="SAF" w:hAnsi="SAF"/>
                <w:b/>
                <w:color w:val="0070C0"/>
                <w:kern w:val="2"/>
                <w:sz w:val="40"/>
                <w:szCs w:val="40"/>
              </w:rPr>
            </w:pPr>
            <w:r w:rsidRPr="00C52B7D">
              <w:rPr>
                <w:rFonts w:ascii="SAF" w:hAnsi="SAF"/>
                <w:b/>
                <w:color w:val="0070C0"/>
                <w:kern w:val="2"/>
                <w:sz w:val="40"/>
                <w:szCs w:val="40"/>
              </w:rPr>
              <w:t>Ready, steady, grow!</w:t>
            </w:r>
          </w:p>
        </w:tc>
      </w:tr>
      <w:tr w:rsidR="003836E2" w:rsidRPr="00C52B7D" w14:paraId="22F23269" w14:textId="77777777" w:rsidTr="00B3382E">
        <w:trPr>
          <w:trHeight w:val="258"/>
        </w:trPr>
        <w:tc>
          <w:tcPr>
            <w:tcW w:w="2188" w:type="dxa"/>
          </w:tcPr>
          <w:p w14:paraId="34BDEB70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Subject area</w:t>
            </w:r>
          </w:p>
        </w:tc>
        <w:tc>
          <w:tcPr>
            <w:tcW w:w="3181" w:type="dxa"/>
          </w:tcPr>
          <w:p w14:paraId="74FDF636" w14:textId="77777777" w:rsidR="00213DFA" w:rsidRPr="00C52B7D" w:rsidRDefault="00213DFA" w:rsidP="00213DFA">
            <w:pPr>
              <w:jc w:val="center"/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AUTUMN TERM 1</w:t>
            </w:r>
          </w:p>
        </w:tc>
        <w:tc>
          <w:tcPr>
            <w:tcW w:w="3182" w:type="dxa"/>
          </w:tcPr>
          <w:p w14:paraId="4DDB5D3E" w14:textId="77777777" w:rsidR="00213DFA" w:rsidRPr="00C52B7D" w:rsidRDefault="00213DFA" w:rsidP="00213DFA">
            <w:pPr>
              <w:jc w:val="center"/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AUTUMN TERM 2</w:t>
            </w:r>
          </w:p>
        </w:tc>
        <w:tc>
          <w:tcPr>
            <w:tcW w:w="3181" w:type="dxa"/>
          </w:tcPr>
          <w:p w14:paraId="7394F574" w14:textId="77777777" w:rsidR="00213DFA" w:rsidRPr="00C52B7D" w:rsidRDefault="00213DFA" w:rsidP="00213DFA">
            <w:pPr>
              <w:jc w:val="center"/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SPRING TERM 1</w:t>
            </w:r>
          </w:p>
        </w:tc>
        <w:tc>
          <w:tcPr>
            <w:tcW w:w="3182" w:type="dxa"/>
          </w:tcPr>
          <w:p w14:paraId="34994C7E" w14:textId="77777777" w:rsidR="00213DFA" w:rsidRPr="00C52B7D" w:rsidRDefault="00213DFA" w:rsidP="00213DFA">
            <w:pPr>
              <w:jc w:val="center"/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SPRING TERM 2</w:t>
            </w:r>
          </w:p>
        </w:tc>
        <w:tc>
          <w:tcPr>
            <w:tcW w:w="3181" w:type="dxa"/>
          </w:tcPr>
          <w:p w14:paraId="7818403B" w14:textId="77777777" w:rsidR="00213DFA" w:rsidRPr="00C52B7D" w:rsidRDefault="00213DFA" w:rsidP="00213DFA">
            <w:pPr>
              <w:jc w:val="center"/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SUMMER TERM 1</w:t>
            </w:r>
          </w:p>
        </w:tc>
        <w:tc>
          <w:tcPr>
            <w:tcW w:w="3182" w:type="dxa"/>
          </w:tcPr>
          <w:p w14:paraId="55651C0E" w14:textId="77777777" w:rsidR="00213DFA" w:rsidRPr="00C52B7D" w:rsidRDefault="00213DFA" w:rsidP="00213DFA">
            <w:pPr>
              <w:jc w:val="center"/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SUMMER TERM 2</w:t>
            </w:r>
          </w:p>
        </w:tc>
      </w:tr>
      <w:tr w:rsidR="003836E2" w:rsidRPr="00C52B7D" w14:paraId="3E9539B1" w14:textId="77777777" w:rsidTr="00B3382E">
        <w:trPr>
          <w:trHeight w:val="994"/>
        </w:trPr>
        <w:tc>
          <w:tcPr>
            <w:tcW w:w="2188" w:type="dxa"/>
          </w:tcPr>
          <w:p w14:paraId="40849A25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ENGLISH</w:t>
            </w:r>
          </w:p>
          <w:p w14:paraId="3A1A5987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</w:p>
        </w:tc>
        <w:tc>
          <w:tcPr>
            <w:tcW w:w="3181" w:type="dxa"/>
          </w:tcPr>
          <w:p w14:paraId="53020841" w14:textId="24B85CA0" w:rsidR="00A40792" w:rsidRPr="00C52B7D" w:rsidRDefault="00A40792" w:rsidP="00213DFA">
            <w:pPr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  <w:t>Non-fiction: Instructions</w:t>
            </w:r>
          </w:p>
          <w:p w14:paraId="1FE972F3" w14:textId="3DCBEAF8" w:rsidR="00213DFA" w:rsidRPr="00C52B7D" w:rsidRDefault="00213DFA" w:rsidP="00213DFA">
            <w:pPr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  <w:t xml:space="preserve">Poetry: poems </w:t>
            </w:r>
            <w:r w:rsidR="00A40792" w:rsidRPr="00C52B7D"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  <w:t>on a theme</w:t>
            </w:r>
          </w:p>
          <w:p w14:paraId="59EBA520" w14:textId="729DF3D8" w:rsidR="00213DFA" w:rsidRPr="00C52B7D" w:rsidRDefault="00213DFA" w:rsidP="00213DFA">
            <w:pPr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  <w:t>Narrative: Familiar setting</w:t>
            </w:r>
            <w:r w:rsidR="00A40792" w:rsidRPr="00C52B7D">
              <w:rPr>
                <w:rFonts w:ascii="SAF" w:hAnsi="SAF"/>
                <w:color w:val="000000" w:themeColor="text1"/>
                <w:kern w:val="2"/>
                <w:sz w:val="20"/>
                <w:szCs w:val="20"/>
              </w:rPr>
              <w:t>s</w:t>
            </w:r>
          </w:p>
        </w:tc>
        <w:tc>
          <w:tcPr>
            <w:tcW w:w="3182" w:type="dxa"/>
          </w:tcPr>
          <w:p w14:paraId="402A9617" w14:textId="569240FE" w:rsidR="00213DFA" w:rsidRPr="00C52B7D" w:rsidRDefault="00213DFA" w:rsidP="00213DFA">
            <w:pPr>
              <w:rPr>
                <w:rFonts w:ascii="SAF" w:hAnsi="SAF"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Cs/>
                <w:kern w:val="2"/>
                <w:sz w:val="20"/>
                <w:szCs w:val="20"/>
              </w:rPr>
              <w:t xml:space="preserve">Non-Fiction: </w:t>
            </w:r>
            <w:proofErr w:type="spellStart"/>
            <w:r w:rsidR="00A40792" w:rsidRPr="00C52B7D">
              <w:rPr>
                <w:rFonts w:ascii="SAF" w:hAnsi="SAF"/>
                <w:bCs/>
                <w:kern w:val="2"/>
                <w:sz w:val="20"/>
                <w:szCs w:val="20"/>
              </w:rPr>
              <w:t>Persusive</w:t>
            </w:r>
            <w:proofErr w:type="spellEnd"/>
          </w:p>
          <w:p w14:paraId="3CCCC58D" w14:textId="77777777" w:rsidR="00213DFA" w:rsidRPr="00C52B7D" w:rsidRDefault="00213DFA" w:rsidP="00213DFA">
            <w:pPr>
              <w:rPr>
                <w:rFonts w:ascii="SAF" w:hAnsi="SAF"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Cs/>
                <w:kern w:val="2"/>
                <w:sz w:val="20"/>
                <w:szCs w:val="20"/>
              </w:rPr>
              <w:t>Narrative: Fantasy</w:t>
            </w:r>
          </w:p>
        </w:tc>
        <w:tc>
          <w:tcPr>
            <w:tcW w:w="3181" w:type="dxa"/>
          </w:tcPr>
          <w:p w14:paraId="16C379DB" w14:textId="36BC5E42" w:rsidR="00213DFA" w:rsidRPr="00C52B7D" w:rsidRDefault="00213DFA" w:rsidP="00213DFA">
            <w:pPr>
              <w:rPr>
                <w:rFonts w:ascii="SAF" w:hAnsi="SAF"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Cs/>
                <w:kern w:val="2"/>
                <w:sz w:val="20"/>
                <w:szCs w:val="20"/>
              </w:rPr>
              <w:t>Poetry</w:t>
            </w:r>
            <w:r w:rsidR="00FB02DC" w:rsidRPr="00C52B7D">
              <w:rPr>
                <w:rFonts w:ascii="SAF" w:hAnsi="SAF"/>
                <w:bCs/>
                <w:kern w:val="2"/>
                <w:sz w:val="20"/>
                <w:szCs w:val="20"/>
              </w:rPr>
              <w:t xml:space="preserve"> language and imagery.</w:t>
            </w:r>
          </w:p>
          <w:p w14:paraId="642692E9" w14:textId="77777777" w:rsidR="00213DFA" w:rsidRPr="00C52B7D" w:rsidRDefault="00213DFA" w:rsidP="00213DFA">
            <w:pPr>
              <w:rPr>
                <w:rFonts w:ascii="SAF" w:hAnsi="SAF"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Cs/>
                <w:kern w:val="2"/>
                <w:sz w:val="20"/>
                <w:szCs w:val="20"/>
              </w:rPr>
              <w:t>Narrative: Stories on a theme</w:t>
            </w:r>
          </w:p>
        </w:tc>
        <w:tc>
          <w:tcPr>
            <w:tcW w:w="3182" w:type="dxa"/>
          </w:tcPr>
          <w:p w14:paraId="36DED202" w14:textId="77777777" w:rsidR="00213DFA" w:rsidRPr="00C52B7D" w:rsidRDefault="00213DFA" w:rsidP="00213DFA">
            <w:pPr>
              <w:rPr>
                <w:rFonts w:ascii="SAF" w:hAnsi="SAF"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Cs/>
                <w:kern w:val="2"/>
                <w:sz w:val="20"/>
                <w:szCs w:val="20"/>
              </w:rPr>
              <w:t>Non-Fiction: Recounts</w:t>
            </w:r>
          </w:p>
          <w:p w14:paraId="1D2B56A5" w14:textId="77777777" w:rsidR="00213DFA" w:rsidRPr="00C52B7D" w:rsidRDefault="00213DFA" w:rsidP="00213DFA">
            <w:pPr>
              <w:rPr>
                <w:rFonts w:ascii="SAF" w:hAnsi="SAF"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Cs/>
                <w:kern w:val="2"/>
                <w:sz w:val="20"/>
                <w:szCs w:val="20"/>
              </w:rPr>
              <w:t>Narrative: Fables</w:t>
            </w:r>
          </w:p>
        </w:tc>
        <w:tc>
          <w:tcPr>
            <w:tcW w:w="3181" w:type="dxa"/>
          </w:tcPr>
          <w:p w14:paraId="1B0AFA6F" w14:textId="77777777" w:rsidR="00C52B7D" w:rsidRDefault="00213DFA" w:rsidP="00C52B7D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Cs/>
                <w:kern w:val="2"/>
                <w:sz w:val="20"/>
                <w:szCs w:val="20"/>
              </w:rPr>
              <w:t>Narrative: Stories by the same author</w:t>
            </w:r>
            <w:r w:rsidR="00C52B7D" w:rsidRPr="00C52B7D">
              <w:rPr>
                <w:rFonts w:ascii="SAF" w:hAnsi="SAF"/>
                <w:kern w:val="2"/>
                <w:sz w:val="20"/>
                <w:szCs w:val="20"/>
              </w:rPr>
              <w:t xml:space="preserve"> </w:t>
            </w:r>
          </w:p>
          <w:p w14:paraId="150EDD8E" w14:textId="0F362196" w:rsidR="00213DFA" w:rsidRPr="00C52B7D" w:rsidRDefault="00C52B7D" w:rsidP="00C52B7D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Poetry: poems by the same author</w:t>
            </w:r>
          </w:p>
        </w:tc>
        <w:tc>
          <w:tcPr>
            <w:tcW w:w="3182" w:type="dxa"/>
          </w:tcPr>
          <w:p w14:paraId="34DAD0E8" w14:textId="65E04A3F" w:rsid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Non-fiction: persuade</w:t>
            </w:r>
          </w:p>
          <w:p w14:paraId="68527667" w14:textId="2AB31FE1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Narrative: Quests</w:t>
            </w:r>
          </w:p>
        </w:tc>
      </w:tr>
      <w:tr w:rsidR="003836E2" w:rsidRPr="00C52B7D" w14:paraId="1714DC7E" w14:textId="77777777" w:rsidTr="00B3382E">
        <w:trPr>
          <w:trHeight w:val="757"/>
        </w:trPr>
        <w:tc>
          <w:tcPr>
            <w:tcW w:w="2188" w:type="dxa"/>
          </w:tcPr>
          <w:p w14:paraId="7DD300D5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Quality Texts</w:t>
            </w:r>
          </w:p>
        </w:tc>
        <w:tc>
          <w:tcPr>
            <w:tcW w:w="3181" w:type="dxa"/>
          </w:tcPr>
          <w:p w14:paraId="583B0BC0" w14:textId="77777777" w:rsidR="00A40792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Not now Bernard</w:t>
            </w:r>
          </w:p>
          <w:p w14:paraId="136D5209" w14:textId="77777777" w:rsid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 xml:space="preserve">Cook </w:t>
            </w:r>
            <w:proofErr w:type="gramStart"/>
            <w:r>
              <w:rPr>
                <w:rFonts w:ascii="SAF" w:hAnsi="SAF"/>
                <w:kern w:val="2"/>
                <w:sz w:val="20"/>
                <w:szCs w:val="20"/>
              </w:rPr>
              <w:t>book</w:t>
            </w:r>
            <w:proofErr w:type="gramEnd"/>
          </w:p>
          <w:p w14:paraId="347DA1D8" w14:textId="32F59BF8" w:rsidR="00C52B7D" w:rsidRP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3182" w:type="dxa"/>
          </w:tcPr>
          <w:p w14:paraId="182B1339" w14:textId="77777777" w:rsidR="00213DFA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Poems about the green and blue</w:t>
            </w:r>
          </w:p>
          <w:p w14:paraId="47AC79FB" w14:textId="5F3E8624" w:rsidR="00C52B7D" w:rsidRP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The bear and the piano</w:t>
            </w:r>
          </w:p>
        </w:tc>
        <w:tc>
          <w:tcPr>
            <w:tcW w:w="3181" w:type="dxa"/>
          </w:tcPr>
          <w:p w14:paraId="27857CC7" w14:textId="77777777" w:rsidR="00213DFA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Tin Forest</w:t>
            </w:r>
          </w:p>
          <w:p w14:paraId="5DFAC645" w14:textId="488584E3" w:rsidR="00C52B7D" w:rsidRP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1066 and all that</w:t>
            </w:r>
          </w:p>
        </w:tc>
        <w:tc>
          <w:tcPr>
            <w:tcW w:w="3182" w:type="dxa"/>
          </w:tcPr>
          <w:p w14:paraId="4791656A" w14:textId="77777777" w:rsidR="00213DFA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 xml:space="preserve">Look inside </w:t>
            </w:r>
            <w:proofErr w:type="gramStart"/>
            <w:r>
              <w:rPr>
                <w:rFonts w:ascii="SAF" w:hAnsi="SAF"/>
                <w:kern w:val="2"/>
                <w:sz w:val="20"/>
                <w:szCs w:val="20"/>
              </w:rPr>
              <w:t>castle</w:t>
            </w:r>
            <w:proofErr w:type="gramEnd"/>
          </w:p>
          <w:p w14:paraId="0FE2ED03" w14:textId="764B8AA2" w:rsidR="00C52B7D" w:rsidRP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Hansel and Gretel</w:t>
            </w:r>
          </w:p>
        </w:tc>
        <w:tc>
          <w:tcPr>
            <w:tcW w:w="3181" w:type="dxa"/>
          </w:tcPr>
          <w:p w14:paraId="1C0B49A0" w14:textId="77777777" w:rsidR="00213DFA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Gorilla</w:t>
            </w:r>
          </w:p>
          <w:p w14:paraId="37ACAF9B" w14:textId="672586E3" w:rsidR="00C52B7D" w:rsidRP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The rainmaker danced</w:t>
            </w:r>
          </w:p>
        </w:tc>
        <w:tc>
          <w:tcPr>
            <w:tcW w:w="3182" w:type="dxa"/>
          </w:tcPr>
          <w:p w14:paraId="62C760FA" w14:textId="77777777" w:rsidR="00213DFA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Dear Earth</w:t>
            </w:r>
          </w:p>
          <w:p w14:paraId="18192108" w14:textId="4518BEEB" w:rsidR="00C52B7D" w:rsidRPr="00C52B7D" w:rsidRDefault="00C52B7D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rFonts w:ascii="SAF" w:hAnsi="SAF"/>
                <w:kern w:val="2"/>
                <w:sz w:val="20"/>
                <w:szCs w:val="20"/>
              </w:rPr>
              <w:t>Lost and found</w:t>
            </w:r>
          </w:p>
        </w:tc>
      </w:tr>
      <w:tr w:rsidR="003836E2" w:rsidRPr="00C52B7D" w14:paraId="71D0BAA1" w14:textId="77777777" w:rsidTr="009123F4">
        <w:trPr>
          <w:trHeight w:hRule="exact" w:val="1228"/>
        </w:trPr>
        <w:tc>
          <w:tcPr>
            <w:tcW w:w="2188" w:type="dxa"/>
          </w:tcPr>
          <w:p w14:paraId="165B842D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MATHEMATICS</w:t>
            </w:r>
          </w:p>
        </w:tc>
        <w:tc>
          <w:tcPr>
            <w:tcW w:w="3181" w:type="dxa"/>
          </w:tcPr>
          <w:p w14:paraId="4FEA60E1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Number </w:t>
            </w:r>
          </w:p>
          <w:p w14:paraId="6D9369DB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Place Value</w:t>
            </w:r>
          </w:p>
          <w:p w14:paraId="7C8A6369" w14:textId="636CB718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Addition and subtraction</w:t>
            </w:r>
          </w:p>
          <w:p w14:paraId="6414AE7A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Mental calculation daily</w:t>
            </w:r>
          </w:p>
        </w:tc>
        <w:tc>
          <w:tcPr>
            <w:tcW w:w="3182" w:type="dxa"/>
          </w:tcPr>
          <w:p w14:paraId="08765790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Statistics</w:t>
            </w:r>
          </w:p>
          <w:p w14:paraId="3F09EF9A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Multiplication and division</w:t>
            </w:r>
          </w:p>
          <w:p w14:paraId="7B39BAF0" w14:textId="262ECE06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Measurement</w:t>
            </w:r>
            <w:r w:rsidR="004B303E" w:rsidRPr="00C52B7D">
              <w:rPr>
                <w:rFonts w:ascii="SAF" w:hAnsi="SAF"/>
                <w:kern w:val="2"/>
                <w:sz w:val="20"/>
                <w:szCs w:val="20"/>
              </w:rPr>
              <w:t>: money</w:t>
            </w:r>
          </w:p>
          <w:p w14:paraId="63040C37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Mental calculations daily </w:t>
            </w:r>
          </w:p>
        </w:tc>
        <w:tc>
          <w:tcPr>
            <w:tcW w:w="3181" w:type="dxa"/>
          </w:tcPr>
          <w:p w14:paraId="4C231246" w14:textId="7E102F63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Statistics </w:t>
            </w:r>
          </w:p>
          <w:p w14:paraId="7880F007" w14:textId="5CB8F473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Geometry</w:t>
            </w:r>
          </w:p>
          <w:p w14:paraId="05852C44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Fractions </w:t>
            </w:r>
          </w:p>
          <w:p w14:paraId="524B21C3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Mental calculations daily</w:t>
            </w:r>
          </w:p>
        </w:tc>
        <w:tc>
          <w:tcPr>
            <w:tcW w:w="3182" w:type="dxa"/>
          </w:tcPr>
          <w:p w14:paraId="6DFEFAA7" w14:textId="488D5321" w:rsidR="00213DFA" w:rsidRPr="00C52B7D" w:rsidRDefault="004B303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Fractions</w:t>
            </w:r>
          </w:p>
          <w:p w14:paraId="70BB0110" w14:textId="20C01B7F" w:rsidR="004B303E" w:rsidRPr="00C52B7D" w:rsidRDefault="004B303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Time</w:t>
            </w:r>
          </w:p>
          <w:p w14:paraId="04EB9C4D" w14:textId="0815DA70" w:rsidR="004B303E" w:rsidRPr="00C52B7D" w:rsidRDefault="004B303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Mental calculations</w:t>
            </w:r>
          </w:p>
          <w:p w14:paraId="69E2CDC7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3181" w:type="dxa"/>
          </w:tcPr>
          <w:p w14:paraId="5AFEBBD6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Measure-Height and length</w:t>
            </w:r>
          </w:p>
          <w:p w14:paraId="7978E358" w14:textId="2E0C86AD" w:rsidR="00213DFA" w:rsidRPr="00C52B7D" w:rsidRDefault="004B303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Position and direction</w:t>
            </w:r>
          </w:p>
          <w:p w14:paraId="31977942" w14:textId="311F52C9" w:rsidR="004B303E" w:rsidRPr="00C52B7D" w:rsidRDefault="004B303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Mental calculations</w:t>
            </w:r>
          </w:p>
          <w:p w14:paraId="2DB6A8AC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  <w:p w14:paraId="53719225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3182" w:type="dxa"/>
          </w:tcPr>
          <w:p w14:paraId="1312A135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Measurement</w:t>
            </w:r>
          </w:p>
          <w:p w14:paraId="4CBF1A3D" w14:textId="304D6CD3" w:rsidR="00213DFA" w:rsidRPr="00C52B7D" w:rsidRDefault="004B303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Mental calculations</w:t>
            </w:r>
          </w:p>
          <w:p w14:paraId="5A5E6189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</w:tr>
      <w:tr w:rsidR="003836E2" w:rsidRPr="00C52B7D" w14:paraId="025A3103" w14:textId="77777777" w:rsidTr="009016E7">
        <w:trPr>
          <w:trHeight w:val="519"/>
        </w:trPr>
        <w:tc>
          <w:tcPr>
            <w:tcW w:w="2188" w:type="dxa"/>
          </w:tcPr>
          <w:p w14:paraId="6F94A7F9" w14:textId="77777777" w:rsidR="00BE7E1E" w:rsidRPr="00C52B7D" w:rsidRDefault="00BE7E1E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SCIENCE</w:t>
            </w:r>
          </w:p>
        </w:tc>
        <w:tc>
          <w:tcPr>
            <w:tcW w:w="6363" w:type="dxa"/>
            <w:gridSpan w:val="2"/>
          </w:tcPr>
          <w:p w14:paraId="4459F607" w14:textId="77777777" w:rsidR="00BE7E1E" w:rsidRPr="00C52B7D" w:rsidRDefault="00BE7E1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Animals, including </w:t>
            </w:r>
            <w:proofErr w:type="gramStart"/>
            <w:r w:rsidRPr="00C52B7D">
              <w:rPr>
                <w:rFonts w:ascii="SAF" w:hAnsi="SAF"/>
                <w:kern w:val="2"/>
                <w:sz w:val="20"/>
                <w:szCs w:val="20"/>
              </w:rPr>
              <w:t>humans</w:t>
            </w:r>
            <w:proofErr w:type="gramEnd"/>
          </w:p>
          <w:p w14:paraId="6BF413EE" w14:textId="207A19ED" w:rsidR="00BE7E1E" w:rsidRPr="00C52B7D" w:rsidRDefault="005F43A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FC6A25E" wp14:editId="12F03CCA">
                  <wp:extent cx="932467" cy="1155622"/>
                  <wp:effectExtent l="0" t="0" r="1270" b="698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758" cy="116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F43AE">
              <w:rPr>
                <w:rFonts w:ascii="SAF" w:hAnsi="SAF"/>
                <w:kern w:val="2"/>
                <w:sz w:val="20"/>
                <w:szCs w:val="20"/>
              </w:rPr>
              <w:drawing>
                <wp:inline distT="0" distB="0" distL="0" distR="0" wp14:anchorId="10C0C7DD" wp14:editId="49A31E4E">
                  <wp:extent cx="1054821" cy="1095294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045" cy="1113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F43AE">
              <w:rPr>
                <w:rFonts w:ascii="SAF" w:hAnsi="SAF"/>
                <w:kern w:val="2"/>
                <w:sz w:val="20"/>
                <w:szCs w:val="20"/>
              </w:rPr>
              <w:drawing>
                <wp:inline distT="0" distB="0" distL="0" distR="0" wp14:anchorId="07415B90" wp14:editId="46AF9AD9">
                  <wp:extent cx="952851" cy="1136533"/>
                  <wp:effectExtent l="0" t="0" r="0" b="698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173" cy="114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3" w:type="dxa"/>
            <w:gridSpan w:val="2"/>
          </w:tcPr>
          <w:p w14:paraId="0DAD8454" w14:textId="77777777" w:rsidR="00BE7E1E" w:rsidRPr="00C52B7D" w:rsidRDefault="00BE7E1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Uses of everyday materials</w:t>
            </w:r>
          </w:p>
          <w:p w14:paraId="54BA4F86" w14:textId="3B01F88A" w:rsidR="00BE7E1E" w:rsidRPr="00C52B7D" w:rsidRDefault="00CF5404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55A886DF" wp14:editId="338A058D">
                  <wp:extent cx="943470" cy="1247775"/>
                  <wp:effectExtent l="0" t="0" r="952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956" cy="125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</w:tcPr>
          <w:p w14:paraId="1881E174" w14:textId="77777777" w:rsidR="00BE7E1E" w:rsidRPr="00C52B7D" w:rsidRDefault="00BE7E1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Plants</w:t>
            </w:r>
          </w:p>
          <w:p w14:paraId="74AB37ED" w14:textId="798F1062" w:rsidR="00CF5404" w:rsidRPr="00C52B7D" w:rsidRDefault="003C75B9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0074741F" wp14:editId="5AA74241">
                  <wp:extent cx="1038151" cy="126682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823" cy="1279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</w:tcPr>
          <w:p w14:paraId="0C3F8AA6" w14:textId="77777777" w:rsidR="00BE7E1E" w:rsidRPr="00C52B7D" w:rsidRDefault="00BE7E1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Living things and their habitats</w:t>
            </w:r>
          </w:p>
          <w:p w14:paraId="5EB289B8" w14:textId="0E1AC1E4" w:rsidR="003243AF" w:rsidRPr="00C52B7D" w:rsidRDefault="0039051F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338CF709" wp14:editId="1C8991EA">
                  <wp:extent cx="1047699" cy="1266825"/>
                  <wp:effectExtent l="0" t="0" r="63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15" cy="127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6E2" w:rsidRPr="00C52B7D" w14:paraId="1BC6E5AB" w14:textId="77777777" w:rsidTr="00B3382E">
        <w:trPr>
          <w:trHeight w:val="1038"/>
        </w:trPr>
        <w:tc>
          <w:tcPr>
            <w:tcW w:w="2188" w:type="dxa"/>
          </w:tcPr>
          <w:p w14:paraId="5916F969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GEOGRAPHY</w:t>
            </w:r>
          </w:p>
        </w:tc>
        <w:tc>
          <w:tcPr>
            <w:tcW w:w="3181" w:type="dxa"/>
          </w:tcPr>
          <w:p w14:paraId="13B47F33" w14:textId="578DA1C5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3182" w:type="dxa"/>
          </w:tcPr>
          <w:p w14:paraId="21EC8DB5" w14:textId="77777777" w:rsidR="00213DFA" w:rsidRPr="00C52B7D" w:rsidRDefault="00F6005B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Hot and cold countries</w:t>
            </w:r>
          </w:p>
          <w:p w14:paraId="1595BE44" w14:textId="5CF1F974" w:rsidR="00C72C3C" w:rsidRPr="00C52B7D" w:rsidRDefault="00C72C3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49FBB4F3" wp14:editId="1E3ACDC4">
                  <wp:extent cx="834567" cy="1028700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412" cy="1039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3" w:type="dxa"/>
            <w:gridSpan w:val="2"/>
          </w:tcPr>
          <w:p w14:paraId="2CB106F4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Geographical skills and fieldwork</w:t>
            </w:r>
          </w:p>
          <w:p w14:paraId="7078DFA6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Warwick Castle </w:t>
            </w:r>
          </w:p>
          <w:p w14:paraId="1E6486B9" w14:textId="517CCE85" w:rsidR="00C72C3C" w:rsidRPr="00C52B7D" w:rsidRDefault="00BB456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442F32D5" wp14:editId="38475C09">
                  <wp:extent cx="842698" cy="866775"/>
                  <wp:effectExtent l="0" t="0" r="0" b="0"/>
                  <wp:docPr id="5" name="Picture 5" descr="The Lighthouse Keeper's Lun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Lighthouse Keeper's Lun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767" cy="874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3" w:type="dxa"/>
            <w:gridSpan w:val="2"/>
          </w:tcPr>
          <w:p w14:paraId="00262C96" w14:textId="288BCB17" w:rsidR="00213DFA" w:rsidRPr="00C52B7D" w:rsidRDefault="00213DFA" w:rsidP="00FB02DC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C</w:t>
            </w:r>
            <w:r w:rsidR="00C72C3C" w:rsidRPr="00C52B7D">
              <w:rPr>
                <w:rFonts w:ascii="SAF" w:hAnsi="SAF"/>
                <w:kern w:val="2"/>
                <w:sz w:val="20"/>
                <w:szCs w:val="20"/>
              </w:rPr>
              <w:t>oasts</w:t>
            </w:r>
          </w:p>
          <w:p w14:paraId="68FF0DF2" w14:textId="047CA226" w:rsidR="00C72C3C" w:rsidRPr="00C52B7D" w:rsidRDefault="00BB456C" w:rsidP="00FB02DC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3C6548DF" wp14:editId="6988D114">
                  <wp:extent cx="1188072" cy="105727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124" cy="106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6E2" w:rsidRPr="00C52B7D" w14:paraId="66CCD8EF" w14:textId="77777777" w:rsidTr="00030568">
        <w:trPr>
          <w:trHeight w:hRule="exact" w:val="2244"/>
        </w:trPr>
        <w:tc>
          <w:tcPr>
            <w:tcW w:w="2188" w:type="dxa"/>
          </w:tcPr>
          <w:p w14:paraId="3865820D" w14:textId="77777777" w:rsidR="000813DE" w:rsidRPr="00C52B7D" w:rsidRDefault="000813DE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HISTORY</w:t>
            </w:r>
          </w:p>
        </w:tc>
        <w:tc>
          <w:tcPr>
            <w:tcW w:w="3181" w:type="dxa"/>
          </w:tcPr>
          <w:p w14:paraId="293AF7A7" w14:textId="77777777" w:rsidR="000813DE" w:rsidRPr="00C52B7D" w:rsidRDefault="000813D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i/>
                <w:iCs/>
                <w:kern w:val="2"/>
                <w:sz w:val="20"/>
                <w:szCs w:val="20"/>
              </w:rPr>
              <w:t>Changes within living memory:</w:t>
            </w:r>
          </w:p>
          <w:p w14:paraId="45B8B3B2" w14:textId="0E2AE9D0" w:rsidR="000813DE" w:rsidRPr="00C52B7D" w:rsidRDefault="000813D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How has shopping changed since my great </w:t>
            </w:r>
            <w:r w:rsidR="00970225" w:rsidRPr="00C52B7D">
              <w:rPr>
                <w:rFonts w:ascii="SAF" w:hAnsi="SAF"/>
                <w:kern w:val="2"/>
                <w:sz w:val="20"/>
                <w:szCs w:val="20"/>
              </w:rPr>
              <w:t>grandparents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was a child?</w:t>
            </w:r>
          </w:p>
          <w:p w14:paraId="59D28410" w14:textId="134713BB" w:rsidR="000813DE" w:rsidRPr="00C52B7D" w:rsidRDefault="005F43A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5F43AE">
              <w:rPr>
                <w:rFonts w:ascii="SAF" w:hAnsi="SAF"/>
                <w:kern w:val="2"/>
                <w:sz w:val="20"/>
                <w:szCs w:val="20"/>
              </w:rPr>
              <w:drawing>
                <wp:inline distT="0" distB="0" distL="0" distR="0" wp14:anchorId="28CCA834" wp14:editId="55512AB7">
                  <wp:extent cx="578558" cy="734886"/>
                  <wp:effectExtent l="0" t="0" r="0" b="825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61" cy="740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</w:tcPr>
          <w:p w14:paraId="239A4DA6" w14:textId="77777777" w:rsidR="000813DE" w:rsidRPr="00C52B7D" w:rsidRDefault="000813DE" w:rsidP="00213DFA">
            <w:pPr>
              <w:rPr>
                <w:rFonts w:ascii="SAF" w:hAnsi="SAF"/>
                <w:i/>
                <w:iCs/>
                <w:color w:val="F79646" w:themeColor="accent6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i/>
                <w:iCs/>
                <w:color w:val="F79646" w:themeColor="accent6"/>
                <w:kern w:val="2"/>
                <w:sz w:val="20"/>
                <w:szCs w:val="20"/>
              </w:rPr>
              <w:t>Significant events this term:</w:t>
            </w:r>
          </w:p>
          <w:p w14:paraId="71A19B64" w14:textId="77777777" w:rsidR="000813DE" w:rsidRPr="00C52B7D" w:rsidRDefault="000813DE" w:rsidP="00213DFA">
            <w:pPr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  <w:t xml:space="preserve">Bonfire Night </w:t>
            </w:r>
          </w:p>
          <w:p w14:paraId="5FD32D1C" w14:textId="77777777" w:rsidR="000813DE" w:rsidRPr="00C52B7D" w:rsidRDefault="000813D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  <w:t>Remembrance Day</w:t>
            </w:r>
          </w:p>
        </w:tc>
        <w:tc>
          <w:tcPr>
            <w:tcW w:w="6363" w:type="dxa"/>
            <w:gridSpan w:val="2"/>
          </w:tcPr>
          <w:p w14:paraId="62D45E82" w14:textId="77777777" w:rsidR="000813DE" w:rsidRPr="00C52B7D" w:rsidRDefault="000813DE" w:rsidP="00213DFA">
            <w:pPr>
              <w:rPr>
                <w:rFonts w:ascii="SAF" w:hAnsi="SAF"/>
                <w:i/>
                <w:i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i/>
                <w:iCs/>
                <w:kern w:val="2"/>
                <w:sz w:val="20"/>
                <w:szCs w:val="20"/>
              </w:rPr>
              <w:t>Events beyond living memory:</w:t>
            </w:r>
          </w:p>
          <w:p w14:paraId="4C4F6656" w14:textId="77777777" w:rsidR="000813DE" w:rsidRPr="00C52B7D" w:rsidRDefault="000813D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Kings, Queens and castles</w:t>
            </w:r>
          </w:p>
          <w:p w14:paraId="546F711E" w14:textId="6AF3F9C4" w:rsidR="00030568" w:rsidRPr="00C52B7D" w:rsidRDefault="00030568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2CC1CDAA" wp14:editId="21E27D70">
                  <wp:extent cx="900112" cy="1077817"/>
                  <wp:effectExtent l="0" t="0" r="0" b="825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712" cy="1086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3" w:type="dxa"/>
            <w:gridSpan w:val="2"/>
          </w:tcPr>
          <w:p w14:paraId="52537D44" w14:textId="4E01974C" w:rsidR="000813DE" w:rsidRPr="00C52B7D" w:rsidRDefault="000813DE" w:rsidP="00213DFA">
            <w:pPr>
              <w:rPr>
                <w:rFonts w:ascii="SAF" w:hAnsi="SAF"/>
                <w:i/>
                <w:i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i/>
                <w:iCs/>
                <w:kern w:val="2"/>
                <w:sz w:val="20"/>
                <w:szCs w:val="20"/>
              </w:rPr>
              <w:t xml:space="preserve">Significant </w:t>
            </w:r>
            <w:r w:rsidR="003836E2">
              <w:rPr>
                <w:rFonts w:ascii="SAF" w:hAnsi="SAF"/>
                <w:i/>
                <w:iCs/>
                <w:kern w:val="2"/>
                <w:sz w:val="20"/>
                <w:szCs w:val="20"/>
              </w:rPr>
              <w:t>Events</w:t>
            </w:r>
            <w:r w:rsidRPr="00C52B7D">
              <w:rPr>
                <w:rFonts w:ascii="SAF" w:hAnsi="SAF"/>
                <w:i/>
                <w:iCs/>
                <w:kern w:val="2"/>
                <w:sz w:val="20"/>
                <w:szCs w:val="20"/>
              </w:rPr>
              <w:t>:</w:t>
            </w:r>
          </w:p>
          <w:p w14:paraId="67F96CB9" w14:textId="245DE4C3" w:rsidR="000813DE" w:rsidRPr="00C52B7D" w:rsidRDefault="000813D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</w:tr>
      <w:tr w:rsidR="003836E2" w:rsidRPr="00C52B7D" w14:paraId="52E7FC4A" w14:textId="77777777" w:rsidTr="00DB6062">
        <w:trPr>
          <w:trHeight w:val="564"/>
        </w:trPr>
        <w:tc>
          <w:tcPr>
            <w:tcW w:w="2188" w:type="dxa"/>
          </w:tcPr>
          <w:p w14:paraId="5BAB3FF5" w14:textId="77777777" w:rsidR="000813DE" w:rsidRPr="00C52B7D" w:rsidRDefault="000813DE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ART AND DESIGN</w:t>
            </w:r>
          </w:p>
        </w:tc>
        <w:tc>
          <w:tcPr>
            <w:tcW w:w="6363" w:type="dxa"/>
            <w:gridSpan w:val="2"/>
          </w:tcPr>
          <w:p w14:paraId="53C192DD" w14:textId="77777777" w:rsidR="000813DE" w:rsidRPr="00C52B7D" w:rsidRDefault="000813D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Van Gogh</w:t>
            </w:r>
          </w:p>
          <w:p w14:paraId="67463833" w14:textId="0E7BEC77" w:rsidR="000813DE" w:rsidRPr="00C52B7D" w:rsidRDefault="00BB456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23F52B0D" wp14:editId="1B4FC4B9">
                  <wp:extent cx="785812" cy="958957"/>
                  <wp:effectExtent l="0" t="0" r="0" b="0"/>
                  <wp:docPr id="6" name="Picture 6" descr="Camille and the Sunflowers: 1 (Anholt's Artist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mille and the Sunflowers: 1 (Anholt's Artist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458" cy="969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3" w:type="dxa"/>
            <w:gridSpan w:val="2"/>
          </w:tcPr>
          <w:p w14:paraId="0CF64B6F" w14:textId="627A4984" w:rsidR="000813DE" w:rsidRDefault="000813DE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</w:t>
            </w:r>
            <w:r w:rsidR="003836E2">
              <w:rPr>
                <w:rFonts w:ascii="SAF" w:hAnsi="SAF"/>
                <w:kern w:val="2"/>
                <w:sz w:val="20"/>
                <w:szCs w:val="20"/>
              </w:rPr>
              <w:t xml:space="preserve">Matisse </w:t>
            </w:r>
          </w:p>
          <w:p w14:paraId="08633D33" w14:textId="6334D7A4" w:rsidR="003836E2" w:rsidRPr="00C52B7D" w:rsidRDefault="003836E2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3836E2">
              <w:rPr>
                <w:rFonts w:ascii="SAF" w:hAnsi="SAF"/>
                <w:kern w:val="2"/>
                <w:sz w:val="20"/>
                <w:szCs w:val="20"/>
              </w:rPr>
              <w:drawing>
                <wp:inline distT="0" distB="0" distL="0" distR="0" wp14:anchorId="7D419FF1" wp14:editId="2CDFE4EB">
                  <wp:extent cx="931986" cy="1080000"/>
                  <wp:effectExtent l="0" t="0" r="1905" b="63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98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7073E" w14:textId="5E3AB31D" w:rsidR="00BB456C" w:rsidRPr="00C52B7D" w:rsidRDefault="00BB456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6363" w:type="dxa"/>
            <w:gridSpan w:val="2"/>
          </w:tcPr>
          <w:p w14:paraId="16B52BD7" w14:textId="77777777" w:rsidR="000813DE" w:rsidRPr="00C52B7D" w:rsidRDefault="00BB456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Yayoi Kasama</w:t>
            </w:r>
          </w:p>
          <w:p w14:paraId="629D9848" w14:textId="4A7CAA64" w:rsidR="00BB456C" w:rsidRPr="00C52B7D" w:rsidRDefault="00BB456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25201002" wp14:editId="0D427B30">
                  <wp:extent cx="1219200" cy="103822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6E2" w:rsidRPr="00C52B7D" w14:paraId="1310C469" w14:textId="77777777" w:rsidTr="003836E2">
        <w:trPr>
          <w:trHeight w:val="45"/>
        </w:trPr>
        <w:tc>
          <w:tcPr>
            <w:tcW w:w="2188" w:type="dxa"/>
          </w:tcPr>
          <w:p w14:paraId="28C67F92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DESIGN &amp; TECHNOLOGY</w:t>
            </w:r>
          </w:p>
        </w:tc>
        <w:tc>
          <w:tcPr>
            <w:tcW w:w="6363" w:type="dxa"/>
            <w:gridSpan w:val="2"/>
          </w:tcPr>
          <w:p w14:paraId="6218D1F6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Cooking </w:t>
            </w:r>
            <w:r w:rsidRPr="00C52B7D">
              <w:rPr>
                <w:rFonts w:ascii="Courier New" w:hAnsi="Courier New" w:cs="Courier New"/>
                <w:kern w:val="2"/>
                <w:sz w:val="20"/>
                <w:szCs w:val="20"/>
              </w:rPr>
              <w:t>–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grating, slicing, </w:t>
            </w:r>
            <w:proofErr w:type="gramStart"/>
            <w:r w:rsidRPr="00C52B7D">
              <w:rPr>
                <w:rFonts w:ascii="SAF" w:hAnsi="SAF"/>
                <w:kern w:val="2"/>
                <w:sz w:val="20"/>
                <w:szCs w:val="20"/>
              </w:rPr>
              <w:t>peeling</w:t>
            </w:r>
            <w:proofErr w:type="gramEnd"/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</w:t>
            </w:r>
          </w:p>
          <w:p w14:paraId="6D3BC6F8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Hygiene and health</w:t>
            </w:r>
          </w:p>
          <w:p w14:paraId="294D1AEC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Measure and weight</w:t>
            </w:r>
          </w:p>
          <w:p w14:paraId="0E0E88E8" w14:textId="5C557F98" w:rsidR="00213DFA" w:rsidRPr="00C52B7D" w:rsidRDefault="00BB456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570CC508" wp14:editId="6C123344">
                  <wp:extent cx="585680" cy="757325"/>
                  <wp:effectExtent l="0" t="0" r="5080" b="508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922" cy="78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3" w:type="dxa"/>
            <w:gridSpan w:val="2"/>
          </w:tcPr>
          <w:p w14:paraId="5EA6F675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Mechanisms</w:t>
            </w:r>
          </w:p>
          <w:p w14:paraId="4649DFF6" w14:textId="3C9361D1" w:rsidR="00213DFA" w:rsidRPr="00C52B7D" w:rsidRDefault="00BB456C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7D1C6983" wp14:editId="1165C7CE">
                  <wp:extent cx="693014" cy="852692"/>
                  <wp:effectExtent l="0" t="0" r="0" b="508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769" cy="864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7817D3" w14:textId="77777777" w:rsidR="00213DFA" w:rsidRPr="00C52B7D" w:rsidRDefault="00213DFA" w:rsidP="00BB456C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6363" w:type="dxa"/>
            <w:gridSpan w:val="2"/>
          </w:tcPr>
          <w:p w14:paraId="1754ADB8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Textiles</w:t>
            </w:r>
          </w:p>
          <w:p w14:paraId="6C36F2E2" w14:textId="404E4FB5" w:rsidR="0021773B" w:rsidRPr="00C52B7D" w:rsidRDefault="0021773B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</w:tr>
      <w:tr w:rsidR="003836E2" w:rsidRPr="00C52B7D" w14:paraId="17AE9C37" w14:textId="77777777" w:rsidTr="00B3382E">
        <w:trPr>
          <w:trHeight w:val="1255"/>
        </w:trPr>
        <w:tc>
          <w:tcPr>
            <w:tcW w:w="2188" w:type="dxa"/>
          </w:tcPr>
          <w:p w14:paraId="054BB0D0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lastRenderedPageBreak/>
              <w:t>COMPUTING</w:t>
            </w:r>
          </w:p>
        </w:tc>
        <w:tc>
          <w:tcPr>
            <w:tcW w:w="6363" w:type="dxa"/>
            <w:gridSpan w:val="2"/>
          </w:tcPr>
          <w:p w14:paraId="43CAC5AC" w14:textId="1ABBEF23" w:rsidR="00213DFA" w:rsidRPr="00C52B7D" w:rsidRDefault="003836E2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3836E2"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  <w:drawing>
                <wp:anchor distT="0" distB="0" distL="114300" distR="114300" simplePos="0" relativeHeight="251661312" behindDoc="1" locked="0" layoutInCell="1" allowOverlap="1" wp14:anchorId="0389B852" wp14:editId="2948CBC9">
                  <wp:simplePos x="0" y="0"/>
                  <wp:positionH relativeFrom="column">
                    <wp:posOffset>2941955</wp:posOffset>
                  </wp:positionH>
                  <wp:positionV relativeFrom="paragraph">
                    <wp:posOffset>165735</wp:posOffset>
                  </wp:positionV>
                  <wp:extent cx="745490" cy="773430"/>
                  <wp:effectExtent l="0" t="0" r="0" b="7620"/>
                  <wp:wrapTight wrapText="bothSides">
                    <wp:wrapPolygon edited="0">
                      <wp:start x="0" y="0"/>
                      <wp:lineTo x="0" y="21281"/>
                      <wp:lineTo x="20974" y="21281"/>
                      <wp:lineTo x="20974" y="0"/>
                      <wp:lineTo x="0" y="0"/>
                    </wp:wrapPolygon>
                  </wp:wrapTight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490" cy="77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13DFA" w:rsidRPr="00C52B7D">
              <w:rPr>
                <w:rFonts w:ascii="SAF" w:hAnsi="SAF"/>
                <w:kern w:val="2"/>
                <w:sz w:val="20"/>
                <w:szCs w:val="20"/>
              </w:rPr>
              <w:t>Information technology around us- recognise uses, use technology purposefully, use technology safely.</w:t>
            </w:r>
          </w:p>
          <w:p w14:paraId="550E3478" w14:textId="1D784D6C" w:rsidR="00213DFA" w:rsidRPr="00C52B7D" w:rsidRDefault="00213DFA" w:rsidP="00213DFA">
            <w:pPr>
              <w:rPr>
                <w:rFonts w:ascii="SAF" w:hAnsi="SAF"/>
                <w:i/>
                <w:iCs/>
                <w:color w:val="F79646" w:themeColor="accent6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i/>
                <w:iCs/>
                <w:color w:val="F79646" w:themeColor="accent6"/>
                <w:kern w:val="2"/>
                <w:sz w:val="20"/>
                <w:szCs w:val="20"/>
              </w:rPr>
              <w:t>Significant events this term:</w:t>
            </w:r>
          </w:p>
          <w:p w14:paraId="1CFFC965" w14:textId="467897B5" w:rsidR="00213DFA" w:rsidRPr="00C52B7D" w:rsidRDefault="00213DFA" w:rsidP="00213DFA">
            <w:pPr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  <w:t>Internet safety day</w:t>
            </w:r>
          </w:p>
          <w:p w14:paraId="2DD3DB26" w14:textId="1ADA0309" w:rsidR="00213DFA" w:rsidRPr="00C52B7D" w:rsidRDefault="00213DFA" w:rsidP="00213DFA">
            <w:pPr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  <w:t xml:space="preserve">Anti-bullying </w:t>
            </w:r>
            <w:r w:rsidR="003836E2">
              <w:rPr>
                <w:noProof/>
              </w:rPr>
              <w:t xml:space="preserve"> </w:t>
            </w:r>
          </w:p>
          <w:p w14:paraId="1BDDED74" w14:textId="6987D324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  <w:t>National Coding week</w:t>
            </w:r>
          </w:p>
        </w:tc>
        <w:tc>
          <w:tcPr>
            <w:tcW w:w="6363" w:type="dxa"/>
            <w:gridSpan w:val="2"/>
          </w:tcPr>
          <w:p w14:paraId="2BEB32BD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Robot Algorithms-use logical reasoning, create and debug.</w:t>
            </w:r>
          </w:p>
          <w:p w14:paraId="79064DF4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Creating Media-digital photography-using technology, recognising common uses. </w:t>
            </w:r>
          </w:p>
          <w:p w14:paraId="01E98CEB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6363" w:type="dxa"/>
            <w:gridSpan w:val="2"/>
          </w:tcPr>
          <w:p w14:paraId="77CFCFD6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Pictograms-using technology, using technology safely.</w:t>
            </w:r>
          </w:p>
          <w:p w14:paraId="7A6534FC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Making Music- using </w:t>
            </w:r>
            <w:proofErr w:type="spellStart"/>
            <w:r w:rsidRPr="00C52B7D">
              <w:rPr>
                <w:rFonts w:ascii="SAF" w:hAnsi="SAF"/>
                <w:kern w:val="2"/>
                <w:sz w:val="20"/>
                <w:szCs w:val="20"/>
              </w:rPr>
              <w:t>techonology</w:t>
            </w:r>
            <w:proofErr w:type="spellEnd"/>
          </w:p>
        </w:tc>
      </w:tr>
      <w:tr w:rsidR="003836E2" w:rsidRPr="00C52B7D" w14:paraId="53CF79C1" w14:textId="77777777" w:rsidTr="00B3382E">
        <w:trPr>
          <w:trHeight w:val="1557"/>
        </w:trPr>
        <w:tc>
          <w:tcPr>
            <w:tcW w:w="2188" w:type="dxa"/>
          </w:tcPr>
          <w:p w14:paraId="20AB966A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MUSIC</w:t>
            </w:r>
          </w:p>
          <w:p w14:paraId="71B62F54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Charanga</w:t>
            </w:r>
          </w:p>
        </w:tc>
        <w:tc>
          <w:tcPr>
            <w:tcW w:w="3181" w:type="dxa"/>
          </w:tcPr>
          <w:p w14:paraId="7542AD03" w14:textId="77777777" w:rsidR="00213DFA" w:rsidRPr="00C52B7D" w:rsidRDefault="00213DFA" w:rsidP="00213DFA">
            <w:pPr>
              <w:rPr>
                <w:rFonts w:ascii="SAF" w:hAnsi="SAF"/>
                <w:b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Hands, feet &amp; heart</w:t>
            </w:r>
          </w:p>
          <w:p w14:paraId="19F443E7" w14:textId="77777777" w:rsidR="00213DFA" w:rsidRPr="00C52B7D" w:rsidRDefault="00213DFA" w:rsidP="00213DFA">
            <w:pPr>
              <w:rPr>
                <w:rFonts w:ascii="SAF" w:hAnsi="SAF"/>
                <w:b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 xml:space="preserve">South African Music- 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>Finding the pulse, rhythms, singing, playing instruments, improvising, composing, performing.</w:t>
            </w:r>
          </w:p>
        </w:tc>
        <w:tc>
          <w:tcPr>
            <w:tcW w:w="3182" w:type="dxa"/>
          </w:tcPr>
          <w:p w14:paraId="4ADDB97A" w14:textId="7FB14E2C" w:rsidR="00213DFA" w:rsidRPr="00C52B7D" w:rsidRDefault="00970225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Ho</w:t>
            </w:r>
            <w:r w:rsidR="00213DFA"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 xml:space="preserve">! </w:t>
            </w: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Ho</w:t>
            </w:r>
            <w:r w:rsidR="00213DFA"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 xml:space="preserve">! </w:t>
            </w: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Ho</w:t>
            </w:r>
            <w:r w:rsidR="00213DFA"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!</w:t>
            </w:r>
            <w:r w:rsidR="00213DFA" w:rsidRPr="00C52B7D">
              <w:rPr>
                <w:rFonts w:ascii="SAF" w:hAnsi="SAF"/>
                <w:kern w:val="2"/>
                <w:sz w:val="20"/>
                <w:szCs w:val="20"/>
              </w:rPr>
              <w:t xml:space="preserve"> </w:t>
            </w:r>
          </w:p>
          <w:p w14:paraId="37215EE1" w14:textId="77777777" w:rsidR="00213DFA" w:rsidRPr="00C52B7D" w:rsidRDefault="00213DFA" w:rsidP="00213DFA">
            <w:pPr>
              <w:rPr>
                <w:rFonts w:ascii="SAF" w:hAnsi="SAF"/>
                <w:b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Festivals and Christmas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>-Finding the pulse, pitch, rhythms, singing, playing instruments, improvising, composing, performing.</w:t>
            </w:r>
          </w:p>
        </w:tc>
        <w:tc>
          <w:tcPr>
            <w:tcW w:w="3181" w:type="dxa"/>
          </w:tcPr>
          <w:p w14:paraId="1641A440" w14:textId="77777777" w:rsidR="00213DFA" w:rsidRPr="00C52B7D" w:rsidRDefault="00213DFA" w:rsidP="00213DFA">
            <w:pPr>
              <w:rPr>
                <w:rFonts w:ascii="SAF" w:hAnsi="SAF"/>
                <w:b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 xml:space="preserve">I want to play in a </w:t>
            </w:r>
            <w:proofErr w:type="gramStart"/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band</w:t>
            </w:r>
            <w:proofErr w:type="gramEnd"/>
          </w:p>
          <w:p w14:paraId="6F46DBCD" w14:textId="77777777" w:rsidR="00213DFA" w:rsidRPr="00C52B7D" w:rsidRDefault="00213DFA" w:rsidP="00213DFA">
            <w:pPr>
              <w:rPr>
                <w:rFonts w:ascii="SAF" w:hAnsi="SAF"/>
                <w:b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Playing together in a band-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>Finding the pulse, rhythms, singing, playing instruments, improvising, composing, performing.</w:t>
            </w:r>
          </w:p>
        </w:tc>
        <w:tc>
          <w:tcPr>
            <w:tcW w:w="3182" w:type="dxa"/>
          </w:tcPr>
          <w:p w14:paraId="0C6B3C4A" w14:textId="77777777" w:rsidR="00213DFA" w:rsidRPr="00C52B7D" w:rsidRDefault="00213DFA" w:rsidP="00213DFA">
            <w:pPr>
              <w:rPr>
                <w:rFonts w:ascii="SAF" w:hAnsi="SAF"/>
                <w:b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Zoo time</w:t>
            </w:r>
          </w:p>
          <w:p w14:paraId="08F49D41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Reggae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>- Finding the pulse, rhythms, singing, playing instruments, improvising, composing, performing.</w:t>
            </w:r>
          </w:p>
        </w:tc>
        <w:tc>
          <w:tcPr>
            <w:tcW w:w="3181" w:type="dxa"/>
          </w:tcPr>
          <w:p w14:paraId="2B418D33" w14:textId="77777777" w:rsidR="00213DFA" w:rsidRPr="00C52B7D" w:rsidRDefault="00213DFA" w:rsidP="00213DFA">
            <w:pPr>
              <w:rPr>
                <w:rFonts w:ascii="SAF" w:hAnsi="SAF"/>
                <w:b/>
                <w:bCs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Friendship song</w:t>
            </w:r>
          </w:p>
          <w:p w14:paraId="0CD2950D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Pop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-Finding the pulse, rhythms, singing, playing instruments, improvising, composing, performing. </w:t>
            </w:r>
          </w:p>
        </w:tc>
        <w:tc>
          <w:tcPr>
            <w:tcW w:w="3182" w:type="dxa"/>
          </w:tcPr>
          <w:p w14:paraId="05ACDE0E" w14:textId="77777777" w:rsidR="00213DFA" w:rsidRPr="00C52B7D" w:rsidRDefault="00213DFA" w:rsidP="00213DFA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bCs/>
                <w:kern w:val="2"/>
                <w:sz w:val="20"/>
                <w:szCs w:val="20"/>
              </w:rPr>
              <w:t>Reflect, rewind &amp; replay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- consolidation unit. </w:t>
            </w:r>
          </w:p>
        </w:tc>
      </w:tr>
      <w:tr w:rsidR="003836E2" w:rsidRPr="00C52B7D" w14:paraId="233CA907" w14:textId="77777777" w:rsidTr="00E539FB">
        <w:trPr>
          <w:trHeight w:val="757"/>
        </w:trPr>
        <w:tc>
          <w:tcPr>
            <w:tcW w:w="2188" w:type="dxa"/>
          </w:tcPr>
          <w:p w14:paraId="597EC391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PHYSICAL EDUCATION</w:t>
            </w:r>
          </w:p>
        </w:tc>
        <w:tc>
          <w:tcPr>
            <w:tcW w:w="3181" w:type="dxa"/>
          </w:tcPr>
          <w:p w14:paraId="6728DFBB" w14:textId="77777777" w:rsidR="003836E2" w:rsidRPr="00C52B7D" w:rsidRDefault="003836E2" w:rsidP="003836E2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Invasion Game Ball Skills</w:t>
            </w:r>
          </w:p>
          <w:p w14:paraId="261BFE93" w14:textId="77777777" w:rsidR="003836E2" w:rsidRPr="00C52B7D" w:rsidRDefault="003836E2" w:rsidP="003836E2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 Sending &amp; Receiving </w:t>
            </w:r>
          </w:p>
          <w:p w14:paraId="37A9E6A3" w14:textId="1B0207A0" w:rsidR="00213DFA" w:rsidRPr="00C52B7D" w:rsidRDefault="003836E2" w:rsidP="003836E2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proofErr w:type="spellStart"/>
            <w:r w:rsidRPr="00C52B7D">
              <w:rPr>
                <w:rFonts w:ascii="SAF" w:hAnsi="SAF"/>
                <w:kern w:val="2"/>
                <w:sz w:val="20"/>
                <w:szCs w:val="20"/>
              </w:rPr>
              <w:t>Attcking</w:t>
            </w:r>
            <w:proofErr w:type="spellEnd"/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&amp; </w:t>
            </w:r>
            <w:proofErr w:type="gramStart"/>
            <w:r w:rsidRPr="00C52B7D">
              <w:rPr>
                <w:rFonts w:ascii="SAF" w:hAnsi="SAF"/>
                <w:kern w:val="2"/>
                <w:sz w:val="20"/>
                <w:szCs w:val="20"/>
              </w:rPr>
              <w:t>Defending</w:t>
            </w:r>
            <w:proofErr w:type="gramEnd"/>
          </w:p>
        </w:tc>
        <w:tc>
          <w:tcPr>
            <w:tcW w:w="3182" w:type="dxa"/>
          </w:tcPr>
          <w:p w14:paraId="74090BE0" w14:textId="37EB3DC6" w:rsidR="00213DFA" w:rsidRPr="00C52B7D" w:rsidRDefault="003836E2" w:rsidP="00213DFA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Gymnastics Floor/ Apparatus</w:t>
            </w:r>
          </w:p>
        </w:tc>
        <w:tc>
          <w:tcPr>
            <w:tcW w:w="3181" w:type="dxa"/>
          </w:tcPr>
          <w:p w14:paraId="31715655" w14:textId="6DBD7FB6" w:rsidR="00213DFA" w:rsidRPr="00C52B7D" w:rsidRDefault="00213DFA" w:rsidP="00213DFA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Dance</w:t>
            </w:r>
          </w:p>
        </w:tc>
        <w:tc>
          <w:tcPr>
            <w:tcW w:w="3182" w:type="dxa"/>
          </w:tcPr>
          <w:p w14:paraId="60C3DB69" w14:textId="1F818BC1" w:rsidR="00213DFA" w:rsidRPr="00C52B7D" w:rsidRDefault="00213DFA" w:rsidP="00213DFA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Outdoor </w:t>
            </w:r>
            <w:proofErr w:type="spellStart"/>
            <w:r w:rsidRPr="00C52B7D">
              <w:rPr>
                <w:rFonts w:ascii="SAF" w:hAnsi="SAF"/>
                <w:kern w:val="2"/>
                <w:sz w:val="20"/>
                <w:szCs w:val="20"/>
              </w:rPr>
              <w:t>Advenyurous</w:t>
            </w:r>
            <w:proofErr w:type="spellEnd"/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Activities</w:t>
            </w:r>
          </w:p>
        </w:tc>
        <w:tc>
          <w:tcPr>
            <w:tcW w:w="3181" w:type="dxa"/>
          </w:tcPr>
          <w:p w14:paraId="165DCDC9" w14:textId="56973CA0" w:rsidR="00213DFA" w:rsidRPr="00C52B7D" w:rsidRDefault="00213DFA" w:rsidP="00213DFA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Striking &amp; Fielding Games</w:t>
            </w:r>
          </w:p>
        </w:tc>
        <w:tc>
          <w:tcPr>
            <w:tcW w:w="3182" w:type="dxa"/>
          </w:tcPr>
          <w:p w14:paraId="611950C6" w14:textId="063AABFD" w:rsidR="00213DFA" w:rsidRPr="00C52B7D" w:rsidRDefault="00213DFA" w:rsidP="00213DFA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Athletics</w:t>
            </w:r>
          </w:p>
        </w:tc>
      </w:tr>
      <w:tr w:rsidR="003836E2" w:rsidRPr="00C52B7D" w14:paraId="776DC4A2" w14:textId="77777777" w:rsidTr="00B3382E">
        <w:trPr>
          <w:trHeight w:val="757"/>
        </w:trPr>
        <w:tc>
          <w:tcPr>
            <w:tcW w:w="2188" w:type="dxa"/>
          </w:tcPr>
          <w:p w14:paraId="692D3700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PSHE</w:t>
            </w:r>
          </w:p>
          <w:p w14:paraId="06A3E374" w14:textId="77777777" w:rsidR="00213DFA" w:rsidRPr="00C52B7D" w:rsidRDefault="00213DFA" w:rsidP="00213DFA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Jigsaw</w:t>
            </w:r>
          </w:p>
        </w:tc>
        <w:tc>
          <w:tcPr>
            <w:tcW w:w="3181" w:type="dxa"/>
          </w:tcPr>
          <w:p w14:paraId="4AB00BA5" w14:textId="77777777" w:rsidR="00213DFA" w:rsidRPr="00C52B7D" w:rsidRDefault="00213DFA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Being Me!</w:t>
            </w:r>
          </w:p>
          <w:p w14:paraId="5859948F" w14:textId="772BB86C" w:rsidR="009134CF" w:rsidRPr="00C52B7D" w:rsidRDefault="009134CF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634EF41A" wp14:editId="281DBB09">
                  <wp:extent cx="1119188" cy="1122043"/>
                  <wp:effectExtent l="0" t="0" r="5080" b="25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628" cy="112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</w:tcPr>
          <w:p w14:paraId="7FA50D5C" w14:textId="77777777" w:rsidR="00213DFA" w:rsidRPr="00C52B7D" w:rsidRDefault="00213DFA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Celebrating differences.</w:t>
            </w:r>
          </w:p>
          <w:p w14:paraId="79FE7356" w14:textId="77777777" w:rsidR="00213DFA" w:rsidRPr="00C52B7D" w:rsidRDefault="00213DFA" w:rsidP="00213DFA">
            <w:pPr>
              <w:rPr>
                <w:rFonts w:ascii="SAF" w:hAnsi="SAF"/>
                <w:i/>
                <w:iCs/>
                <w:color w:val="F79646" w:themeColor="accent6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i/>
                <w:iCs/>
                <w:color w:val="F79646" w:themeColor="accent6"/>
                <w:kern w:val="2"/>
                <w:sz w:val="20"/>
                <w:szCs w:val="20"/>
              </w:rPr>
              <w:t>Significant events this term:</w:t>
            </w:r>
          </w:p>
          <w:p w14:paraId="3C30A18F" w14:textId="77777777" w:rsidR="00213DFA" w:rsidRDefault="00213DFA" w:rsidP="00213DFA">
            <w:pPr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F79646" w:themeColor="accent6"/>
                <w:kern w:val="2"/>
                <w:sz w:val="20"/>
                <w:szCs w:val="20"/>
              </w:rPr>
              <w:t>Anti-bullying</w:t>
            </w:r>
          </w:p>
          <w:p w14:paraId="319BA041" w14:textId="4D982068" w:rsidR="003836E2" w:rsidRPr="003836E2" w:rsidRDefault="003836E2" w:rsidP="003836E2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3836E2">
              <w:drawing>
                <wp:inline distT="0" distB="0" distL="0" distR="0" wp14:anchorId="6020256C" wp14:editId="32185873">
                  <wp:extent cx="906534" cy="891960"/>
                  <wp:effectExtent l="0" t="0" r="8255" b="381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928" cy="90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</w:tcPr>
          <w:p w14:paraId="3C314672" w14:textId="77777777" w:rsidR="00213DFA" w:rsidRDefault="00213DFA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Dreams &amp; goals</w:t>
            </w:r>
          </w:p>
          <w:p w14:paraId="3A5FBAC0" w14:textId="06E0F220" w:rsidR="003836E2" w:rsidRPr="00C52B7D" w:rsidRDefault="003836E2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3836E2">
              <w:rPr>
                <w:rFonts w:ascii="SAF" w:hAnsi="SAF"/>
                <w:kern w:val="2"/>
                <w:sz w:val="20"/>
                <w:szCs w:val="20"/>
              </w:rPr>
              <w:drawing>
                <wp:inline distT="0" distB="0" distL="0" distR="0" wp14:anchorId="7EB56EA4" wp14:editId="3A706B30">
                  <wp:extent cx="1089240" cy="1099989"/>
                  <wp:effectExtent l="0" t="0" r="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886" cy="1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</w:tcPr>
          <w:p w14:paraId="227DC95F" w14:textId="77777777" w:rsidR="00213DFA" w:rsidRDefault="00213DFA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Healthy Me</w:t>
            </w:r>
          </w:p>
          <w:p w14:paraId="058C2920" w14:textId="64D2DB1D" w:rsidR="003836E2" w:rsidRPr="00C52B7D" w:rsidRDefault="003836E2" w:rsidP="003836E2">
            <w:pPr>
              <w:pStyle w:val="Default"/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3836E2">
              <w:rPr>
                <w:rFonts w:ascii="SAF" w:hAnsi="SAF"/>
                <w:kern w:val="2"/>
                <w:sz w:val="20"/>
                <w:szCs w:val="20"/>
              </w:rPr>
              <w:drawing>
                <wp:inline distT="0" distB="0" distL="0" distR="0" wp14:anchorId="082CD10A" wp14:editId="53E2545C">
                  <wp:extent cx="1133196" cy="1140460"/>
                  <wp:effectExtent l="0" t="0" r="0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631" cy="1161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</w:tcPr>
          <w:p w14:paraId="35B59721" w14:textId="77777777" w:rsidR="00213DFA" w:rsidRPr="00C52B7D" w:rsidRDefault="00213DFA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Relationships</w:t>
            </w:r>
          </w:p>
          <w:p w14:paraId="6D126E24" w14:textId="360CFA4E" w:rsidR="009134CF" w:rsidRPr="00C52B7D" w:rsidRDefault="009134CF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2AEB5D13" wp14:editId="363AEBF7">
                  <wp:extent cx="833438" cy="1140680"/>
                  <wp:effectExtent l="0" t="0" r="5080" b="254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9" cy="114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</w:tcPr>
          <w:p w14:paraId="771839C9" w14:textId="77777777" w:rsidR="00213DFA" w:rsidRPr="00C52B7D" w:rsidRDefault="00213DFA" w:rsidP="00213DFA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Changing Me</w:t>
            </w:r>
          </w:p>
        </w:tc>
      </w:tr>
      <w:tr w:rsidR="003836E2" w:rsidRPr="00C52B7D" w14:paraId="3C79D236" w14:textId="77777777" w:rsidTr="00B3382E">
        <w:trPr>
          <w:trHeight w:val="734"/>
        </w:trPr>
        <w:tc>
          <w:tcPr>
            <w:tcW w:w="2188" w:type="dxa"/>
          </w:tcPr>
          <w:p w14:paraId="491D7B5A" w14:textId="77777777" w:rsidR="00D33509" w:rsidRPr="00C52B7D" w:rsidRDefault="00D33509" w:rsidP="00D33509">
            <w:pPr>
              <w:rPr>
                <w:rFonts w:ascii="SAF" w:hAnsi="SAF"/>
                <w:b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b/>
                <w:kern w:val="2"/>
                <w:sz w:val="20"/>
                <w:szCs w:val="20"/>
              </w:rPr>
              <w:t>RE</w:t>
            </w:r>
          </w:p>
        </w:tc>
        <w:tc>
          <w:tcPr>
            <w:tcW w:w="3181" w:type="dxa"/>
          </w:tcPr>
          <w:p w14:paraId="0B121952" w14:textId="77777777" w:rsidR="00D33509" w:rsidRPr="00C52B7D" w:rsidRDefault="00D33509" w:rsidP="00D33509">
            <w:pPr>
              <w:autoSpaceDE w:val="0"/>
              <w:autoSpaceDN w:val="0"/>
              <w:adjustRightInd w:val="0"/>
              <w:rPr>
                <w:rFonts w:ascii="SAF" w:hAnsi="SAF" w:cs="Calibri"/>
                <w:color w:val="000000"/>
                <w:kern w:val="2"/>
                <w:sz w:val="20"/>
                <w:szCs w:val="20"/>
              </w:rPr>
            </w:pPr>
            <w:r w:rsidRPr="00C52B7D">
              <w:rPr>
                <w:rFonts w:ascii="SAF" w:hAnsi="SAF" w:cs="Calibri"/>
                <w:bCs/>
                <w:color w:val="000000"/>
                <w:kern w:val="2"/>
                <w:sz w:val="20"/>
                <w:szCs w:val="20"/>
              </w:rPr>
              <w:t>Respect for everyone-Christianity, Islam, Judaism</w:t>
            </w:r>
          </w:p>
          <w:p w14:paraId="5062084C" w14:textId="5AECD160" w:rsidR="00D33509" w:rsidRPr="00C52B7D" w:rsidRDefault="00BB456C" w:rsidP="00D33509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4333AF37" wp14:editId="0D644662">
                  <wp:extent cx="1143000" cy="11430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</w:tcPr>
          <w:p w14:paraId="64826B3A" w14:textId="77777777" w:rsidR="00D33509" w:rsidRPr="00C52B7D" w:rsidRDefault="00D33509" w:rsidP="00D33509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Symbols of Belonging</w:t>
            </w:r>
          </w:p>
          <w:p w14:paraId="7A586A35" w14:textId="77777777" w:rsidR="00D33509" w:rsidRPr="00C52B7D" w:rsidRDefault="00D33509" w:rsidP="00D33509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What is a symbol?</w:t>
            </w:r>
          </w:p>
          <w:p w14:paraId="2B262124" w14:textId="77777777" w:rsidR="00D33509" w:rsidRPr="00C52B7D" w:rsidRDefault="00D33509" w:rsidP="00D33509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Islam</w:t>
            </w:r>
          </w:p>
          <w:p w14:paraId="5BE53D93" w14:textId="374B378C" w:rsidR="00BB456C" w:rsidRPr="00C52B7D" w:rsidRDefault="00BB456C" w:rsidP="00D33509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359518DD" wp14:editId="5B1B2B0A">
                  <wp:extent cx="1015376" cy="1015376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658" cy="1017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</w:tcPr>
          <w:p w14:paraId="73DB36FE" w14:textId="77777777" w:rsidR="00D33509" w:rsidRPr="00C52B7D" w:rsidRDefault="00D33509" w:rsidP="00D33509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Holy Books</w:t>
            </w:r>
          </w:p>
          <w:p w14:paraId="047814CF" w14:textId="2EFA73D5" w:rsidR="00BB456C" w:rsidRPr="00C52B7D" w:rsidRDefault="00BB456C" w:rsidP="00D33509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593A7C55" wp14:editId="2952D386">
                  <wp:extent cx="1345375" cy="1209675"/>
                  <wp:effectExtent l="0" t="0" r="762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227" cy="1218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</w:tcPr>
          <w:p w14:paraId="10E755B5" w14:textId="77777777" w:rsidR="00D33509" w:rsidRPr="00C52B7D" w:rsidRDefault="00D33509" w:rsidP="00D33509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Symbols of Belonging</w:t>
            </w:r>
          </w:p>
          <w:p w14:paraId="15CFB655" w14:textId="45636F02" w:rsidR="00D33509" w:rsidRPr="00C52B7D" w:rsidRDefault="00D33509" w:rsidP="00D33509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Easter</w:t>
            </w:r>
            <w:r w:rsidR="00BB456C" w:rsidRPr="00C52B7D">
              <w:rPr>
                <w:rFonts w:ascii="SAF" w:hAnsi="SAF"/>
                <w:kern w:val="2"/>
                <w:sz w:val="20"/>
                <w:szCs w:val="20"/>
              </w:rPr>
              <w:t xml:space="preserve"> and Eid</w:t>
            </w:r>
          </w:p>
          <w:p w14:paraId="0DC30BF7" w14:textId="08CE941B" w:rsidR="00D33509" w:rsidRPr="00C52B7D" w:rsidRDefault="00BB456C" w:rsidP="00D33509">
            <w:pPr>
              <w:pStyle w:val="Default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781482FB" wp14:editId="5DE0D7AD">
                  <wp:extent cx="1149463" cy="103822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798" cy="104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</w:tcPr>
          <w:p w14:paraId="1881169E" w14:textId="7B97279D" w:rsidR="00D33509" w:rsidRPr="00C52B7D" w:rsidRDefault="00BB456C" w:rsidP="00D33509">
            <w:pPr>
              <w:autoSpaceDE w:val="0"/>
              <w:autoSpaceDN w:val="0"/>
              <w:adjustRightInd w:val="0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Community project </w:t>
            </w:r>
            <w:r w:rsidRPr="00C52B7D">
              <w:rPr>
                <w:rFonts w:ascii="Courier New" w:hAnsi="Courier New" w:cs="Courier New"/>
                <w:kern w:val="2"/>
                <w:sz w:val="20"/>
                <w:szCs w:val="20"/>
              </w:rPr>
              <w:t>–</w:t>
            </w:r>
            <w:r w:rsidRPr="00C52B7D">
              <w:rPr>
                <w:rFonts w:ascii="SAF" w:hAnsi="SAF"/>
                <w:kern w:val="2"/>
                <w:sz w:val="20"/>
                <w:szCs w:val="20"/>
              </w:rPr>
              <w:t xml:space="preserve"> church leader</w:t>
            </w:r>
          </w:p>
          <w:p w14:paraId="70D7B349" w14:textId="3A386FAB" w:rsidR="00BB456C" w:rsidRPr="00C52B7D" w:rsidRDefault="009134CF" w:rsidP="00D33509">
            <w:pPr>
              <w:autoSpaceDE w:val="0"/>
              <w:autoSpaceDN w:val="0"/>
              <w:adjustRightInd w:val="0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noProof/>
                <w:kern w:val="2"/>
                <w:sz w:val="20"/>
                <w:szCs w:val="20"/>
              </w:rPr>
              <w:drawing>
                <wp:inline distT="0" distB="0" distL="0" distR="0" wp14:anchorId="2220D940" wp14:editId="66324918">
                  <wp:extent cx="876300" cy="1095648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756" cy="1111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A80B66" w14:textId="12A67FCA" w:rsidR="00BB456C" w:rsidRPr="00C52B7D" w:rsidRDefault="00BB456C" w:rsidP="00D33509">
            <w:pPr>
              <w:autoSpaceDE w:val="0"/>
              <w:autoSpaceDN w:val="0"/>
              <w:adjustRightInd w:val="0"/>
              <w:rPr>
                <w:rFonts w:ascii="SAF" w:hAnsi="SAF"/>
                <w:kern w:val="2"/>
                <w:sz w:val="20"/>
                <w:szCs w:val="20"/>
              </w:rPr>
            </w:pPr>
          </w:p>
        </w:tc>
        <w:tc>
          <w:tcPr>
            <w:tcW w:w="3182" w:type="dxa"/>
          </w:tcPr>
          <w:p w14:paraId="35039E6E" w14:textId="77777777" w:rsidR="00D33509" w:rsidRPr="00C52B7D" w:rsidRDefault="00D33509" w:rsidP="00D33509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kern w:val="2"/>
                <w:sz w:val="20"/>
                <w:szCs w:val="20"/>
              </w:rPr>
              <w:t>Beginning to Learn from Islam</w:t>
            </w:r>
          </w:p>
          <w:p w14:paraId="66E1BE32" w14:textId="77777777" w:rsidR="00D33509" w:rsidRPr="00C52B7D" w:rsidRDefault="00D33509" w:rsidP="00D33509">
            <w:pPr>
              <w:jc w:val="center"/>
              <w:rPr>
                <w:rFonts w:ascii="SAF" w:hAnsi="SAF"/>
                <w:kern w:val="2"/>
                <w:sz w:val="20"/>
                <w:szCs w:val="20"/>
              </w:rPr>
            </w:pPr>
          </w:p>
          <w:p w14:paraId="6FCA3C57" w14:textId="7D4A7501" w:rsidR="00D33509" w:rsidRPr="00C52B7D" w:rsidRDefault="00D33509" w:rsidP="00D33509">
            <w:pPr>
              <w:rPr>
                <w:rFonts w:ascii="SAF" w:hAnsi="SAF"/>
                <w:kern w:val="2"/>
                <w:sz w:val="20"/>
                <w:szCs w:val="20"/>
              </w:rPr>
            </w:pPr>
            <w:r w:rsidRPr="00C52B7D">
              <w:rPr>
                <w:rFonts w:ascii="SAF" w:hAnsi="SAF"/>
                <w:color w:val="92D050"/>
                <w:kern w:val="2"/>
                <w:sz w:val="20"/>
                <w:szCs w:val="20"/>
              </w:rPr>
              <w:t>Islamic stories at school</w:t>
            </w:r>
          </w:p>
        </w:tc>
      </w:tr>
    </w:tbl>
    <w:p w14:paraId="2FFCB087" w14:textId="77777777" w:rsidR="00BB7C31" w:rsidRPr="00193BE9" w:rsidRDefault="00BB7C31" w:rsidP="00D24A31">
      <w:pPr>
        <w:rPr>
          <w:rFonts w:ascii="Comic Sans MS" w:hAnsi="Comic Sans MS"/>
          <w:sz w:val="32"/>
          <w:szCs w:val="32"/>
        </w:rPr>
      </w:pPr>
    </w:p>
    <w:sectPr w:rsidR="00BB7C31" w:rsidRPr="00193BE9" w:rsidSect="00B3382E">
      <w:pgSz w:w="23811" w:h="16838" w:orient="landscape" w:code="8"/>
      <w:pgMar w:top="568" w:right="253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F">
    <w:panose1 w:val="02000603000000000000"/>
    <w:charset w:val="00"/>
    <w:family w:val="modern"/>
    <w:notTrueType/>
    <w:pitch w:val="variable"/>
    <w:sig w:usb0="80000003" w:usb1="00010002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AB1EE8"/>
    <w:multiLevelType w:val="hybridMultilevel"/>
    <w:tmpl w:val="DDAA3B7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55150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7C31"/>
    <w:rsid w:val="00020568"/>
    <w:rsid w:val="00030568"/>
    <w:rsid w:val="00050B1B"/>
    <w:rsid w:val="000518F2"/>
    <w:rsid w:val="00057333"/>
    <w:rsid w:val="000813DE"/>
    <w:rsid w:val="00082415"/>
    <w:rsid w:val="00086BD3"/>
    <w:rsid w:val="000B4EC8"/>
    <w:rsid w:val="00103256"/>
    <w:rsid w:val="00114EAC"/>
    <w:rsid w:val="00122678"/>
    <w:rsid w:val="00147FF8"/>
    <w:rsid w:val="0016150A"/>
    <w:rsid w:val="00171C5D"/>
    <w:rsid w:val="00171D9B"/>
    <w:rsid w:val="001873A0"/>
    <w:rsid w:val="00193BE9"/>
    <w:rsid w:val="001C0609"/>
    <w:rsid w:val="001C3464"/>
    <w:rsid w:val="001E1773"/>
    <w:rsid w:val="00213DFA"/>
    <w:rsid w:val="0021622F"/>
    <w:rsid w:val="0021773B"/>
    <w:rsid w:val="00234DFA"/>
    <w:rsid w:val="00253D7C"/>
    <w:rsid w:val="00281706"/>
    <w:rsid w:val="00291283"/>
    <w:rsid w:val="00294CC7"/>
    <w:rsid w:val="00295269"/>
    <w:rsid w:val="002B7989"/>
    <w:rsid w:val="002B7FFB"/>
    <w:rsid w:val="002D72E7"/>
    <w:rsid w:val="003243AF"/>
    <w:rsid w:val="0035069B"/>
    <w:rsid w:val="003836E2"/>
    <w:rsid w:val="0039051F"/>
    <w:rsid w:val="003C75B9"/>
    <w:rsid w:val="004049AD"/>
    <w:rsid w:val="0042210A"/>
    <w:rsid w:val="004274E3"/>
    <w:rsid w:val="004B303E"/>
    <w:rsid w:val="004B5C0F"/>
    <w:rsid w:val="004D50BA"/>
    <w:rsid w:val="004E2E87"/>
    <w:rsid w:val="00517496"/>
    <w:rsid w:val="005620A5"/>
    <w:rsid w:val="0056296B"/>
    <w:rsid w:val="00564237"/>
    <w:rsid w:val="00583F72"/>
    <w:rsid w:val="0059653F"/>
    <w:rsid w:val="005A0753"/>
    <w:rsid w:val="005B6FA6"/>
    <w:rsid w:val="005E158B"/>
    <w:rsid w:val="005F43AE"/>
    <w:rsid w:val="0062170F"/>
    <w:rsid w:val="006347AE"/>
    <w:rsid w:val="00637C39"/>
    <w:rsid w:val="006B1A06"/>
    <w:rsid w:val="006C1E00"/>
    <w:rsid w:val="006D6740"/>
    <w:rsid w:val="007164FE"/>
    <w:rsid w:val="0073763E"/>
    <w:rsid w:val="007444D4"/>
    <w:rsid w:val="007471D3"/>
    <w:rsid w:val="007767C6"/>
    <w:rsid w:val="007877A7"/>
    <w:rsid w:val="0079675D"/>
    <w:rsid w:val="007A7501"/>
    <w:rsid w:val="0080462F"/>
    <w:rsid w:val="00805211"/>
    <w:rsid w:val="00834E83"/>
    <w:rsid w:val="008F7F84"/>
    <w:rsid w:val="00904DBA"/>
    <w:rsid w:val="009123F4"/>
    <w:rsid w:val="009134CF"/>
    <w:rsid w:val="00970225"/>
    <w:rsid w:val="00A11DF2"/>
    <w:rsid w:val="00A36023"/>
    <w:rsid w:val="00A40792"/>
    <w:rsid w:val="00A45FE3"/>
    <w:rsid w:val="00AA64C0"/>
    <w:rsid w:val="00AB327D"/>
    <w:rsid w:val="00AE225F"/>
    <w:rsid w:val="00AF52C0"/>
    <w:rsid w:val="00B0668B"/>
    <w:rsid w:val="00B3382E"/>
    <w:rsid w:val="00B60E6E"/>
    <w:rsid w:val="00BB456C"/>
    <w:rsid w:val="00BB7C31"/>
    <w:rsid w:val="00BD2865"/>
    <w:rsid w:val="00BE7B63"/>
    <w:rsid w:val="00BE7E1E"/>
    <w:rsid w:val="00C42C65"/>
    <w:rsid w:val="00C52B7D"/>
    <w:rsid w:val="00C72C3C"/>
    <w:rsid w:val="00C8405D"/>
    <w:rsid w:val="00C92BCF"/>
    <w:rsid w:val="00CB28AE"/>
    <w:rsid w:val="00CC0475"/>
    <w:rsid w:val="00CF5404"/>
    <w:rsid w:val="00D23947"/>
    <w:rsid w:val="00D23C24"/>
    <w:rsid w:val="00D24A31"/>
    <w:rsid w:val="00D33509"/>
    <w:rsid w:val="00D85A00"/>
    <w:rsid w:val="00D91A5C"/>
    <w:rsid w:val="00DC314E"/>
    <w:rsid w:val="00DD0075"/>
    <w:rsid w:val="00DD251A"/>
    <w:rsid w:val="00DD2B22"/>
    <w:rsid w:val="00DD31D3"/>
    <w:rsid w:val="00DD6371"/>
    <w:rsid w:val="00E15B15"/>
    <w:rsid w:val="00E61640"/>
    <w:rsid w:val="00E70D84"/>
    <w:rsid w:val="00E71C54"/>
    <w:rsid w:val="00E7643F"/>
    <w:rsid w:val="00E81823"/>
    <w:rsid w:val="00E839D8"/>
    <w:rsid w:val="00E84C9D"/>
    <w:rsid w:val="00E9132D"/>
    <w:rsid w:val="00EB0087"/>
    <w:rsid w:val="00EB01AB"/>
    <w:rsid w:val="00EC4C89"/>
    <w:rsid w:val="00EE2A58"/>
    <w:rsid w:val="00F35432"/>
    <w:rsid w:val="00F6005B"/>
    <w:rsid w:val="00F75889"/>
    <w:rsid w:val="00FA3BD2"/>
    <w:rsid w:val="00FB02DC"/>
    <w:rsid w:val="00FD1CFB"/>
    <w:rsid w:val="00FD4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FCBE36"/>
  <w15:docId w15:val="{26B15E1A-D7E5-4839-A637-B47DD62CC9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E2A5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B7C3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DD251A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3836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C6FABF-1F3C-4138-B3DC-B018F3B9E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534</Words>
  <Characters>3049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Dell</Company>
  <LinksUpToDate>false</LinksUpToDate>
  <CharactersWithSpaces>3576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Preferred Customer</dc:creator>
  <cp:keywords/>
  <dc:description/>
  <cp:lastModifiedBy>Dornan, Hannah</cp:lastModifiedBy>
  <cp:revision>2</cp:revision>
  <cp:lastPrinted>2021-07-09T14:11:00Z</cp:lastPrinted>
  <dcterms:created xsi:type="dcterms:W3CDTF">2023-09-04T15:18:00Z</dcterms:created>
  <dcterms:modified xsi:type="dcterms:W3CDTF">2023-09-04T15:18:00Z</dcterms:modified>
</cp:coreProperties>
</file>