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FE399" w14:textId="1E08573F" w:rsidR="00E5400F" w:rsidRPr="000058FC" w:rsidRDefault="004F204C" w:rsidP="00E5400F">
      <w:pPr>
        <w:jc w:val="center"/>
        <w:rPr>
          <w:rFonts w:ascii="SassoonPrimaryInfant" w:hAnsi="SassoonPrimaryInfant"/>
          <w:b/>
          <w:bCs/>
        </w:rPr>
      </w:pPr>
      <w:r>
        <w:rPr>
          <w:noProof/>
          <w:color w:val="0000FF"/>
          <w:lang w:eastAsia="en-GB"/>
        </w:rPr>
        <w:drawing>
          <wp:anchor distT="0" distB="0" distL="114300" distR="114300" simplePos="0" relativeHeight="251680768" behindDoc="0" locked="0" layoutInCell="1" allowOverlap="1" wp14:anchorId="65FC0A89" wp14:editId="0C6FF246">
            <wp:simplePos x="0" y="0"/>
            <wp:positionH relativeFrom="column">
              <wp:posOffset>919163</wp:posOffset>
            </wp:positionH>
            <wp:positionV relativeFrom="paragraph">
              <wp:posOffset>229552</wp:posOffset>
            </wp:positionV>
            <wp:extent cx="703580" cy="624646"/>
            <wp:effectExtent l="0" t="0" r="1270" b="4445"/>
            <wp:wrapNone/>
            <wp:docPr id="12" name="irc_mi" descr="Image result for cultu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703580" cy="624646"/>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color w:val="0000FF"/>
          <w:lang w:eastAsia="en-GB"/>
        </w:rPr>
        <w:drawing>
          <wp:anchor distT="0" distB="0" distL="114300" distR="114300" simplePos="0" relativeHeight="251678720" behindDoc="0" locked="0" layoutInCell="1" allowOverlap="1" wp14:anchorId="322ACACC" wp14:editId="784AD5FA">
            <wp:simplePos x="0" y="0"/>
            <wp:positionH relativeFrom="column">
              <wp:posOffset>2124075</wp:posOffset>
            </wp:positionH>
            <wp:positionV relativeFrom="paragraph">
              <wp:posOffset>-309245</wp:posOffset>
            </wp:positionV>
            <wp:extent cx="499289" cy="733421"/>
            <wp:effectExtent l="0" t="0" r="0" b="0"/>
            <wp:wrapNone/>
            <wp:docPr id="7" name="irc_mi" descr="Image result for identit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499289" cy="733421"/>
                    </a:xfrm>
                    <a:prstGeom prst="rect">
                      <a:avLst/>
                    </a:prstGeom>
                    <a:noFill/>
                    <a:ln>
                      <a:noFill/>
                      <a:prstDash/>
                    </a:ln>
                  </pic:spPr>
                </pic:pic>
              </a:graphicData>
            </a:graphic>
          </wp:anchor>
        </w:drawing>
      </w:r>
      <w:r>
        <w:rPr>
          <w:noProof/>
          <w:color w:val="0000FF"/>
          <w:lang w:eastAsia="en-GB"/>
        </w:rPr>
        <w:drawing>
          <wp:anchor distT="0" distB="0" distL="114300" distR="114300" simplePos="0" relativeHeight="251668480" behindDoc="0" locked="0" layoutInCell="1" allowOverlap="1" wp14:anchorId="562281AA" wp14:editId="41C02FB2">
            <wp:simplePos x="0" y="0"/>
            <wp:positionH relativeFrom="column">
              <wp:posOffset>2505075</wp:posOffset>
            </wp:positionH>
            <wp:positionV relativeFrom="paragraph">
              <wp:posOffset>-310197</wp:posOffset>
            </wp:positionV>
            <wp:extent cx="1128086" cy="747759"/>
            <wp:effectExtent l="0" t="0" r="0" b="0"/>
            <wp:wrapNone/>
            <wp:docPr id="9" name="irc_mi" descr="Image result for communit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128086" cy="747759"/>
                    </a:xfrm>
                    <a:prstGeom prst="rect">
                      <a:avLst/>
                    </a:prstGeom>
                    <a:noFill/>
                    <a:ln>
                      <a:noFill/>
                      <a:prstDash/>
                    </a:ln>
                  </pic:spPr>
                </pic:pic>
              </a:graphicData>
            </a:graphic>
          </wp:anchor>
        </w:drawing>
      </w:r>
      <w:r>
        <w:rPr>
          <w:noProof/>
          <w:color w:val="0000FF"/>
          <w:lang w:eastAsia="en-GB"/>
        </w:rPr>
        <w:drawing>
          <wp:anchor distT="0" distB="0" distL="114300" distR="114300" simplePos="0" relativeHeight="251674624" behindDoc="0" locked="0" layoutInCell="1" allowOverlap="1" wp14:anchorId="330C292C" wp14:editId="116BEFFC">
            <wp:simplePos x="0" y="0"/>
            <wp:positionH relativeFrom="column">
              <wp:posOffset>5986463</wp:posOffset>
            </wp:positionH>
            <wp:positionV relativeFrom="paragraph">
              <wp:posOffset>-259398</wp:posOffset>
            </wp:positionV>
            <wp:extent cx="761996" cy="761996"/>
            <wp:effectExtent l="0" t="0" r="4" b="4"/>
            <wp:wrapNone/>
            <wp:docPr id="8" name="irc_mi" descr="Related imag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761996" cy="761996"/>
                    </a:xfrm>
                    <a:prstGeom prst="rect">
                      <a:avLst/>
                    </a:prstGeom>
                    <a:noFill/>
                    <a:ln>
                      <a:noFill/>
                      <a:prstDash/>
                    </a:ln>
                  </pic:spPr>
                </pic:pic>
              </a:graphicData>
            </a:graphic>
          </wp:anchor>
        </w:drawing>
      </w:r>
      <w:r>
        <w:rPr>
          <w:noProof/>
          <w:color w:val="0000FF"/>
          <w:lang w:eastAsia="en-GB"/>
        </w:rPr>
        <w:drawing>
          <wp:anchor distT="0" distB="0" distL="114300" distR="114300" simplePos="0" relativeHeight="251676672" behindDoc="0" locked="0" layoutInCell="1" allowOverlap="1" wp14:anchorId="1BCF4180" wp14:editId="08535F3F">
            <wp:simplePos x="0" y="0"/>
            <wp:positionH relativeFrom="column">
              <wp:posOffset>976312</wp:posOffset>
            </wp:positionH>
            <wp:positionV relativeFrom="paragraph">
              <wp:posOffset>-297497</wp:posOffset>
            </wp:positionV>
            <wp:extent cx="1241252" cy="525149"/>
            <wp:effectExtent l="0" t="0" r="0" b="8251"/>
            <wp:wrapNone/>
            <wp:docPr id="1" name="irc_mi" descr="Related imag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241252" cy="525149"/>
                    </a:xfrm>
                    <a:prstGeom prst="rect">
                      <a:avLst/>
                    </a:prstGeom>
                    <a:noFill/>
                    <a:ln>
                      <a:noFill/>
                      <a:prstDash/>
                    </a:ln>
                  </pic:spPr>
                </pic:pic>
              </a:graphicData>
            </a:graphic>
          </wp:anchor>
        </w:drawing>
      </w:r>
      <w:r>
        <w:rPr>
          <w:noProof/>
          <w:color w:val="0000FF"/>
          <w:lang w:eastAsia="en-GB"/>
        </w:rPr>
        <w:drawing>
          <wp:anchor distT="0" distB="0" distL="114300" distR="114300" simplePos="0" relativeHeight="251672576" behindDoc="1" locked="0" layoutInCell="1" allowOverlap="1" wp14:anchorId="303AA879" wp14:editId="298B06C0">
            <wp:simplePos x="0" y="0"/>
            <wp:positionH relativeFrom="column">
              <wp:posOffset>6796088</wp:posOffset>
            </wp:positionH>
            <wp:positionV relativeFrom="paragraph">
              <wp:posOffset>-290512</wp:posOffset>
            </wp:positionV>
            <wp:extent cx="2056771" cy="1952625"/>
            <wp:effectExtent l="0" t="0" r="635" b="0"/>
            <wp:wrapNone/>
            <wp:docPr id="14" name="irc_mi" descr="http://www.teachpreschool.org/wp-content/uploads/2014/07/Rich-Live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2056771" cy="19526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color w:val="0000FF"/>
          <w:lang w:eastAsia="en-GB"/>
        </w:rPr>
        <w:drawing>
          <wp:anchor distT="0" distB="0" distL="114300" distR="114300" simplePos="0" relativeHeight="251660288" behindDoc="0" locked="0" layoutInCell="1" allowOverlap="1" wp14:anchorId="72FE69D0" wp14:editId="7C331DA8">
            <wp:simplePos x="0" y="0"/>
            <wp:positionH relativeFrom="column">
              <wp:posOffset>-276543</wp:posOffset>
            </wp:positionH>
            <wp:positionV relativeFrom="paragraph">
              <wp:posOffset>-252412</wp:posOffset>
            </wp:positionV>
            <wp:extent cx="1209675" cy="1066800"/>
            <wp:effectExtent l="0" t="0" r="9525" b="0"/>
            <wp:wrapNone/>
            <wp:docPr id="15" name="irc_mi" descr="http://www.olnlawson.catholic.edu.au/SiteData/168/UserFiles/_preview/_resources/a-sense-of-belonging-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209675" cy="10668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987C5A">
        <w:rPr>
          <w:noProof/>
        </w:rPr>
        <w:drawing>
          <wp:anchor distT="0" distB="0" distL="114300" distR="114300" simplePos="0" relativeHeight="251658240" behindDoc="0" locked="0" layoutInCell="1" allowOverlap="1" wp14:anchorId="207D46DF" wp14:editId="1ADE30DB">
            <wp:simplePos x="0" y="0"/>
            <wp:positionH relativeFrom="column">
              <wp:posOffset>9005887</wp:posOffset>
            </wp:positionH>
            <wp:positionV relativeFrom="paragraph">
              <wp:posOffset>-271462</wp:posOffset>
            </wp:positionV>
            <wp:extent cx="981075" cy="981075"/>
            <wp:effectExtent l="0" t="0" r="9525" b="9525"/>
            <wp:wrapNone/>
            <wp:docPr id="11" name="Picture 11" descr="Sir Alexander Fleming Primary School | News and Information for Parents and  Car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r Alexander Fleming Primary School | News and Information for Parents and  Carer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5400F" w:rsidRPr="000058FC">
        <w:rPr>
          <w:rFonts w:ascii="SassoonPrimaryInfant" w:hAnsi="SassoonPrimaryInfant"/>
          <w:b/>
          <w:bCs/>
        </w:rPr>
        <w:t>Early Years Foundation Stage</w:t>
      </w:r>
    </w:p>
    <w:p w14:paraId="398BFF3B" w14:textId="77330FA1" w:rsidR="00E5400F" w:rsidRPr="000058FC" w:rsidRDefault="004F204C" w:rsidP="00E5400F">
      <w:pPr>
        <w:jc w:val="center"/>
        <w:rPr>
          <w:rFonts w:ascii="SassoonPrimaryInfant" w:hAnsi="SassoonPrimaryInfant"/>
          <w:b/>
          <w:bCs/>
        </w:rPr>
      </w:pPr>
      <w:r>
        <w:rPr>
          <w:noProof/>
          <w:color w:val="0000FF"/>
          <w:lang w:eastAsia="en-GB"/>
        </w:rPr>
        <w:drawing>
          <wp:anchor distT="0" distB="0" distL="114300" distR="114300" simplePos="0" relativeHeight="251670528" behindDoc="0" locked="0" layoutInCell="1" allowOverlap="1" wp14:anchorId="5FC074F4" wp14:editId="732C2EE0">
            <wp:simplePos x="0" y="0"/>
            <wp:positionH relativeFrom="column">
              <wp:posOffset>1428750</wp:posOffset>
            </wp:positionH>
            <wp:positionV relativeFrom="paragraph">
              <wp:posOffset>79375</wp:posOffset>
            </wp:positionV>
            <wp:extent cx="1975793" cy="1268095"/>
            <wp:effectExtent l="0" t="0" r="5715" b="8255"/>
            <wp:wrapNone/>
            <wp:docPr id="6" name="irc_mi" descr="Image result for tolera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1978365" cy="1269746"/>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E5400F" w:rsidRPr="000058FC">
        <w:rPr>
          <w:rFonts w:ascii="SassoonPrimaryInfant" w:hAnsi="SassoonPrimaryInfant"/>
          <w:b/>
          <w:bCs/>
        </w:rPr>
        <w:t>Curriculum Overview</w:t>
      </w:r>
    </w:p>
    <w:p w14:paraId="71F94474" w14:textId="18871D6D" w:rsidR="00E5400F" w:rsidRPr="000058FC" w:rsidRDefault="004F204C" w:rsidP="004F204C">
      <w:pPr>
        <w:tabs>
          <w:tab w:val="left" w:pos="4860"/>
          <w:tab w:val="center" w:pos="7699"/>
        </w:tabs>
        <w:rPr>
          <w:rFonts w:ascii="SassoonPrimaryInfant" w:hAnsi="SassoonPrimaryInfant"/>
          <w:b/>
          <w:bCs/>
        </w:rPr>
      </w:pPr>
      <w:r>
        <w:rPr>
          <w:rFonts w:ascii="Arial" w:hAnsi="Arial" w:cs="Arial"/>
          <w:noProof/>
          <w:color w:val="0000FF"/>
          <w:sz w:val="27"/>
          <w:szCs w:val="27"/>
          <w:lang w:eastAsia="en-GB"/>
        </w:rPr>
        <w:drawing>
          <wp:anchor distT="0" distB="0" distL="114300" distR="114300" simplePos="0" relativeHeight="251664384" behindDoc="0" locked="0" layoutInCell="1" allowOverlap="1" wp14:anchorId="200C1DEB" wp14:editId="645DE01E">
            <wp:simplePos x="0" y="0"/>
            <wp:positionH relativeFrom="column">
              <wp:posOffset>456883</wp:posOffset>
            </wp:positionH>
            <wp:positionV relativeFrom="paragraph">
              <wp:posOffset>187007</wp:posOffset>
            </wp:positionV>
            <wp:extent cx="945571" cy="896304"/>
            <wp:effectExtent l="0" t="0" r="6929" b="0"/>
            <wp:wrapNone/>
            <wp:docPr id="16" name="Picture 40" descr="Image result for cultu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945571" cy="896304"/>
                    </a:xfrm>
                    <a:prstGeom prst="rect">
                      <a:avLst/>
                    </a:prstGeom>
                    <a:noFill/>
                    <a:ln>
                      <a:noFill/>
                      <a:prstDash/>
                    </a:ln>
                  </pic:spPr>
                </pic:pic>
              </a:graphicData>
            </a:graphic>
          </wp:anchor>
        </w:drawing>
      </w:r>
      <w:r>
        <w:rPr>
          <w:rFonts w:ascii="SassoonPrimaryInfant" w:hAnsi="SassoonPrimaryInfant"/>
          <w:b/>
          <w:bCs/>
        </w:rPr>
        <w:tab/>
      </w:r>
      <w:r>
        <w:rPr>
          <w:rFonts w:ascii="SassoonPrimaryInfant" w:hAnsi="SassoonPrimaryInfant"/>
          <w:b/>
          <w:bCs/>
        </w:rPr>
        <w:tab/>
      </w:r>
      <w:r w:rsidR="00E5400F" w:rsidRPr="000058FC">
        <w:rPr>
          <w:rFonts w:ascii="SassoonPrimaryInfant" w:hAnsi="SassoonPrimaryInfant"/>
          <w:b/>
          <w:bCs/>
        </w:rPr>
        <w:t>Autumn</w:t>
      </w:r>
    </w:p>
    <w:p w14:paraId="34D11FCA" w14:textId="1A1F093F" w:rsidR="00E5400F" w:rsidRPr="000058FC" w:rsidRDefault="004F204C" w:rsidP="004F204C">
      <w:pPr>
        <w:tabs>
          <w:tab w:val="left" w:pos="4215"/>
          <w:tab w:val="center" w:pos="7699"/>
        </w:tabs>
        <w:rPr>
          <w:rFonts w:ascii="SassoonPrimaryInfant" w:hAnsi="SassoonPrimaryInfant"/>
          <w:sz w:val="60"/>
          <w:szCs w:val="60"/>
        </w:rPr>
      </w:pPr>
      <w:r>
        <w:rPr>
          <w:noProof/>
          <w:color w:val="0000FF"/>
          <w:lang w:eastAsia="en-GB"/>
        </w:rPr>
        <w:drawing>
          <wp:anchor distT="0" distB="0" distL="114300" distR="114300" simplePos="0" relativeHeight="251662336" behindDoc="0" locked="0" layoutInCell="1" allowOverlap="1" wp14:anchorId="32B0B98A" wp14:editId="516E5256">
            <wp:simplePos x="0" y="0"/>
            <wp:positionH relativeFrom="column">
              <wp:posOffset>-309562</wp:posOffset>
            </wp:positionH>
            <wp:positionV relativeFrom="paragraph">
              <wp:posOffset>85090</wp:posOffset>
            </wp:positionV>
            <wp:extent cx="904871" cy="706282"/>
            <wp:effectExtent l="0" t="0" r="0" b="0"/>
            <wp:wrapNone/>
            <wp:docPr id="18" name="irc_mi" descr="Related imag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904871" cy="706282"/>
                    </a:xfrm>
                    <a:prstGeom prst="rect">
                      <a:avLst/>
                    </a:prstGeom>
                    <a:noFill/>
                    <a:ln>
                      <a:noFill/>
                      <a:prstDash/>
                    </a:ln>
                  </pic:spPr>
                </pic:pic>
              </a:graphicData>
            </a:graphic>
          </wp:anchor>
        </w:drawing>
      </w:r>
      <w:r>
        <w:rPr>
          <w:noProof/>
          <w:color w:val="0000FF"/>
          <w:lang w:eastAsia="en-GB"/>
        </w:rPr>
        <w:drawing>
          <wp:anchor distT="0" distB="0" distL="114300" distR="114300" simplePos="0" relativeHeight="251666432" behindDoc="0" locked="0" layoutInCell="1" allowOverlap="1" wp14:anchorId="70759E6F" wp14:editId="2604AEBB">
            <wp:simplePos x="0" y="0"/>
            <wp:positionH relativeFrom="margin">
              <wp:posOffset>8253413</wp:posOffset>
            </wp:positionH>
            <wp:positionV relativeFrom="paragraph">
              <wp:posOffset>4763</wp:posOffset>
            </wp:positionV>
            <wp:extent cx="1772921" cy="822960"/>
            <wp:effectExtent l="0" t="0" r="0" b="0"/>
            <wp:wrapNone/>
            <wp:docPr id="5" name="irc_mi" descr="Image result for resp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1772921" cy="822960"/>
                    </a:xfrm>
                    <a:prstGeom prst="rect">
                      <a:avLst/>
                    </a:prstGeom>
                    <a:noFill/>
                    <a:ln>
                      <a:noFill/>
                      <a:prstDash/>
                    </a:ln>
                  </pic:spPr>
                </pic:pic>
              </a:graphicData>
            </a:graphic>
          </wp:anchor>
        </w:drawing>
      </w:r>
      <w:r>
        <w:rPr>
          <w:rFonts w:ascii="SassoonPrimaryInfant" w:hAnsi="SassoonPrimaryInfant"/>
          <w:sz w:val="60"/>
          <w:szCs w:val="60"/>
        </w:rPr>
        <w:tab/>
      </w:r>
      <w:r>
        <w:rPr>
          <w:rFonts w:ascii="SassoonPrimaryInfant" w:hAnsi="SassoonPrimaryInfant"/>
          <w:sz w:val="60"/>
          <w:szCs w:val="60"/>
        </w:rPr>
        <w:tab/>
      </w:r>
      <w:r w:rsidR="00A66E10" w:rsidRPr="000058FC">
        <w:rPr>
          <w:rFonts w:ascii="SassoonPrimaryInfant" w:hAnsi="SassoonPrimaryInfant"/>
          <w:sz w:val="60"/>
          <w:szCs w:val="60"/>
        </w:rPr>
        <w:t>U is for Unique</w:t>
      </w:r>
    </w:p>
    <w:p w14:paraId="111277DB" w14:textId="5CC57437" w:rsidR="00A66E10" w:rsidRPr="00A3374B" w:rsidRDefault="00A66E10" w:rsidP="00A66E10">
      <w:pPr>
        <w:jc w:val="center"/>
        <w:rPr>
          <w:rFonts w:ascii="SassoonPrimaryInfant" w:hAnsi="SassoonPrimaryInfant"/>
          <w:b/>
          <w:sz w:val="20"/>
          <w:szCs w:val="20"/>
        </w:rPr>
      </w:pPr>
      <w:r w:rsidRPr="00A3374B">
        <w:rPr>
          <w:rFonts w:ascii="SassoonPrimaryInfant" w:hAnsi="SassoonPrimaryInfant"/>
          <w:b/>
          <w:sz w:val="20"/>
          <w:szCs w:val="20"/>
        </w:rPr>
        <w:t>Hypothesis</w:t>
      </w:r>
    </w:p>
    <w:p w14:paraId="0C8CD9E4" w14:textId="1FF3FF47" w:rsidR="00A66E10" w:rsidRPr="00A3374B" w:rsidRDefault="00A66E10" w:rsidP="00A66E10">
      <w:pPr>
        <w:jc w:val="center"/>
        <w:rPr>
          <w:rFonts w:ascii="SassoonPrimaryInfant" w:hAnsi="SassoonPrimaryInfant"/>
          <w:sz w:val="20"/>
          <w:szCs w:val="20"/>
          <w:lang w:eastAsia="en-GB"/>
        </w:rPr>
      </w:pPr>
      <w:r w:rsidRPr="00A3374B">
        <w:rPr>
          <w:rFonts w:ascii="SassoonPrimaryInfant" w:hAnsi="SassoonPrimaryInfant"/>
          <w:sz w:val="20"/>
          <w:szCs w:val="20"/>
          <w:lang w:eastAsia="en-GB"/>
        </w:rPr>
        <w:t>As a school</w:t>
      </w:r>
      <w:r w:rsidR="0071116B" w:rsidRPr="00A3374B">
        <w:rPr>
          <w:rFonts w:ascii="SassoonPrimaryInfant" w:hAnsi="SassoonPrimaryInfant"/>
          <w:sz w:val="20"/>
          <w:szCs w:val="20"/>
          <w:lang w:eastAsia="en-GB"/>
        </w:rPr>
        <w:t>,</w:t>
      </w:r>
      <w:r w:rsidRPr="00A3374B">
        <w:rPr>
          <w:rFonts w:ascii="SassoonPrimaryInfant" w:hAnsi="SassoonPrimaryInfant"/>
          <w:sz w:val="20"/>
          <w:szCs w:val="20"/>
          <w:lang w:eastAsia="en-GB"/>
        </w:rPr>
        <w:t xml:space="preserve"> it is our priority to build positive relationships with children and their families. Bruce believes that when children feel secure that they perform better. Young children are ego-centric (Pollard) and therefore are interested in matters which relate to their own lives. What matters to children is themselves! </w:t>
      </w:r>
      <w:r w:rsidR="005A6369" w:rsidRPr="00A3374B">
        <w:rPr>
          <w:rFonts w:ascii="SassoonPrimaryInfant" w:hAnsi="SassoonPrimaryInfant"/>
          <w:sz w:val="20"/>
          <w:szCs w:val="20"/>
          <w:lang w:eastAsia="en-GB"/>
        </w:rPr>
        <w:t xml:space="preserve">Practitioners have chosen this project as all children can relate to it and have experiences of the key themes such as faces and homes. </w:t>
      </w:r>
      <w:r w:rsidR="0071116B" w:rsidRPr="00A3374B">
        <w:rPr>
          <w:rFonts w:ascii="SassoonPrimaryInfant" w:hAnsi="SassoonPrimaryInfant"/>
          <w:sz w:val="20"/>
          <w:szCs w:val="20"/>
          <w:lang w:eastAsia="en-GB"/>
        </w:rPr>
        <w:t xml:space="preserve">This is also important to our school, due to the limited life experiences some of the children may have had. </w:t>
      </w:r>
      <w:r w:rsidR="005A6369" w:rsidRPr="00A3374B">
        <w:rPr>
          <w:rFonts w:ascii="SassoonPrimaryInfant" w:hAnsi="SassoonPrimaryInfant"/>
          <w:sz w:val="20"/>
          <w:szCs w:val="20"/>
          <w:lang w:eastAsia="en-GB"/>
        </w:rPr>
        <w:t>Practitioners feel that this project is relatable and accessible to all parents</w:t>
      </w:r>
      <w:r w:rsidR="0071116B" w:rsidRPr="00A3374B">
        <w:rPr>
          <w:rFonts w:ascii="SassoonPrimaryInfant" w:hAnsi="SassoonPrimaryInfant"/>
          <w:sz w:val="20"/>
          <w:szCs w:val="20"/>
          <w:lang w:eastAsia="en-GB"/>
        </w:rPr>
        <w:t xml:space="preserve">, thereby further strengthening parental partnerships, which will ultimately improve child outcomes. </w:t>
      </w:r>
      <w:r w:rsidR="005233D8" w:rsidRPr="00A3374B">
        <w:rPr>
          <w:rFonts w:ascii="SassoonPrimaryInfant" w:hAnsi="SassoonPrimaryInfant"/>
          <w:sz w:val="20"/>
          <w:szCs w:val="20"/>
          <w:lang w:eastAsia="en-GB"/>
        </w:rPr>
        <w:t xml:space="preserve">This project will develop children’s sense of belonging within the setting as well as developing an understanding and respect for other’s lives. </w:t>
      </w:r>
      <w:r w:rsidRPr="00A3374B">
        <w:rPr>
          <w:rFonts w:ascii="SassoonPrimaryInfant" w:hAnsi="SassoonPrimaryInfant"/>
          <w:sz w:val="20"/>
          <w:szCs w:val="20"/>
          <w:lang w:eastAsia="en-GB"/>
        </w:rPr>
        <w:t xml:space="preserve">The professionals in the Foundation Stage have also reflected on their practice and recognise a need to provide children with opportunities in which they </w:t>
      </w:r>
      <w:r w:rsidR="00DE2DC2" w:rsidRPr="00A3374B">
        <w:rPr>
          <w:rFonts w:ascii="SassoonPrimaryInfant" w:hAnsi="SassoonPrimaryInfant"/>
          <w:sz w:val="20"/>
          <w:szCs w:val="20"/>
          <w:lang w:eastAsia="en-GB"/>
        </w:rPr>
        <w:t>are exposed to a variety of people, cultures and ways of life. This project will allow this.</w:t>
      </w:r>
    </w:p>
    <w:p w14:paraId="128FB554" w14:textId="1326914D" w:rsidR="00A66E10" w:rsidRPr="00A3374B" w:rsidRDefault="00A66E10" w:rsidP="00A66E10">
      <w:pPr>
        <w:jc w:val="center"/>
        <w:rPr>
          <w:rFonts w:ascii="SassoonPrimaryInfant" w:hAnsi="SassoonPrimaryInfant"/>
          <w:b/>
          <w:sz w:val="20"/>
          <w:szCs w:val="20"/>
          <w:lang w:eastAsia="en-GB"/>
        </w:rPr>
      </w:pPr>
      <w:r w:rsidRPr="00A3374B">
        <w:rPr>
          <w:rFonts w:ascii="SassoonPrimaryInfant" w:hAnsi="SassoonPrimaryInfant"/>
          <w:b/>
          <w:sz w:val="20"/>
          <w:szCs w:val="20"/>
          <w:lang w:eastAsia="en-GB"/>
        </w:rPr>
        <w:t>Provocation</w:t>
      </w:r>
    </w:p>
    <w:p w14:paraId="58C07786" w14:textId="034006ED" w:rsidR="00E5400F" w:rsidRPr="00A3374B" w:rsidRDefault="009A0576" w:rsidP="00A66E10">
      <w:pPr>
        <w:jc w:val="center"/>
        <w:rPr>
          <w:rFonts w:ascii="Bell MT" w:hAnsi="Bell MT"/>
          <w:sz w:val="20"/>
          <w:szCs w:val="20"/>
          <w:lang w:eastAsia="en-GB"/>
        </w:rPr>
      </w:pPr>
      <w:r w:rsidRPr="00A3374B">
        <w:rPr>
          <w:noProof/>
          <w:sz w:val="20"/>
          <w:szCs w:val="20"/>
        </w:rPr>
        <w:drawing>
          <wp:anchor distT="0" distB="0" distL="114300" distR="114300" simplePos="0" relativeHeight="251681792" behindDoc="0" locked="0" layoutInCell="1" allowOverlap="1" wp14:anchorId="70DA0F06" wp14:editId="470334FE">
            <wp:simplePos x="0" y="0"/>
            <wp:positionH relativeFrom="column">
              <wp:posOffset>8462645</wp:posOffset>
            </wp:positionH>
            <wp:positionV relativeFrom="paragraph">
              <wp:posOffset>396875</wp:posOffset>
            </wp:positionV>
            <wp:extent cx="1671486" cy="838608"/>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71486" cy="838608"/>
                    </a:xfrm>
                    <a:prstGeom prst="rect">
                      <a:avLst/>
                    </a:prstGeom>
                  </pic:spPr>
                </pic:pic>
              </a:graphicData>
            </a:graphic>
            <wp14:sizeRelH relativeFrom="page">
              <wp14:pctWidth>0</wp14:pctWidth>
            </wp14:sizeRelH>
            <wp14:sizeRelV relativeFrom="page">
              <wp14:pctHeight>0</wp14:pctHeight>
            </wp14:sizeRelV>
          </wp:anchor>
        </w:drawing>
      </w:r>
      <w:r w:rsidR="00A66E10" w:rsidRPr="00A3374B">
        <w:rPr>
          <w:rFonts w:ascii="SassoonPrimaryInfant" w:hAnsi="SassoonPrimaryInfant"/>
          <w:sz w:val="20"/>
          <w:szCs w:val="20"/>
          <w:lang w:eastAsia="en-GB"/>
        </w:rPr>
        <w:t>Every child and their family were set a ‘Holiday Challenge’ in which they were asked to take a family ‘selfie’. Children will be encouraged to discuss their photographs to enhance their speaking and listening skills and talk about their lives. This will also give practitioners an insight into the child’s experiences and interests and act as a vehicle towards building strong relationships between them</w:t>
      </w:r>
      <w:r w:rsidR="00A66E10" w:rsidRPr="00A3374B">
        <w:rPr>
          <w:rFonts w:ascii="Bell MT" w:hAnsi="Bell MT"/>
          <w:sz w:val="20"/>
          <w:szCs w:val="20"/>
          <w:lang w:eastAsia="en-GB"/>
        </w:rPr>
        <w:t>.</w:t>
      </w:r>
      <w:r w:rsidR="00987C5A" w:rsidRPr="00A3374B">
        <w:rPr>
          <w:noProof/>
          <w:sz w:val="20"/>
          <w:szCs w:val="20"/>
        </w:rPr>
        <w:t xml:space="preserve"> </w:t>
      </w:r>
    </w:p>
    <w:p w14:paraId="1E891317" w14:textId="7F9D6516" w:rsidR="009A0576" w:rsidRDefault="009A0576" w:rsidP="00E5400F">
      <w:pPr>
        <w:rPr>
          <w:rFonts w:ascii="SassoonPrimaryInfant" w:hAnsi="SassoonPrimaryInfant"/>
          <w:b/>
          <w:bCs/>
        </w:rPr>
      </w:pPr>
      <w:r>
        <w:rPr>
          <w:rFonts w:ascii="SassoonPrimaryInfant" w:hAnsi="SassoonPrimaryInfant"/>
          <w:b/>
          <w:bCs/>
          <w:noProof/>
        </w:rPr>
        <mc:AlternateContent>
          <mc:Choice Requires="wps">
            <w:drawing>
              <wp:anchor distT="0" distB="0" distL="114300" distR="114300" simplePos="0" relativeHeight="251682816" behindDoc="1" locked="0" layoutInCell="1" allowOverlap="1" wp14:anchorId="0238B857" wp14:editId="1D63C947">
                <wp:simplePos x="0" y="0"/>
                <wp:positionH relativeFrom="column">
                  <wp:posOffset>4995863</wp:posOffset>
                </wp:positionH>
                <wp:positionV relativeFrom="paragraph">
                  <wp:posOffset>6033</wp:posOffset>
                </wp:positionV>
                <wp:extent cx="4990147" cy="2623820"/>
                <wp:effectExtent l="0" t="0" r="20320" b="24130"/>
                <wp:wrapNone/>
                <wp:docPr id="3" name="Text Box 3"/>
                <wp:cNvGraphicFramePr/>
                <a:graphic xmlns:a="http://schemas.openxmlformats.org/drawingml/2006/main">
                  <a:graphicData uri="http://schemas.microsoft.com/office/word/2010/wordprocessingShape">
                    <wps:wsp>
                      <wps:cNvSpPr txBox="1"/>
                      <wps:spPr>
                        <a:xfrm>
                          <a:off x="0" y="0"/>
                          <a:ext cx="4990147" cy="2623820"/>
                        </a:xfrm>
                        <a:prstGeom prst="rect">
                          <a:avLst/>
                        </a:prstGeom>
                        <a:solidFill>
                          <a:schemeClr val="accent4">
                            <a:lumMod val="20000"/>
                            <a:lumOff val="80000"/>
                          </a:schemeClr>
                        </a:solidFill>
                        <a:ln w="6350">
                          <a:solidFill>
                            <a:prstClr val="black"/>
                          </a:solidFill>
                        </a:ln>
                      </wps:spPr>
                      <wps:txbx>
                        <w:txbxContent>
                          <w:p w14:paraId="78D5F855" w14:textId="77777777" w:rsidR="009A0576" w:rsidRDefault="009A0576" w:rsidP="00A3374B">
                            <w:pPr>
                              <w:jc w:val="center"/>
                              <w:rPr>
                                <w:rFonts w:ascii="SassoonPrimaryInfant" w:hAnsi="SassoonPrimaryInfant"/>
                                <w:b/>
                                <w:sz w:val="16"/>
                                <w:szCs w:val="16"/>
                              </w:rPr>
                            </w:pPr>
                          </w:p>
                          <w:p w14:paraId="306E8940" w14:textId="1DC710A3" w:rsidR="00A3374B" w:rsidRPr="009A0576" w:rsidRDefault="00A3374B" w:rsidP="00A3374B">
                            <w:pPr>
                              <w:jc w:val="center"/>
                              <w:rPr>
                                <w:rFonts w:ascii="SassoonPrimaryInfant" w:hAnsi="SassoonPrimaryInfant"/>
                                <w:b/>
                                <w:sz w:val="16"/>
                                <w:szCs w:val="16"/>
                              </w:rPr>
                            </w:pPr>
                            <w:r w:rsidRPr="009A0576">
                              <w:rPr>
                                <w:rFonts w:ascii="SassoonPrimaryInfant" w:hAnsi="SassoonPrimaryInfant"/>
                                <w:b/>
                                <w:sz w:val="16"/>
                                <w:szCs w:val="16"/>
                              </w:rPr>
                              <w:t>Strengthening Parent Partnership</w:t>
                            </w:r>
                          </w:p>
                          <w:p w14:paraId="1B941A71"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 xml:space="preserve">Expressing to parents that we are interested in the </w:t>
                            </w:r>
                            <w:r w:rsidRPr="009A0576">
                              <w:rPr>
                                <w:rFonts w:ascii="SassoonPrimaryInfant" w:hAnsi="SassoonPrimaryInfant"/>
                                <w:b/>
                                <w:sz w:val="16"/>
                                <w:szCs w:val="16"/>
                              </w:rPr>
                              <w:t>whole child</w:t>
                            </w:r>
                            <w:r w:rsidRPr="009A0576">
                              <w:rPr>
                                <w:rFonts w:ascii="SassoonPrimaryInfant" w:hAnsi="SassoonPrimaryInfant"/>
                                <w:sz w:val="16"/>
                                <w:szCs w:val="16"/>
                              </w:rPr>
                              <w:t xml:space="preserve">. Most of a child’s important experiences happen at home. </w:t>
                            </w:r>
                            <w:r w:rsidRPr="009A0576">
                              <w:rPr>
                                <w:rFonts w:ascii="SassoonPrimaryInfant" w:hAnsi="SassoonPrimaryInfant"/>
                                <w:b/>
                                <w:sz w:val="16"/>
                                <w:szCs w:val="16"/>
                              </w:rPr>
                              <w:t>Celebrating</w:t>
                            </w:r>
                            <w:r w:rsidRPr="009A0576">
                              <w:rPr>
                                <w:rFonts w:ascii="SassoonPrimaryInfant" w:hAnsi="SassoonPrimaryInfant"/>
                                <w:sz w:val="16"/>
                                <w:szCs w:val="16"/>
                              </w:rPr>
                              <w:t xml:space="preserve"> and discussing these experiences.</w:t>
                            </w:r>
                          </w:p>
                          <w:p w14:paraId="1BC731C0"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Rites of passage.</w:t>
                            </w:r>
                          </w:p>
                          <w:p w14:paraId="43CC5E47"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 xml:space="preserve">Being honest and open about what children </w:t>
                            </w:r>
                            <w:r w:rsidRPr="009A0576">
                              <w:rPr>
                                <w:rFonts w:ascii="SassoonPrimaryInfant" w:hAnsi="SassoonPrimaryInfant"/>
                                <w:b/>
                                <w:sz w:val="16"/>
                                <w:szCs w:val="16"/>
                              </w:rPr>
                              <w:t>can do</w:t>
                            </w:r>
                            <w:r w:rsidRPr="009A0576">
                              <w:rPr>
                                <w:rFonts w:ascii="SassoonPrimaryInfant" w:hAnsi="SassoonPrimaryInfant"/>
                                <w:sz w:val="16"/>
                                <w:szCs w:val="16"/>
                              </w:rPr>
                              <w:t xml:space="preserve">. Building on their </w:t>
                            </w:r>
                            <w:r w:rsidRPr="009A0576">
                              <w:rPr>
                                <w:rFonts w:ascii="SassoonPrimaryInfant" w:hAnsi="SassoonPrimaryInfant"/>
                                <w:b/>
                                <w:sz w:val="16"/>
                                <w:szCs w:val="16"/>
                              </w:rPr>
                              <w:t xml:space="preserve">previous knowledge </w:t>
                            </w:r>
                            <w:r w:rsidRPr="009A0576">
                              <w:rPr>
                                <w:rFonts w:ascii="SassoonPrimaryInfant" w:hAnsi="SassoonPrimaryInfant"/>
                                <w:sz w:val="16"/>
                                <w:szCs w:val="16"/>
                              </w:rPr>
                              <w:t>and utilising their strengths and interests.</w:t>
                            </w:r>
                          </w:p>
                          <w:p w14:paraId="1249A73B"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 xml:space="preserve">Being aware of each child’s home traditions and </w:t>
                            </w:r>
                            <w:r w:rsidRPr="009A0576">
                              <w:rPr>
                                <w:rFonts w:ascii="SassoonPrimaryInfant" w:hAnsi="SassoonPrimaryInfant"/>
                                <w:b/>
                                <w:sz w:val="16"/>
                                <w:szCs w:val="16"/>
                              </w:rPr>
                              <w:t>cultures</w:t>
                            </w:r>
                            <w:r w:rsidRPr="009A0576">
                              <w:rPr>
                                <w:rFonts w:ascii="SassoonPrimaryInfant" w:hAnsi="SassoonPrimaryInfant"/>
                                <w:sz w:val="16"/>
                                <w:szCs w:val="16"/>
                              </w:rPr>
                              <w:t xml:space="preserve">. </w:t>
                            </w:r>
                            <w:r w:rsidRPr="009A0576">
                              <w:rPr>
                                <w:rFonts w:ascii="SassoonPrimaryInfant" w:hAnsi="SassoonPrimaryInfant"/>
                                <w:b/>
                                <w:sz w:val="16"/>
                                <w:szCs w:val="16"/>
                              </w:rPr>
                              <w:t>Enriching</w:t>
                            </w:r>
                            <w:r w:rsidRPr="009A0576">
                              <w:rPr>
                                <w:rFonts w:ascii="SassoonPrimaryInfant" w:hAnsi="SassoonPrimaryInfant"/>
                                <w:sz w:val="16"/>
                                <w:szCs w:val="16"/>
                              </w:rPr>
                              <w:t xml:space="preserve"> other children’s experiences by sharing what is important to each of us.</w:t>
                            </w:r>
                          </w:p>
                          <w:p w14:paraId="2EA14951"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 xml:space="preserve">Recognising </w:t>
                            </w:r>
                            <w:r w:rsidRPr="009A0576">
                              <w:rPr>
                                <w:rFonts w:ascii="SassoonPrimaryInfant" w:hAnsi="SassoonPrimaryInfant"/>
                                <w:b/>
                                <w:sz w:val="16"/>
                                <w:szCs w:val="16"/>
                              </w:rPr>
                              <w:t>similarities and differences.</w:t>
                            </w:r>
                            <w:r w:rsidRPr="009A0576">
                              <w:rPr>
                                <w:rFonts w:ascii="SassoonPrimaryInfant" w:hAnsi="SassoonPrimaryInfant"/>
                                <w:sz w:val="16"/>
                                <w:szCs w:val="16"/>
                              </w:rPr>
                              <w:t xml:space="preserve"> </w:t>
                            </w:r>
                            <w:r w:rsidRPr="009A0576">
                              <w:rPr>
                                <w:rFonts w:ascii="SassoonPrimaryInfant" w:hAnsi="SassoonPrimaryInfant"/>
                                <w:b/>
                                <w:sz w:val="16"/>
                                <w:szCs w:val="16"/>
                              </w:rPr>
                              <w:t>Understanding</w:t>
                            </w:r>
                            <w:r w:rsidRPr="009A0576">
                              <w:rPr>
                                <w:rFonts w:ascii="SassoonPrimaryInfant" w:hAnsi="SassoonPrimaryInfant"/>
                                <w:sz w:val="16"/>
                                <w:szCs w:val="16"/>
                              </w:rPr>
                              <w:t xml:space="preserve"> others and being understood.</w:t>
                            </w:r>
                          </w:p>
                          <w:p w14:paraId="7C867BD1"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Using Seesaw to enhance the ways we communicate with children and their families.</w:t>
                            </w:r>
                          </w:p>
                          <w:p w14:paraId="21D5A0D0" w14:textId="77777777" w:rsidR="00A3374B" w:rsidRPr="00A3374B" w:rsidRDefault="00A3374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38B857" id="_x0000_t202" coordsize="21600,21600" o:spt="202" path="m,l,21600r21600,l21600,xe">
                <v:stroke joinstyle="miter"/>
                <v:path gradientshapeok="t" o:connecttype="rect"/>
              </v:shapetype>
              <v:shape id="Text Box 3" o:spid="_x0000_s1026" type="#_x0000_t202" style="position:absolute;margin-left:393.4pt;margin-top:.5pt;width:392.9pt;height:206.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" fillcolor="#fff2cc [663]" strokeweight=".5pt">
                <v:textbox>
                  <w:txbxContent>
                    <w:p w14:paraId="78D5F855" w14:textId="77777777" w:rsidR="009A0576" w:rsidRDefault="009A0576" w:rsidP="00A3374B">
                      <w:pPr>
                        <w:jc w:val="center"/>
                        <w:rPr>
                          <w:rFonts w:ascii="SassoonPrimaryInfant" w:hAnsi="SassoonPrimaryInfant"/>
                          <w:b/>
                          <w:sz w:val="16"/>
                          <w:szCs w:val="16"/>
                        </w:rPr>
                      </w:pPr>
                    </w:p>
                    <w:p w14:paraId="306E8940" w14:textId="1DC710A3" w:rsidR="00A3374B" w:rsidRPr="009A0576" w:rsidRDefault="00A3374B" w:rsidP="00A3374B">
                      <w:pPr>
                        <w:jc w:val="center"/>
                        <w:rPr>
                          <w:rFonts w:ascii="SassoonPrimaryInfant" w:hAnsi="SassoonPrimaryInfant"/>
                          <w:b/>
                          <w:sz w:val="16"/>
                          <w:szCs w:val="16"/>
                        </w:rPr>
                      </w:pPr>
                      <w:r w:rsidRPr="009A0576">
                        <w:rPr>
                          <w:rFonts w:ascii="SassoonPrimaryInfant" w:hAnsi="SassoonPrimaryInfant"/>
                          <w:b/>
                          <w:sz w:val="16"/>
                          <w:szCs w:val="16"/>
                        </w:rPr>
                        <w:t>Strengthening Parent Partnership</w:t>
                      </w:r>
                    </w:p>
                    <w:p w14:paraId="1B941A71"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 xml:space="preserve">Expressing to parents that we are interested in the </w:t>
                      </w:r>
                      <w:r w:rsidRPr="009A0576">
                        <w:rPr>
                          <w:rFonts w:ascii="SassoonPrimaryInfant" w:hAnsi="SassoonPrimaryInfant"/>
                          <w:b/>
                          <w:sz w:val="16"/>
                          <w:szCs w:val="16"/>
                        </w:rPr>
                        <w:t>whole child</w:t>
                      </w:r>
                      <w:r w:rsidRPr="009A0576">
                        <w:rPr>
                          <w:rFonts w:ascii="SassoonPrimaryInfant" w:hAnsi="SassoonPrimaryInfant"/>
                          <w:sz w:val="16"/>
                          <w:szCs w:val="16"/>
                        </w:rPr>
                        <w:t xml:space="preserve">. Most of a child’s important experiences happen at home. </w:t>
                      </w:r>
                      <w:r w:rsidRPr="009A0576">
                        <w:rPr>
                          <w:rFonts w:ascii="SassoonPrimaryInfant" w:hAnsi="SassoonPrimaryInfant"/>
                          <w:b/>
                          <w:sz w:val="16"/>
                          <w:szCs w:val="16"/>
                        </w:rPr>
                        <w:t>Celebrating</w:t>
                      </w:r>
                      <w:r w:rsidRPr="009A0576">
                        <w:rPr>
                          <w:rFonts w:ascii="SassoonPrimaryInfant" w:hAnsi="SassoonPrimaryInfant"/>
                          <w:sz w:val="16"/>
                          <w:szCs w:val="16"/>
                        </w:rPr>
                        <w:t xml:space="preserve"> and discussing these experiences.</w:t>
                      </w:r>
                    </w:p>
                    <w:p w14:paraId="1BC731C0"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Rites of passage.</w:t>
                      </w:r>
                    </w:p>
                    <w:p w14:paraId="43CC5E47"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 xml:space="preserve">Being honest and open about what children </w:t>
                      </w:r>
                      <w:r w:rsidRPr="009A0576">
                        <w:rPr>
                          <w:rFonts w:ascii="SassoonPrimaryInfant" w:hAnsi="SassoonPrimaryInfant"/>
                          <w:b/>
                          <w:sz w:val="16"/>
                          <w:szCs w:val="16"/>
                        </w:rPr>
                        <w:t>can do</w:t>
                      </w:r>
                      <w:r w:rsidRPr="009A0576">
                        <w:rPr>
                          <w:rFonts w:ascii="SassoonPrimaryInfant" w:hAnsi="SassoonPrimaryInfant"/>
                          <w:sz w:val="16"/>
                          <w:szCs w:val="16"/>
                        </w:rPr>
                        <w:t xml:space="preserve">. Building on their </w:t>
                      </w:r>
                      <w:r w:rsidRPr="009A0576">
                        <w:rPr>
                          <w:rFonts w:ascii="SassoonPrimaryInfant" w:hAnsi="SassoonPrimaryInfant"/>
                          <w:b/>
                          <w:sz w:val="16"/>
                          <w:szCs w:val="16"/>
                        </w:rPr>
                        <w:t xml:space="preserve">previous knowledge </w:t>
                      </w:r>
                      <w:r w:rsidRPr="009A0576">
                        <w:rPr>
                          <w:rFonts w:ascii="SassoonPrimaryInfant" w:hAnsi="SassoonPrimaryInfant"/>
                          <w:sz w:val="16"/>
                          <w:szCs w:val="16"/>
                        </w:rPr>
                        <w:t>and utilising their strengths and interests.</w:t>
                      </w:r>
                    </w:p>
                    <w:p w14:paraId="1249A73B"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 xml:space="preserve">Being aware of each child’s home traditions and </w:t>
                      </w:r>
                      <w:r w:rsidRPr="009A0576">
                        <w:rPr>
                          <w:rFonts w:ascii="SassoonPrimaryInfant" w:hAnsi="SassoonPrimaryInfant"/>
                          <w:b/>
                          <w:sz w:val="16"/>
                          <w:szCs w:val="16"/>
                        </w:rPr>
                        <w:t>cultures</w:t>
                      </w:r>
                      <w:r w:rsidRPr="009A0576">
                        <w:rPr>
                          <w:rFonts w:ascii="SassoonPrimaryInfant" w:hAnsi="SassoonPrimaryInfant"/>
                          <w:sz w:val="16"/>
                          <w:szCs w:val="16"/>
                        </w:rPr>
                        <w:t xml:space="preserve">. </w:t>
                      </w:r>
                      <w:r w:rsidRPr="009A0576">
                        <w:rPr>
                          <w:rFonts w:ascii="SassoonPrimaryInfant" w:hAnsi="SassoonPrimaryInfant"/>
                          <w:b/>
                          <w:sz w:val="16"/>
                          <w:szCs w:val="16"/>
                        </w:rPr>
                        <w:t>Enriching</w:t>
                      </w:r>
                      <w:r w:rsidRPr="009A0576">
                        <w:rPr>
                          <w:rFonts w:ascii="SassoonPrimaryInfant" w:hAnsi="SassoonPrimaryInfant"/>
                          <w:sz w:val="16"/>
                          <w:szCs w:val="16"/>
                        </w:rPr>
                        <w:t xml:space="preserve"> other children’s experiences by sharing what is important to each of us.</w:t>
                      </w:r>
                    </w:p>
                    <w:p w14:paraId="2EA14951"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 xml:space="preserve">Recognising </w:t>
                      </w:r>
                      <w:r w:rsidRPr="009A0576">
                        <w:rPr>
                          <w:rFonts w:ascii="SassoonPrimaryInfant" w:hAnsi="SassoonPrimaryInfant"/>
                          <w:b/>
                          <w:sz w:val="16"/>
                          <w:szCs w:val="16"/>
                        </w:rPr>
                        <w:t>similarities and differences.</w:t>
                      </w:r>
                      <w:r w:rsidRPr="009A0576">
                        <w:rPr>
                          <w:rFonts w:ascii="SassoonPrimaryInfant" w:hAnsi="SassoonPrimaryInfant"/>
                          <w:sz w:val="16"/>
                          <w:szCs w:val="16"/>
                        </w:rPr>
                        <w:t xml:space="preserve"> </w:t>
                      </w:r>
                      <w:r w:rsidRPr="009A0576">
                        <w:rPr>
                          <w:rFonts w:ascii="SassoonPrimaryInfant" w:hAnsi="SassoonPrimaryInfant"/>
                          <w:b/>
                          <w:sz w:val="16"/>
                          <w:szCs w:val="16"/>
                        </w:rPr>
                        <w:t>Understanding</w:t>
                      </w:r>
                      <w:r w:rsidRPr="009A0576">
                        <w:rPr>
                          <w:rFonts w:ascii="SassoonPrimaryInfant" w:hAnsi="SassoonPrimaryInfant"/>
                          <w:sz w:val="16"/>
                          <w:szCs w:val="16"/>
                        </w:rPr>
                        <w:t xml:space="preserve"> others and being understood.</w:t>
                      </w:r>
                    </w:p>
                    <w:p w14:paraId="7C867BD1"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Using Seesaw to enhance the ways we communicate with children and their families.</w:t>
                      </w:r>
                    </w:p>
                    <w:p w14:paraId="21D5A0D0" w14:textId="77777777" w:rsidR="00A3374B" w:rsidRPr="00A3374B" w:rsidRDefault="00A3374B">
                      <w:pPr>
                        <w:rPr>
                          <w:sz w:val="16"/>
                          <w:szCs w:val="16"/>
                        </w:rPr>
                      </w:pPr>
                    </w:p>
                  </w:txbxContent>
                </v:textbox>
              </v:shape>
            </w:pict>
          </mc:Fallback>
        </mc:AlternateContent>
      </w:r>
      <w:r>
        <w:rPr>
          <w:rFonts w:ascii="SassoonPrimaryInfant" w:hAnsi="SassoonPrimaryInfant"/>
          <w:b/>
          <w:bCs/>
          <w:noProof/>
        </w:rPr>
        <mc:AlternateContent>
          <mc:Choice Requires="wps">
            <w:drawing>
              <wp:anchor distT="0" distB="0" distL="114300" distR="114300" simplePos="0" relativeHeight="251683840" behindDoc="1" locked="0" layoutInCell="1" allowOverlap="1" wp14:anchorId="6C7213AC" wp14:editId="4A2ACF1F">
                <wp:simplePos x="0" y="0"/>
                <wp:positionH relativeFrom="column">
                  <wp:posOffset>-80962</wp:posOffset>
                </wp:positionH>
                <wp:positionV relativeFrom="paragraph">
                  <wp:posOffset>15558</wp:posOffset>
                </wp:positionV>
                <wp:extent cx="4986337" cy="2614295"/>
                <wp:effectExtent l="0" t="0" r="24130" b="14605"/>
                <wp:wrapNone/>
                <wp:docPr id="4" name="Text Box 4"/>
                <wp:cNvGraphicFramePr/>
                <a:graphic xmlns:a="http://schemas.openxmlformats.org/drawingml/2006/main">
                  <a:graphicData uri="http://schemas.microsoft.com/office/word/2010/wordprocessingShape">
                    <wps:wsp>
                      <wps:cNvSpPr txBox="1"/>
                      <wps:spPr>
                        <a:xfrm>
                          <a:off x="0" y="0"/>
                          <a:ext cx="4986337" cy="2614295"/>
                        </a:xfrm>
                        <a:prstGeom prst="rect">
                          <a:avLst/>
                        </a:prstGeom>
                        <a:solidFill>
                          <a:schemeClr val="accent5">
                            <a:lumMod val="20000"/>
                            <a:lumOff val="80000"/>
                          </a:schemeClr>
                        </a:solidFill>
                        <a:ln w="6350">
                          <a:solidFill>
                            <a:prstClr val="black"/>
                          </a:solidFill>
                        </a:ln>
                      </wps:spPr>
                      <wps:txbx>
                        <w:txbxContent>
                          <w:p w14:paraId="791A97C0"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b/>
                                <w:sz w:val="18"/>
                                <w:szCs w:val="18"/>
                              </w:rPr>
                              <w:t>Sense of belonging</w:t>
                            </w:r>
                          </w:p>
                          <w:p w14:paraId="0C3C9CFC"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To develop self-confidence/ security to show adults and children what they are capable of.</w:t>
                            </w:r>
                          </w:p>
                          <w:p w14:paraId="0C5F2952"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 xml:space="preserve">To be in a secure environment in which they know that they are </w:t>
                            </w:r>
                            <w:r w:rsidRPr="009A0576">
                              <w:rPr>
                                <w:rFonts w:ascii="SassoonPrimaryInfant" w:hAnsi="SassoonPrimaryInfant"/>
                                <w:b/>
                                <w:sz w:val="18"/>
                                <w:szCs w:val="18"/>
                              </w:rPr>
                              <w:t>safe and valued</w:t>
                            </w:r>
                            <w:r w:rsidRPr="009A0576">
                              <w:rPr>
                                <w:rFonts w:ascii="SassoonPrimaryInfant" w:hAnsi="SassoonPrimaryInfant"/>
                                <w:sz w:val="18"/>
                                <w:szCs w:val="18"/>
                              </w:rPr>
                              <w:t>.</w:t>
                            </w:r>
                          </w:p>
                          <w:p w14:paraId="39C0E3FD"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 xml:space="preserve">A learning </w:t>
                            </w:r>
                            <w:r w:rsidRPr="009A0576">
                              <w:rPr>
                                <w:rFonts w:ascii="SassoonPrimaryInfant" w:hAnsi="SassoonPrimaryInfant"/>
                                <w:b/>
                                <w:sz w:val="18"/>
                                <w:szCs w:val="18"/>
                              </w:rPr>
                              <w:t>community</w:t>
                            </w:r>
                            <w:r w:rsidRPr="009A0576">
                              <w:rPr>
                                <w:rFonts w:ascii="SassoonPrimaryInfant" w:hAnsi="SassoonPrimaryInfant"/>
                                <w:sz w:val="18"/>
                                <w:szCs w:val="18"/>
                              </w:rPr>
                              <w:t xml:space="preserve">/ community learning contract. Children learn from other children. Children are </w:t>
                            </w:r>
                            <w:r w:rsidRPr="009A0576">
                              <w:rPr>
                                <w:rFonts w:ascii="SassoonPrimaryInfant" w:hAnsi="SassoonPrimaryInfant"/>
                                <w:i/>
                                <w:sz w:val="18"/>
                                <w:szCs w:val="18"/>
                                <w:u w:val="single"/>
                              </w:rPr>
                              <w:t>not</w:t>
                            </w:r>
                            <w:r w:rsidRPr="009A0576">
                              <w:rPr>
                                <w:rFonts w:ascii="SassoonPrimaryInfant" w:hAnsi="SassoonPrimaryInfant"/>
                                <w:sz w:val="18"/>
                                <w:szCs w:val="18"/>
                              </w:rPr>
                              <w:t xml:space="preserve"> empty vessels!</w:t>
                            </w:r>
                          </w:p>
                          <w:p w14:paraId="37F73967"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Knowing their place in the world. Being ambitious.</w:t>
                            </w:r>
                          </w:p>
                          <w:p w14:paraId="2261EBC0"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 xml:space="preserve">Showing tolerance and understanding regarding </w:t>
                            </w:r>
                            <w:proofErr w:type="gramStart"/>
                            <w:r w:rsidRPr="009A0576">
                              <w:rPr>
                                <w:rFonts w:ascii="SassoonPrimaryInfant" w:hAnsi="SassoonPrimaryInfant"/>
                                <w:sz w:val="18"/>
                                <w:szCs w:val="18"/>
                              </w:rPr>
                              <w:t>others’</w:t>
                            </w:r>
                            <w:proofErr w:type="gramEnd"/>
                            <w:r w:rsidRPr="009A0576">
                              <w:rPr>
                                <w:rFonts w:ascii="SassoonPrimaryInfant" w:hAnsi="SassoonPrimaryInfant"/>
                                <w:sz w:val="18"/>
                                <w:szCs w:val="18"/>
                              </w:rPr>
                              <w:t xml:space="preserve"> and their culture. </w:t>
                            </w:r>
                          </w:p>
                          <w:p w14:paraId="219DFB98"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Change and growth exploration.</w:t>
                            </w:r>
                          </w:p>
                          <w:p w14:paraId="44C9BDB3"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Philosophy for children; exploring what it might mean to be human.</w:t>
                            </w:r>
                          </w:p>
                          <w:p w14:paraId="167E449D" w14:textId="77777777" w:rsidR="009A0576" w:rsidRPr="009A0576" w:rsidRDefault="009A057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7213AC" id="Text Box 4" o:spid="_x0000_s1027" type="#_x0000_t202" style="position:absolute;margin-left:-6.35pt;margin-top:1.25pt;width:392.6pt;height:205.85pt;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" fillcolor="#deeaf6 [664]" strokeweight=".5pt">
                <v:textbox>
                  <w:txbxContent>
                    <w:p w14:paraId="791A97C0"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b/>
                          <w:sz w:val="18"/>
                          <w:szCs w:val="18"/>
                        </w:rPr>
                        <w:t>Sense of belonging</w:t>
                      </w:r>
                    </w:p>
                    <w:p w14:paraId="0C3C9CFC"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To develop self-confidence/ security to show adults and children what they are capable of.</w:t>
                      </w:r>
                    </w:p>
                    <w:p w14:paraId="0C5F2952"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 xml:space="preserve">To be in a secure environment in which they know that they are </w:t>
                      </w:r>
                      <w:r w:rsidRPr="009A0576">
                        <w:rPr>
                          <w:rFonts w:ascii="SassoonPrimaryInfant" w:hAnsi="SassoonPrimaryInfant"/>
                          <w:b/>
                          <w:sz w:val="18"/>
                          <w:szCs w:val="18"/>
                        </w:rPr>
                        <w:t>safe and valued</w:t>
                      </w:r>
                      <w:r w:rsidRPr="009A0576">
                        <w:rPr>
                          <w:rFonts w:ascii="SassoonPrimaryInfant" w:hAnsi="SassoonPrimaryInfant"/>
                          <w:sz w:val="18"/>
                          <w:szCs w:val="18"/>
                        </w:rPr>
                        <w:t>.</w:t>
                      </w:r>
                    </w:p>
                    <w:p w14:paraId="39C0E3FD"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 xml:space="preserve">A learning </w:t>
                      </w:r>
                      <w:r w:rsidRPr="009A0576">
                        <w:rPr>
                          <w:rFonts w:ascii="SassoonPrimaryInfant" w:hAnsi="SassoonPrimaryInfant"/>
                          <w:b/>
                          <w:sz w:val="18"/>
                          <w:szCs w:val="18"/>
                        </w:rPr>
                        <w:t>community</w:t>
                      </w:r>
                      <w:r w:rsidRPr="009A0576">
                        <w:rPr>
                          <w:rFonts w:ascii="SassoonPrimaryInfant" w:hAnsi="SassoonPrimaryInfant"/>
                          <w:sz w:val="18"/>
                          <w:szCs w:val="18"/>
                        </w:rPr>
                        <w:t xml:space="preserve">/ community learning contract. Children learn from other children. Children are </w:t>
                      </w:r>
                      <w:r w:rsidRPr="009A0576">
                        <w:rPr>
                          <w:rFonts w:ascii="SassoonPrimaryInfant" w:hAnsi="SassoonPrimaryInfant"/>
                          <w:i/>
                          <w:sz w:val="18"/>
                          <w:szCs w:val="18"/>
                          <w:u w:val="single"/>
                        </w:rPr>
                        <w:t>not</w:t>
                      </w:r>
                      <w:r w:rsidRPr="009A0576">
                        <w:rPr>
                          <w:rFonts w:ascii="SassoonPrimaryInfant" w:hAnsi="SassoonPrimaryInfant"/>
                          <w:sz w:val="18"/>
                          <w:szCs w:val="18"/>
                        </w:rPr>
                        <w:t xml:space="preserve"> empty vessels!</w:t>
                      </w:r>
                    </w:p>
                    <w:p w14:paraId="37F73967"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Knowing their place in the world. Being ambitious.</w:t>
                      </w:r>
                    </w:p>
                    <w:p w14:paraId="2261EBC0"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 xml:space="preserve">Showing tolerance and understanding regarding </w:t>
                      </w:r>
                      <w:proofErr w:type="gramStart"/>
                      <w:r w:rsidRPr="009A0576">
                        <w:rPr>
                          <w:rFonts w:ascii="SassoonPrimaryInfant" w:hAnsi="SassoonPrimaryInfant"/>
                          <w:sz w:val="18"/>
                          <w:szCs w:val="18"/>
                        </w:rPr>
                        <w:t>others’</w:t>
                      </w:r>
                      <w:proofErr w:type="gramEnd"/>
                      <w:r w:rsidRPr="009A0576">
                        <w:rPr>
                          <w:rFonts w:ascii="SassoonPrimaryInfant" w:hAnsi="SassoonPrimaryInfant"/>
                          <w:sz w:val="18"/>
                          <w:szCs w:val="18"/>
                        </w:rPr>
                        <w:t xml:space="preserve"> and their culture. </w:t>
                      </w:r>
                    </w:p>
                    <w:p w14:paraId="219DFB98"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Change and growth exploration.</w:t>
                      </w:r>
                    </w:p>
                    <w:p w14:paraId="44C9BDB3"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Philosophy for children; exploring what it might mean to be human.</w:t>
                      </w:r>
                    </w:p>
                    <w:p w14:paraId="167E449D" w14:textId="77777777" w:rsidR="009A0576" w:rsidRPr="009A0576" w:rsidRDefault="009A0576">
                      <w:pPr>
                        <w:rPr>
                          <w:sz w:val="18"/>
                          <w:szCs w:val="18"/>
                        </w:rPr>
                      </w:pPr>
                    </w:p>
                  </w:txbxContent>
                </v:textbox>
              </v:shape>
            </w:pict>
          </mc:Fallback>
        </mc:AlternateContent>
      </w:r>
    </w:p>
    <w:p w14:paraId="2EEA1C28" w14:textId="09830ABF" w:rsidR="009A0576" w:rsidRDefault="009A0576" w:rsidP="00E5400F">
      <w:pPr>
        <w:rPr>
          <w:rFonts w:ascii="SassoonPrimaryInfant" w:hAnsi="SassoonPrimaryInfant"/>
          <w:b/>
          <w:bCs/>
        </w:rPr>
      </w:pPr>
    </w:p>
    <w:p w14:paraId="4B015EE5" w14:textId="49688EB0" w:rsidR="009A0576" w:rsidRDefault="009A0576" w:rsidP="00E5400F">
      <w:pPr>
        <w:rPr>
          <w:rFonts w:ascii="SassoonPrimaryInfant" w:hAnsi="SassoonPrimaryInfant"/>
          <w:b/>
          <w:bCs/>
        </w:rPr>
      </w:pPr>
    </w:p>
    <w:p w14:paraId="0319FC72" w14:textId="77777777" w:rsidR="009A0576" w:rsidRDefault="009A0576" w:rsidP="00E5400F">
      <w:pPr>
        <w:rPr>
          <w:rFonts w:ascii="SassoonPrimaryInfant" w:hAnsi="SassoonPrimaryInfant"/>
          <w:b/>
          <w:bCs/>
        </w:rPr>
      </w:pPr>
    </w:p>
    <w:p w14:paraId="0334BFBB" w14:textId="77777777" w:rsidR="009A0576" w:rsidRDefault="009A0576" w:rsidP="00E5400F">
      <w:pPr>
        <w:rPr>
          <w:rFonts w:ascii="SassoonPrimaryInfant" w:hAnsi="SassoonPrimaryInfant"/>
          <w:b/>
          <w:bCs/>
        </w:rPr>
      </w:pPr>
    </w:p>
    <w:p w14:paraId="7A775D91" w14:textId="77777777" w:rsidR="009A0576" w:rsidRDefault="009A0576" w:rsidP="00E5400F">
      <w:pPr>
        <w:rPr>
          <w:rFonts w:ascii="SassoonPrimaryInfant" w:hAnsi="SassoonPrimaryInfant"/>
          <w:b/>
          <w:bCs/>
        </w:rPr>
      </w:pPr>
    </w:p>
    <w:p w14:paraId="47143424" w14:textId="77777777" w:rsidR="009A0576" w:rsidRDefault="009A0576" w:rsidP="00E5400F">
      <w:pPr>
        <w:rPr>
          <w:rFonts w:ascii="SassoonPrimaryInfant" w:hAnsi="SassoonPrimaryInfant"/>
          <w:b/>
          <w:bCs/>
        </w:rPr>
      </w:pPr>
    </w:p>
    <w:p w14:paraId="2E226211" w14:textId="77777777" w:rsidR="009A0576" w:rsidRDefault="009A0576" w:rsidP="00E5400F">
      <w:pPr>
        <w:rPr>
          <w:rFonts w:ascii="SassoonPrimaryInfant" w:hAnsi="SassoonPrimaryInfant"/>
          <w:b/>
          <w:bCs/>
        </w:rPr>
      </w:pPr>
    </w:p>
    <w:p w14:paraId="6AE2F6A4" w14:textId="6D213605" w:rsidR="00E5400F" w:rsidRPr="000058FC" w:rsidRDefault="00E5400F" w:rsidP="00E5400F">
      <w:pPr>
        <w:rPr>
          <w:rFonts w:ascii="SassoonPrimaryInfant" w:hAnsi="SassoonPrimaryInfant"/>
          <w:b/>
          <w:bCs/>
        </w:rPr>
      </w:pPr>
      <w:r w:rsidRPr="000058FC">
        <w:rPr>
          <w:rFonts w:ascii="SassoonPrimaryInfant" w:hAnsi="SassoonPrimaryInfant"/>
          <w:b/>
          <w:bCs/>
        </w:rPr>
        <w:lastRenderedPageBreak/>
        <w:t>Communication and language</w:t>
      </w:r>
    </w:p>
    <w:p w14:paraId="5BC7690B" w14:textId="48EA0D88" w:rsidR="00563CE4" w:rsidRPr="000058FC" w:rsidRDefault="00563CE4" w:rsidP="00E5400F">
      <w:pPr>
        <w:rPr>
          <w:rFonts w:ascii="SassoonPrimaryInfant" w:hAnsi="SassoonPrimaryInfant"/>
          <w:b/>
          <w:bCs/>
        </w:rPr>
      </w:pPr>
      <w:r w:rsidRPr="000058FC">
        <w:rPr>
          <w:rFonts w:ascii="SassoonPrimaryInfant" w:hAnsi="SassoonPrimaryInfant"/>
          <w:b/>
          <w:bCs/>
        </w:rPr>
        <w:t>Listening, attention and understanding</w:t>
      </w:r>
    </w:p>
    <w:tbl>
      <w:tblPr>
        <w:tblStyle w:val="TableGrid"/>
        <w:tblpPr w:leftFromText="180" w:rightFromText="180" w:vertAnchor="text" w:tblpY="1"/>
        <w:tblOverlap w:val="never"/>
        <w:tblW w:w="0" w:type="auto"/>
        <w:tblLook w:val="04A0" w:firstRow="1" w:lastRow="0" w:firstColumn="1" w:lastColumn="0" w:noHBand="0" w:noVBand="1"/>
      </w:tblPr>
      <w:tblGrid>
        <w:gridCol w:w="5129"/>
        <w:gridCol w:w="5130"/>
      </w:tblGrid>
      <w:tr w:rsidR="00C06C53" w14:paraId="48FD5B02" w14:textId="77777777" w:rsidTr="00A3374B">
        <w:tc>
          <w:tcPr>
            <w:tcW w:w="5129" w:type="dxa"/>
          </w:tcPr>
          <w:p w14:paraId="3FC7C224" w14:textId="77777777" w:rsidR="00C06C53" w:rsidRDefault="00C06C53" w:rsidP="00A3374B">
            <w:pPr>
              <w:rPr>
                <w:rFonts w:ascii="SassoonPrimaryInfant" w:hAnsi="SassoonPrimaryInfant"/>
              </w:rPr>
            </w:pPr>
            <w:r>
              <w:rPr>
                <w:rFonts w:ascii="SassoonPrimaryInfant" w:hAnsi="SassoonPrimaryInfant"/>
              </w:rPr>
              <w:t>Children will know . . .</w:t>
            </w:r>
          </w:p>
          <w:p w14:paraId="5BF5AB35" w14:textId="2EEA42B9" w:rsidR="00C06C53" w:rsidRDefault="00C06C53" w:rsidP="00A3374B">
            <w:pPr>
              <w:rPr>
                <w:rFonts w:ascii="SassoonPrimaryInfant" w:hAnsi="SassoonPrimaryInfant"/>
              </w:rPr>
            </w:pPr>
            <w:r>
              <w:rPr>
                <w:rFonts w:ascii="SassoonPrimaryInfant" w:hAnsi="SassoonPrimaryInfant"/>
              </w:rPr>
              <w:t>(Knowledge)</w:t>
            </w:r>
          </w:p>
        </w:tc>
        <w:tc>
          <w:tcPr>
            <w:tcW w:w="5130" w:type="dxa"/>
          </w:tcPr>
          <w:p w14:paraId="65A0E42B" w14:textId="77777777" w:rsidR="00C06C53" w:rsidRDefault="00C06C53" w:rsidP="00A3374B">
            <w:pPr>
              <w:rPr>
                <w:rFonts w:ascii="SassoonPrimaryInfant" w:hAnsi="SassoonPrimaryInfant"/>
              </w:rPr>
            </w:pPr>
            <w:r>
              <w:rPr>
                <w:rFonts w:ascii="SassoonPrimaryInfant" w:hAnsi="SassoonPrimaryInfant"/>
              </w:rPr>
              <w:t>How we will deliver this . . .</w:t>
            </w:r>
          </w:p>
          <w:p w14:paraId="34129C27" w14:textId="356A129E" w:rsidR="00C06C53" w:rsidRDefault="00C06C53" w:rsidP="00A3374B">
            <w:pPr>
              <w:rPr>
                <w:rFonts w:ascii="SassoonPrimaryInfant" w:hAnsi="SassoonPrimaryInfant"/>
              </w:rPr>
            </w:pPr>
            <w:r>
              <w:rPr>
                <w:rFonts w:ascii="SassoonPrimaryInfant" w:hAnsi="SassoonPrimaryInfant"/>
              </w:rPr>
              <w:t>(Pedagogy)</w:t>
            </w:r>
          </w:p>
        </w:tc>
      </w:tr>
      <w:tr w:rsidR="00C06C53" w14:paraId="3AE2ABC5" w14:textId="77777777" w:rsidTr="00A3374B">
        <w:tc>
          <w:tcPr>
            <w:tcW w:w="5129" w:type="dxa"/>
          </w:tcPr>
          <w:p w14:paraId="43A7488A" w14:textId="0E815716" w:rsidR="00CC01D5" w:rsidRDefault="00CC01D5" w:rsidP="00A3374B">
            <w:pPr>
              <w:rPr>
                <w:rFonts w:ascii="SassoonPrimaryInfant" w:hAnsi="SassoonPrimaryInfant"/>
                <w:color w:val="70AD47" w:themeColor="accent6"/>
              </w:rPr>
            </w:pPr>
            <w:r>
              <w:rPr>
                <w:rFonts w:ascii="SassoonPrimaryInfant" w:hAnsi="SassoonPrimaryInfant"/>
                <w:color w:val="70AD47" w:themeColor="accent6"/>
              </w:rPr>
              <w:t>Rising Threes</w:t>
            </w:r>
          </w:p>
          <w:p w14:paraId="1FD5AC62" w14:textId="77777777" w:rsidR="00CC01D5" w:rsidRPr="00CC01D5" w:rsidRDefault="00CC01D5" w:rsidP="00CC01D5">
            <w:pPr>
              <w:pStyle w:val="ListParagraph"/>
              <w:numPr>
                <w:ilvl w:val="0"/>
                <w:numId w:val="47"/>
              </w:numPr>
              <w:rPr>
                <w:rFonts w:ascii="SassoonPrimaryInfant" w:hAnsi="SassoonPrimaryInfant"/>
                <w:color w:val="70AD47" w:themeColor="accent6"/>
              </w:rPr>
            </w:pPr>
            <w:r w:rsidRPr="00CC01D5">
              <w:rPr>
                <w:color w:val="70AD47" w:themeColor="accent6"/>
              </w:rPr>
              <w:t>Listen to other people talk for very short periods (when beside them in play)</w:t>
            </w:r>
          </w:p>
          <w:p w14:paraId="02B89251" w14:textId="77777777" w:rsidR="00CC01D5" w:rsidRPr="00CC01D5" w:rsidRDefault="00CC01D5" w:rsidP="00CC01D5">
            <w:pPr>
              <w:pStyle w:val="ListParagraph"/>
              <w:numPr>
                <w:ilvl w:val="0"/>
                <w:numId w:val="47"/>
              </w:numPr>
              <w:rPr>
                <w:rFonts w:ascii="SassoonPrimaryInfant" w:hAnsi="SassoonPrimaryInfant"/>
                <w:color w:val="70AD47" w:themeColor="accent6"/>
              </w:rPr>
            </w:pPr>
            <w:r w:rsidRPr="00CC01D5">
              <w:rPr>
                <w:color w:val="70AD47" w:themeColor="accent6"/>
              </w:rPr>
              <w:t>Listen to short stories</w:t>
            </w:r>
          </w:p>
          <w:p w14:paraId="40CAC977" w14:textId="1392D315" w:rsidR="00CC01D5" w:rsidRPr="00CC01D5" w:rsidRDefault="00CC01D5" w:rsidP="00CC01D5">
            <w:pPr>
              <w:pStyle w:val="ListParagraph"/>
              <w:numPr>
                <w:ilvl w:val="0"/>
                <w:numId w:val="47"/>
              </w:numPr>
              <w:rPr>
                <w:rFonts w:ascii="SassoonPrimaryInfant" w:hAnsi="SassoonPrimaryInfant"/>
                <w:color w:val="70AD47" w:themeColor="accent6"/>
              </w:rPr>
            </w:pPr>
            <w:r w:rsidRPr="00CC01D5">
              <w:rPr>
                <w:color w:val="70AD47" w:themeColor="accent6"/>
              </w:rPr>
              <w:t>Begin to understand and, with adult support, act on longer sentences</w:t>
            </w:r>
          </w:p>
          <w:p w14:paraId="3A994992" w14:textId="2E9C77A9" w:rsidR="00C06C53" w:rsidRPr="00563CE4" w:rsidRDefault="00C06C53" w:rsidP="00A3374B">
            <w:pPr>
              <w:rPr>
                <w:rFonts w:ascii="SassoonPrimaryInfant" w:hAnsi="SassoonPrimaryInfant"/>
                <w:color w:val="70AD47" w:themeColor="accent6"/>
              </w:rPr>
            </w:pPr>
            <w:r w:rsidRPr="00563CE4">
              <w:rPr>
                <w:rFonts w:ascii="SassoonPrimaryInfant" w:hAnsi="SassoonPrimaryInfant"/>
                <w:color w:val="70AD47" w:themeColor="accent6"/>
              </w:rPr>
              <w:t xml:space="preserve">N </w:t>
            </w:r>
          </w:p>
          <w:p w14:paraId="25A84AD2" w14:textId="21081A21" w:rsidR="00C06C53" w:rsidRPr="00563CE4" w:rsidRDefault="00C06C53" w:rsidP="0088182B">
            <w:pPr>
              <w:pStyle w:val="ListParagraph"/>
              <w:numPr>
                <w:ilvl w:val="0"/>
                <w:numId w:val="18"/>
              </w:numPr>
              <w:rPr>
                <w:rFonts w:ascii="SassoonPrimaryInfant" w:hAnsi="SassoonPrimaryInfant"/>
                <w:color w:val="70AD47" w:themeColor="accent6"/>
              </w:rPr>
            </w:pPr>
            <w:r w:rsidRPr="00563CE4">
              <w:rPr>
                <w:rFonts w:ascii="SassoonPrimaryInfant" w:hAnsi="SassoonPrimaryInfant"/>
                <w:color w:val="70AD47" w:themeColor="accent6"/>
              </w:rPr>
              <w:t>Listen with interest to songs, rhymes and stories for a few minutes.</w:t>
            </w:r>
          </w:p>
          <w:p w14:paraId="4EDF1E5B" w14:textId="03B2040B" w:rsidR="00C06C53" w:rsidRPr="00563CE4" w:rsidRDefault="00C06C53" w:rsidP="0088182B">
            <w:pPr>
              <w:pStyle w:val="ListParagraph"/>
              <w:numPr>
                <w:ilvl w:val="0"/>
                <w:numId w:val="18"/>
              </w:numPr>
              <w:rPr>
                <w:rFonts w:ascii="SassoonPrimaryInfant" w:hAnsi="SassoonPrimaryInfant"/>
                <w:color w:val="70AD47" w:themeColor="accent6"/>
              </w:rPr>
            </w:pPr>
            <w:r w:rsidRPr="00563CE4">
              <w:rPr>
                <w:rFonts w:ascii="SassoonPrimaryInfant" w:hAnsi="SassoonPrimaryInfant"/>
                <w:color w:val="70AD47" w:themeColor="accent6"/>
              </w:rPr>
              <w:t>Listen to others one to one.</w:t>
            </w:r>
          </w:p>
          <w:p w14:paraId="5F51BE09" w14:textId="77777777" w:rsidR="00C06C53" w:rsidRPr="00563CE4" w:rsidRDefault="00C06C53" w:rsidP="00A3374B">
            <w:pPr>
              <w:pStyle w:val="ListParagraph"/>
              <w:rPr>
                <w:rFonts w:ascii="SassoonPrimaryInfant" w:hAnsi="SassoonPrimaryInfant"/>
              </w:rPr>
            </w:pPr>
          </w:p>
          <w:p w14:paraId="444B1987" w14:textId="5DF44745" w:rsidR="00C06C53" w:rsidRPr="00563CE4" w:rsidRDefault="00C06C53" w:rsidP="00A3374B">
            <w:pPr>
              <w:rPr>
                <w:rFonts w:ascii="SassoonPrimaryInfant" w:hAnsi="SassoonPrimaryInfant"/>
                <w:color w:val="2E74B5" w:themeColor="accent5" w:themeShade="BF"/>
              </w:rPr>
            </w:pPr>
            <w:r w:rsidRPr="00563CE4">
              <w:rPr>
                <w:rFonts w:ascii="SassoonPrimaryInfant" w:hAnsi="SassoonPrimaryInfant"/>
                <w:color w:val="2E74B5" w:themeColor="accent5" w:themeShade="BF"/>
              </w:rPr>
              <w:t>R</w:t>
            </w:r>
          </w:p>
          <w:p w14:paraId="7F5F0066" w14:textId="09A8D608" w:rsidR="00C06C53" w:rsidRPr="00563CE4" w:rsidRDefault="00C06C53" w:rsidP="0088182B">
            <w:pPr>
              <w:pStyle w:val="ListParagraph"/>
              <w:numPr>
                <w:ilvl w:val="0"/>
                <w:numId w:val="19"/>
              </w:numPr>
              <w:rPr>
                <w:rFonts w:ascii="SassoonPrimaryInfant" w:hAnsi="SassoonPrimaryInfant"/>
                <w:color w:val="2E74B5" w:themeColor="accent5" w:themeShade="BF"/>
              </w:rPr>
            </w:pPr>
            <w:r w:rsidRPr="00563CE4">
              <w:rPr>
                <w:rFonts w:ascii="SassoonPrimaryInfant" w:hAnsi="SassoonPrimaryInfant"/>
                <w:color w:val="2E74B5" w:themeColor="accent5" w:themeShade="BF"/>
              </w:rPr>
              <w:t>Sit quietly when appropriate.</w:t>
            </w:r>
          </w:p>
          <w:p w14:paraId="2D27ABE0" w14:textId="57D151EF" w:rsidR="00C06C53" w:rsidRPr="00563CE4" w:rsidRDefault="00C06C53" w:rsidP="0088182B">
            <w:pPr>
              <w:pStyle w:val="ListParagraph"/>
              <w:numPr>
                <w:ilvl w:val="0"/>
                <w:numId w:val="19"/>
              </w:numPr>
              <w:rPr>
                <w:rFonts w:ascii="SassoonPrimaryInfant" w:hAnsi="SassoonPrimaryInfant"/>
                <w:color w:val="2E74B5" w:themeColor="accent5" w:themeShade="BF"/>
              </w:rPr>
            </w:pPr>
            <w:r w:rsidRPr="00563CE4">
              <w:rPr>
                <w:rFonts w:ascii="SassoonPrimaryInfant" w:hAnsi="SassoonPrimaryInfant"/>
                <w:color w:val="2E74B5" w:themeColor="accent5" w:themeShade="BF"/>
              </w:rPr>
              <w:t>Join in with repeated refrains in stories.</w:t>
            </w:r>
          </w:p>
          <w:p w14:paraId="14412394" w14:textId="41ABEADF" w:rsidR="00C06C53" w:rsidRPr="00563CE4" w:rsidRDefault="00C06C53" w:rsidP="0088182B">
            <w:pPr>
              <w:pStyle w:val="ListParagraph"/>
              <w:numPr>
                <w:ilvl w:val="0"/>
                <w:numId w:val="19"/>
              </w:numPr>
              <w:rPr>
                <w:rFonts w:ascii="SassoonPrimaryInfant" w:hAnsi="SassoonPrimaryInfant"/>
                <w:color w:val="2E74B5" w:themeColor="accent5" w:themeShade="BF"/>
              </w:rPr>
            </w:pPr>
            <w:r w:rsidRPr="00563CE4">
              <w:rPr>
                <w:rFonts w:ascii="SassoonPrimaryInfant" w:hAnsi="SassoonPrimaryInfant"/>
                <w:color w:val="2E74B5" w:themeColor="accent5" w:themeShade="BF"/>
              </w:rPr>
              <w:t>Respond to what they’ve heard through words or actions.</w:t>
            </w:r>
          </w:p>
          <w:p w14:paraId="101F3593" w14:textId="77777777" w:rsidR="00C06C53" w:rsidRDefault="00C06C53" w:rsidP="00A3374B">
            <w:pPr>
              <w:rPr>
                <w:rFonts w:ascii="SassoonPrimaryInfant" w:hAnsi="SassoonPrimaryInfant"/>
              </w:rPr>
            </w:pPr>
          </w:p>
          <w:p w14:paraId="6C85D735" w14:textId="77777777" w:rsidR="00C06C53" w:rsidRPr="00563CE4" w:rsidRDefault="00C06C53" w:rsidP="00A3374B">
            <w:pPr>
              <w:rPr>
                <w:rFonts w:ascii="SassoonPrimaryInfant" w:hAnsi="SassoonPrimaryInfant"/>
                <w:color w:val="C00000"/>
              </w:rPr>
            </w:pPr>
            <w:r w:rsidRPr="00563CE4">
              <w:rPr>
                <w:rFonts w:ascii="SassoonPrimaryInfant" w:hAnsi="SassoonPrimaryInfant"/>
                <w:color w:val="C00000"/>
              </w:rPr>
              <w:t>Y1</w:t>
            </w:r>
          </w:p>
          <w:p w14:paraId="1857009A" w14:textId="13AF241D" w:rsidR="00C06C53" w:rsidRPr="00563CE4" w:rsidRDefault="00C06C53" w:rsidP="0088182B">
            <w:pPr>
              <w:pStyle w:val="ListParagraph"/>
              <w:numPr>
                <w:ilvl w:val="0"/>
                <w:numId w:val="20"/>
              </w:numPr>
              <w:rPr>
                <w:rFonts w:ascii="SassoonPrimaryInfant" w:hAnsi="SassoonPrimaryInfant"/>
              </w:rPr>
            </w:pPr>
            <w:r w:rsidRPr="00563CE4">
              <w:rPr>
                <w:rFonts w:ascii="SassoonPrimaryInfant" w:hAnsi="SassoonPrimaryInfant"/>
                <w:color w:val="C00000"/>
              </w:rPr>
              <w:t>Make comments about what they have heard and ask questions to clarify understanding.</w:t>
            </w:r>
          </w:p>
        </w:tc>
        <w:tc>
          <w:tcPr>
            <w:tcW w:w="5130" w:type="dxa"/>
          </w:tcPr>
          <w:p w14:paraId="53B2FBF1" w14:textId="195FBC28" w:rsidR="00C06C53" w:rsidRDefault="00F36B2D" w:rsidP="0088182B">
            <w:pPr>
              <w:pStyle w:val="ListParagraph"/>
              <w:numPr>
                <w:ilvl w:val="0"/>
                <w:numId w:val="20"/>
              </w:numPr>
              <w:rPr>
                <w:rFonts w:ascii="SassoonPrimaryInfant" w:hAnsi="SassoonPrimaryInfant"/>
              </w:rPr>
            </w:pPr>
            <w:r>
              <w:rPr>
                <w:rFonts w:ascii="SassoonPrimaryInfant" w:hAnsi="SassoonPrimaryInfant"/>
              </w:rPr>
              <w:t>Nursery rhyme time every registration</w:t>
            </w:r>
          </w:p>
          <w:p w14:paraId="08C21816" w14:textId="1E9D4BC9" w:rsidR="00F36B2D" w:rsidRDefault="00F36B2D" w:rsidP="0088182B">
            <w:pPr>
              <w:pStyle w:val="ListParagraph"/>
              <w:numPr>
                <w:ilvl w:val="0"/>
                <w:numId w:val="20"/>
              </w:numPr>
              <w:rPr>
                <w:rFonts w:ascii="SassoonPrimaryInfant" w:hAnsi="SassoonPrimaryInfant"/>
              </w:rPr>
            </w:pPr>
            <w:r>
              <w:rPr>
                <w:rFonts w:ascii="SassoonPrimaryInfant" w:hAnsi="SassoonPrimaryInfant"/>
              </w:rPr>
              <w:t>Weekly song focus</w:t>
            </w:r>
          </w:p>
          <w:p w14:paraId="5283F364" w14:textId="70E30948" w:rsidR="00F36B2D" w:rsidRDefault="00F36B2D" w:rsidP="0088182B">
            <w:pPr>
              <w:pStyle w:val="ListParagraph"/>
              <w:numPr>
                <w:ilvl w:val="0"/>
                <w:numId w:val="20"/>
              </w:numPr>
              <w:rPr>
                <w:rFonts w:ascii="SassoonPrimaryInfant" w:hAnsi="SassoonPrimaryInfant"/>
              </w:rPr>
            </w:pPr>
            <w:r>
              <w:rPr>
                <w:rFonts w:ascii="SassoonPrimaryInfant" w:hAnsi="SassoonPrimaryInfant"/>
              </w:rPr>
              <w:t>Story time daily</w:t>
            </w:r>
          </w:p>
          <w:p w14:paraId="605F4A67" w14:textId="77777777" w:rsidR="00F36B2D" w:rsidRDefault="00F36B2D" w:rsidP="0088182B">
            <w:pPr>
              <w:pStyle w:val="ListParagraph"/>
              <w:numPr>
                <w:ilvl w:val="0"/>
                <w:numId w:val="20"/>
              </w:numPr>
              <w:rPr>
                <w:rFonts w:ascii="SassoonPrimaryInfant" w:hAnsi="SassoonPrimaryInfant"/>
              </w:rPr>
            </w:pPr>
            <w:r>
              <w:rPr>
                <w:rFonts w:ascii="SassoonPrimaryInfant" w:hAnsi="SassoonPrimaryInfant"/>
              </w:rPr>
              <w:t>Theatre role-play in CP</w:t>
            </w:r>
          </w:p>
          <w:p w14:paraId="6809E445" w14:textId="77777777" w:rsidR="00F36B2D" w:rsidRDefault="00F36B2D" w:rsidP="0088182B">
            <w:pPr>
              <w:pStyle w:val="ListParagraph"/>
              <w:numPr>
                <w:ilvl w:val="0"/>
                <w:numId w:val="20"/>
              </w:numPr>
              <w:rPr>
                <w:rFonts w:ascii="SassoonPrimaryInfant" w:hAnsi="SassoonPrimaryInfant"/>
              </w:rPr>
            </w:pPr>
            <w:r>
              <w:rPr>
                <w:rFonts w:ascii="SassoonPrimaryInfant" w:hAnsi="SassoonPrimaryInfant"/>
              </w:rPr>
              <w:t xml:space="preserve">All adults engaging in high quality interactions at all </w:t>
            </w:r>
            <w:proofErr w:type="gramStart"/>
            <w:r>
              <w:rPr>
                <w:rFonts w:ascii="SassoonPrimaryInfant" w:hAnsi="SassoonPrimaryInfant"/>
              </w:rPr>
              <w:t>time</w:t>
            </w:r>
            <w:proofErr w:type="gramEnd"/>
            <w:r>
              <w:rPr>
                <w:rFonts w:ascii="SassoonPrimaryInfant" w:hAnsi="SassoonPrimaryInfant"/>
              </w:rPr>
              <w:t>.</w:t>
            </w:r>
          </w:p>
          <w:p w14:paraId="15DAA075" w14:textId="77777777" w:rsidR="00F36B2D" w:rsidRDefault="00F36B2D" w:rsidP="0088182B">
            <w:pPr>
              <w:pStyle w:val="ListParagraph"/>
              <w:numPr>
                <w:ilvl w:val="0"/>
                <w:numId w:val="20"/>
              </w:numPr>
              <w:rPr>
                <w:rFonts w:ascii="SassoonPrimaryInfant" w:hAnsi="SassoonPrimaryInfant"/>
              </w:rPr>
            </w:pPr>
            <w:r>
              <w:rPr>
                <w:rFonts w:ascii="SassoonPrimaryInfant" w:hAnsi="SassoonPrimaryInfant"/>
              </w:rPr>
              <w:t>Forest school to develop curiosity.</w:t>
            </w:r>
          </w:p>
          <w:p w14:paraId="1F487CA6" w14:textId="23948673" w:rsidR="00146097" w:rsidRPr="00146097" w:rsidRDefault="00146097" w:rsidP="0088182B">
            <w:pPr>
              <w:pStyle w:val="ListParagraph"/>
              <w:numPr>
                <w:ilvl w:val="0"/>
                <w:numId w:val="20"/>
              </w:numPr>
              <w:rPr>
                <w:rFonts w:ascii="SassoonPrimaryInfant" w:hAnsi="SassoonPrimaryInfant"/>
              </w:rPr>
            </w:pPr>
            <w:r>
              <w:rPr>
                <w:rFonts w:ascii="SassoonPrimaryInfant" w:hAnsi="SassoonPrimaryInfant"/>
              </w:rPr>
              <w:t>Music area</w:t>
            </w:r>
          </w:p>
        </w:tc>
      </w:tr>
    </w:tbl>
    <w:p w14:paraId="4E2426EA" w14:textId="4304C71B" w:rsidR="00E5400F" w:rsidRDefault="00A3374B" w:rsidP="00E5400F">
      <w:pPr>
        <w:rPr>
          <w:rFonts w:ascii="SassoonPrimaryInfant" w:hAnsi="SassoonPrimaryInfant"/>
        </w:rPr>
      </w:pPr>
      <w:r>
        <w:rPr>
          <w:rFonts w:ascii="SassoonPrimaryInfant" w:hAnsi="SassoonPrimaryInfant"/>
        </w:rPr>
        <w:br w:type="textWrapping" w:clear="all"/>
      </w:r>
    </w:p>
    <w:p w14:paraId="317528EE" w14:textId="12D482DD" w:rsidR="00563CE4" w:rsidRPr="000058FC" w:rsidRDefault="00563CE4" w:rsidP="00E5400F">
      <w:pPr>
        <w:rPr>
          <w:rFonts w:ascii="SassoonPrimaryInfant" w:hAnsi="SassoonPrimaryInfant"/>
          <w:b/>
          <w:bCs/>
        </w:rPr>
      </w:pPr>
      <w:r w:rsidRPr="000058FC">
        <w:rPr>
          <w:rFonts w:ascii="SassoonPrimaryInfant" w:hAnsi="SassoonPrimaryInfant"/>
          <w:b/>
          <w:bCs/>
        </w:rPr>
        <w:t>Speaking</w:t>
      </w:r>
    </w:p>
    <w:tbl>
      <w:tblPr>
        <w:tblStyle w:val="TableGrid"/>
        <w:tblW w:w="0" w:type="auto"/>
        <w:tblLook w:val="04A0" w:firstRow="1" w:lastRow="0" w:firstColumn="1" w:lastColumn="0" w:noHBand="0" w:noVBand="1"/>
      </w:tblPr>
      <w:tblGrid>
        <w:gridCol w:w="5129"/>
        <w:gridCol w:w="5129"/>
        <w:gridCol w:w="5130"/>
      </w:tblGrid>
      <w:tr w:rsidR="00563CE4" w14:paraId="799D7002" w14:textId="77777777" w:rsidTr="00A319B0">
        <w:tc>
          <w:tcPr>
            <w:tcW w:w="5129" w:type="dxa"/>
          </w:tcPr>
          <w:p w14:paraId="7588E867" w14:textId="77777777" w:rsidR="00563CE4" w:rsidRDefault="00563CE4" w:rsidP="00A319B0">
            <w:pPr>
              <w:rPr>
                <w:rFonts w:ascii="SassoonPrimaryInfant" w:hAnsi="SassoonPrimaryInfant"/>
              </w:rPr>
            </w:pPr>
            <w:r>
              <w:rPr>
                <w:rFonts w:ascii="SassoonPrimaryInfant" w:hAnsi="SassoonPrimaryInfant"/>
              </w:rPr>
              <w:lastRenderedPageBreak/>
              <w:t>Children will know . . .</w:t>
            </w:r>
          </w:p>
        </w:tc>
        <w:tc>
          <w:tcPr>
            <w:tcW w:w="5129" w:type="dxa"/>
          </w:tcPr>
          <w:p w14:paraId="2048A424" w14:textId="77777777" w:rsidR="00563CE4" w:rsidRDefault="00563CE4" w:rsidP="00A319B0">
            <w:pPr>
              <w:rPr>
                <w:rFonts w:ascii="SassoonPrimaryInfant" w:hAnsi="SassoonPrimaryInfant"/>
              </w:rPr>
            </w:pPr>
            <w:r>
              <w:rPr>
                <w:rFonts w:ascii="SassoonPrimaryInfant" w:hAnsi="SassoonPrimaryInfant"/>
              </w:rPr>
              <w:t>Children will say . . .</w:t>
            </w:r>
          </w:p>
        </w:tc>
        <w:tc>
          <w:tcPr>
            <w:tcW w:w="5130" w:type="dxa"/>
          </w:tcPr>
          <w:p w14:paraId="1DCDC223" w14:textId="77777777" w:rsidR="00563CE4" w:rsidRDefault="00563CE4" w:rsidP="00A319B0">
            <w:pPr>
              <w:rPr>
                <w:rFonts w:ascii="SassoonPrimaryInfant" w:hAnsi="SassoonPrimaryInfant"/>
              </w:rPr>
            </w:pPr>
            <w:r>
              <w:rPr>
                <w:rFonts w:ascii="SassoonPrimaryInfant" w:hAnsi="SassoonPrimaryInfant"/>
              </w:rPr>
              <w:t>How we will deliver this . . .</w:t>
            </w:r>
          </w:p>
        </w:tc>
      </w:tr>
      <w:tr w:rsidR="00563CE4" w14:paraId="1EF78EF5" w14:textId="77777777" w:rsidTr="00A319B0">
        <w:tc>
          <w:tcPr>
            <w:tcW w:w="5129" w:type="dxa"/>
          </w:tcPr>
          <w:p w14:paraId="2D1B581C" w14:textId="77777777" w:rsidR="00695485" w:rsidRDefault="00695485" w:rsidP="00A319B0">
            <w:pPr>
              <w:rPr>
                <w:rFonts w:ascii="SassoonPrimaryInfant" w:hAnsi="SassoonPrimaryInfant"/>
                <w:color w:val="70AD47" w:themeColor="accent6"/>
              </w:rPr>
            </w:pPr>
            <w:r>
              <w:rPr>
                <w:rFonts w:ascii="SassoonPrimaryInfant" w:hAnsi="SassoonPrimaryInfant"/>
                <w:color w:val="70AD47" w:themeColor="accent6"/>
              </w:rPr>
              <w:t>Rising Threes</w:t>
            </w:r>
          </w:p>
          <w:p w14:paraId="38FE29B4" w14:textId="0752C7C7" w:rsidR="00695485" w:rsidRDefault="00695485" w:rsidP="00695485">
            <w:pPr>
              <w:pStyle w:val="ListParagraph"/>
              <w:numPr>
                <w:ilvl w:val="0"/>
                <w:numId w:val="48"/>
              </w:numPr>
              <w:rPr>
                <w:rFonts w:ascii="SassoonPrimaryInfant" w:hAnsi="SassoonPrimaryInfant"/>
                <w:color w:val="70AD47" w:themeColor="accent6"/>
              </w:rPr>
            </w:pPr>
            <w:r>
              <w:rPr>
                <w:rFonts w:ascii="SassoonPrimaryInfant" w:hAnsi="SassoonPrimaryInfant"/>
                <w:color w:val="70AD47" w:themeColor="accent6"/>
              </w:rPr>
              <w:t>Repeat words in the moment, modelled by others.</w:t>
            </w:r>
          </w:p>
          <w:p w14:paraId="21BC4ACA" w14:textId="262F2DC8" w:rsidR="00695485" w:rsidRDefault="00695485" w:rsidP="00695485">
            <w:pPr>
              <w:pStyle w:val="ListParagraph"/>
              <w:numPr>
                <w:ilvl w:val="0"/>
                <w:numId w:val="48"/>
              </w:numPr>
              <w:rPr>
                <w:rFonts w:ascii="SassoonPrimaryInfant" w:hAnsi="SassoonPrimaryInfant"/>
                <w:color w:val="70AD47" w:themeColor="accent6"/>
              </w:rPr>
            </w:pPr>
            <w:r>
              <w:rPr>
                <w:rFonts w:ascii="SassoonPrimaryInfant" w:hAnsi="SassoonPrimaryInfant"/>
                <w:color w:val="70AD47" w:themeColor="accent6"/>
              </w:rPr>
              <w:t>Use phrases and begin to use simple sentences.</w:t>
            </w:r>
          </w:p>
          <w:p w14:paraId="36DB5BC9" w14:textId="28AC6E53" w:rsidR="00695485" w:rsidRPr="00695485" w:rsidRDefault="00695485" w:rsidP="00695485">
            <w:pPr>
              <w:pStyle w:val="ListParagraph"/>
              <w:numPr>
                <w:ilvl w:val="0"/>
                <w:numId w:val="48"/>
              </w:numPr>
              <w:rPr>
                <w:rFonts w:ascii="SassoonPrimaryInfant" w:hAnsi="SassoonPrimaryInfant"/>
                <w:color w:val="70AD47" w:themeColor="accent6"/>
              </w:rPr>
            </w:pPr>
            <w:r>
              <w:rPr>
                <w:rFonts w:ascii="SassoonPrimaryInfant" w:hAnsi="SassoonPrimaryInfant"/>
                <w:color w:val="70AD47" w:themeColor="accent6"/>
              </w:rPr>
              <w:t>Know a variety of nouns and adjectives.</w:t>
            </w:r>
          </w:p>
          <w:p w14:paraId="27DEFEE1" w14:textId="0D0FFA33" w:rsidR="00563CE4" w:rsidRPr="00073894" w:rsidRDefault="00563CE4" w:rsidP="00A319B0">
            <w:pPr>
              <w:rPr>
                <w:rFonts w:ascii="SassoonPrimaryInfant" w:hAnsi="SassoonPrimaryInfant"/>
                <w:color w:val="70AD47" w:themeColor="accent6"/>
              </w:rPr>
            </w:pPr>
            <w:r w:rsidRPr="00073894">
              <w:rPr>
                <w:rFonts w:ascii="SassoonPrimaryInfant" w:hAnsi="SassoonPrimaryInfant"/>
                <w:color w:val="70AD47" w:themeColor="accent6"/>
              </w:rPr>
              <w:t>N</w:t>
            </w:r>
          </w:p>
          <w:p w14:paraId="74F3630F" w14:textId="65F88411" w:rsidR="00563CE4" w:rsidRPr="00073894" w:rsidRDefault="00073894" w:rsidP="0088182B">
            <w:pPr>
              <w:pStyle w:val="ListParagraph"/>
              <w:numPr>
                <w:ilvl w:val="0"/>
                <w:numId w:val="20"/>
              </w:numPr>
              <w:rPr>
                <w:rFonts w:ascii="SassoonPrimaryInfant" w:hAnsi="SassoonPrimaryInfant"/>
                <w:color w:val="70AD47" w:themeColor="accent6"/>
              </w:rPr>
            </w:pPr>
            <w:r w:rsidRPr="00073894">
              <w:rPr>
                <w:rFonts w:ascii="SassoonPrimaryInfant" w:hAnsi="SassoonPrimaryInfant"/>
                <w:color w:val="70AD47" w:themeColor="accent6"/>
              </w:rPr>
              <w:t>Use simple sentences.</w:t>
            </w:r>
          </w:p>
          <w:p w14:paraId="09EF7FC8" w14:textId="462482E0" w:rsidR="00073894" w:rsidRPr="00073894" w:rsidRDefault="00073894" w:rsidP="0088182B">
            <w:pPr>
              <w:pStyle w:val="ListParagraph"/>
              <w:numPr>
                <w:ilvl w:val="0"/>
                <w:numId w:val="20"/>
              </w:numPr>
              <w:rPr>
                <w:rFonts w:ascii="SassoonPrimaryInfant" w:hAnsi="SassoonPrimaryInfant"/>
                <w:color w:val="70AD47" w:themeColor="accent6"/>
              </w:rPr>
            </w:pPr>
            <w:r w:rsidRPr="00073894">
              <w:rPr>
                <w:rFonts w:ascii="SassoonPrimaryInfant" w:hAnsi="SassoonPrimaryInfant"/>
                <w:color w:val="70AD47" w:themeColor="accent6"/>
              </w:rPr>
              <w:t>Begin to learn new words rapidly.</w:t>
            </w:r>
          </w:p>
          <w:p w14:paraId="30E4C4D9" w14:textId="77777777" w:rsidR="00563CE4" w:rsidRDefault="00563CE4" w:rsidP="00A319B0">
            <w:pPr>
              <w:rPr>
                <w:rFonts w:ascii="SassoonPrimaryInfant" w:hAnsi="SassoonPrimaryInfant"/>
              </w:rPr>
            </w:pPr>
          </w:p>
          <w:p w14:paraId="53607AC5" w14:textId="01BDB88D" w:rsidR="00563CE4" w:rsidRPr="00073894" w:rsidRDefault="00563CE4" w:rsidP="00A319B0">
            <w:pPr>
              <w:rPr>
                <w:rFonts w:ascii="SassoonPrimaryInfant" w:hAnsi="SassoonPrimaryInfant"/>
                <w:color w:val="0070C0"/>
              </w:rPr>
            </w:pPr>
            <w:r w:rsidRPr="00073894">
              <w:rPr>
                <w:rFonts w:ascii="SassoonPrimaryInfant" w:hAnsi="SassoonPrimaryInfant"/>
                <w:color w:val="0070C0"/>
              </w:rPr>
              <w:t>R</w:t>
            </w:r>
          </w:p>
          <w:p w14:paraId="665D9F49" w14:textId="0D3CA1D1" w:rsidR="00073894" w:rsidRPr="00073894" w:rsidRDefault="00073894" w:rsidP="0088182B">
            <w:pPr>
              <w:pStyle w:val="ListParagraph"/>
              <w:numPr>
                <w:ilvl w:val="0"/>
                <w:numId w:val="21"/>
              </w:numPr>
              <w:rPr>
                <w:rFonts w:ascii="SassoonPrimaryInfant" w:hAnsi="SassoonPrimaryInfant"/>
                <w:color w:val="0070C0"/>
              </w:rPr>
            </w:pPr>
            <w:r w:rsidRPr="00073894">
              <w:rPr>
                <w:rFonts w:ascii="SassoonPrimaryInfant" w:hAnsi="SassoonPrimaryInfant"/>
                <w:color w:val="0070C0"/>
              </w:rPr>
              <w:t>Use more complex sentences.</w:t>
            </w:r>
          </w:p>
          <w:p w14:paraId="6A1893B5" w14:textId="67579B36" w:rsidR="00073894" w:rsidRPr="00073894" w:rsidRDefault="00073894" w:rsidP="0088182B">
            <w:pPr>
              <w:pStyle w:val="ListParagraph"/>
              <w:numPr>
                <w:ilvl w:val="0"/>
                <w:numId w:val="21"/>
              </w:numPr>
              <w:rPr>
                <w:rFonts w:ascii="SassoonPrimaryInfant" w:hAnsi="SassoonPrimaryInfant"/>
                <w:color w:val="0070C0"/>
              </w:rPr>
            </w:pPr>
            <w:r w:rsidRPr="00073894">
              <w:rPr>
                <w:rFonts w:ascii="SassoonPrimaryInfant" w:hAnsi="SassoonPrimaryInfant"/>
                <w:color w:val="0070C0"/>
              </w:rPr>
              <w:t>Use words to connect ideas, when prompted.</w:t>
            </w:r>
          </w:p>
          <w:p w14:paraId="3752AB69" w14:textId="77777777" w:rsidR="00563CE4" w:rsidRDefault="00563CE4" w:rsidP="00A319B0">
            <w:pPr>
              <w:rPr>
                <w:rFonts w:ascii="SassoonPrimaryInfant" w:hAnsi="SassoonPrimaryInfant"/>
              </w:rPr>
            </w:pPr>
          </w:p>
          <w:p w14:paraId="06DC75F8" w14:textId="77777777" w:rsidR="00563CE4" w:rsidRPr="00073894" w:rsidRDefault="00563CE4" w:rsidP="00A319B0">
            <w:pPr>
              <w:rPr>
                <w:rFonts w:ascii="SassoonPrimaryInfant" w:hAnsi="SassoonPrimaryInfant"/>
                <w:color w:val="C45911" w:themeColor="accent2" w:themeShade="BF"/>
              </w:rPr>
            </w:pPr>
            <w:r w:rsidRPr="00073894">
              <w:rPr>
                <w:rFonts w:ascii="SassoonPrimaryInfant" w:hAnsi="SassoonPrimaryInfant"/>
                <w:color w:val="C45911" w:themeColor="accent2" w:themeShade="BF"/>
              </w:rPr>
              <w:t>Y1</w:t>
            </w:r>
          </w:p>
          <w:p w14:paraId="78C22748" w14:textId="77777777" w:rsidR="00073894" w:rsidRPr="00073894" w:rsidRDefault="00073894" w:rsidP="0088182B">
            <w:pPr>
              <w:pStyle w:val="ListParagraph"/>
              <w:numPr>
                <w:ilvl w:val="0"/>
                <w:numId w:val="22"/>
              </w:numPr>
              <w:rPr>
                <w:rFonts w:ascii="SassoonPrimaryInfant" w:hAnsi="SassoonPrimaryInfant"/>
                <w:color w:val="C45911" w:themeColor="accent2" w:themeShade="BF"/>
              </w:rPr>
            </w:pPr>
            <w:r w:rsidRPr="00073894">
              <w:rPr>
                <w:rFonts w:ascii="SassoonPrimaryInfant" w:hAnsi="SassoonPrimaryInfant"/>
                <w:color w:val="C45911" w:themeColor="accent2" w:themeShade="BF"/>
              </w:rPr>
              <w:t>Express ideas and feelings using full sentences.</w:t>
            </w:r>
          </w:p>
          <w:p w14:paraId="7986BECC" w14:textId="18538473" w:rsidR="00073894" w:rsidRPr="00073894" w:rsidRDefault="00073894" w:rsidP="0088182B">
            <w:pPr>
              <w:pStyle w:val="ListParagraph"/>
              <w:numPr>
                <w:ilvl w:val="0"/>
                <w:numId w:val="22"/>
              </w:numPr>
              <w:rPr>
                <w:rFonts w:ascii="SassoonPrimaryInfant" w:hAnsi="SassoonPrimaryInfant"/>
              </w:rPr>
            </w:pPr>
            <w:r w:rsidRPr="00073894">
              <w:rPr>
                <w:rFonts w:ascii="SassoonPrimaryInfant" w:hAnsi="SassoonPrimaryInfant"/>
                <w:color w:val="C45911" w:themeColor="accent2" w:themeShade="BF"/>
              </w:rPr>
              <w:t>Offer explanations about why things may happen.</w:t>
            </w:r>
          </w:p>
        </w:tc>
        <w:tc>
          <w:tcPr>
            <w:tcW w:w="5129" w:type="dxa"/>
          </w:tcPr>
          <w:p w14:paraId="66500B33" w14:textId="5FB0875E" w:rsidR="00C06C53" w:rsidRDefault="00C06C53" w:rsidP="00C06C53">
            <w:pPr>
              <w:rPr>
                <w:rFonts w:ascii="SassoonPrimaryInfant" w:hAnsi="SassoonPrimaryInfant"/>
              </w:rPr>
            </w:pPr>
          </w:p>
          <w:p w14:paraId="1245FCCA" w14:textId="779AF947" w:rsidR="004C0AE3" w:rsidRDefault="00F36B2D" w:rsidP="00C06C53">
            <w:pPr>
              <w:rPr>
                <w:rFonts w:ascii="SassoonPrimaryInfant" w:hAnsi="SassoonPrimaryInfant"/>
              </w:rPr>
            </w:pPr>
            <w:r>
              <w:rPr>
                <w:rFonts w:ascii="SassoonPrimaryInfant" w:hAnsi="SassoonPrimaryInfant"/>
              </w:rPr>
              <w:t>Nouns</w:t>
            </w:r>
          </w:p>
          <w:p w14:paraId="637053E4" w14:textId="674F4F68" w:rsidR="004C0AE3" w:rsidRDefault="004C0AE3" w:rsidP="00C06C53">
            <w:pPr>
              <w:rPr>
                <w:rFonts w:ascii="SassoonPrimaryInfant" w:hAnsi="SassoonPrimaryInfant"/>
              </w:rPr>
            </w:pPr>
          </w:p>
          <w:p w14:paraId="68A6331A" w14:textId="77777777" w:rsidR="004C0AE3" w:rsidRDefault="004C0AE3" w:rsidP="00C06C53">
            <w:pPr>
              <w:rPr>
                <w:rFonts w:ascii="SassoonPrimaryInfant" w:hAnsi="SassoonPrimaryInfant"/>
              </w:rPr>
            </w:pPr>
          </w:p>
          <w:p w14:paraId="094EB9FF" w14:textId="6A556C4E" w:rsidR="00C06C53" w:rsidRDefault="004C0AE3" w:rsidP="00C06C53">
            <w:pPr>
              <w:rPr>
                <w:rFonts w:ascii="SassoonPrimaryInfant" w:hAnsi="SassoonPrimaryInfant"/>
                <w:color w:val="4472C4" w:themeColor="accent1"/>
              </w:rPr>
            </w:pPr>
            <w:r w:rsidRPr="004C0AE3">
              <w:rPr>
                <w:rFonts w:ascii="SassoonPrimaryInfant" w:hAnsi="SassoonPrimaryInfant"/>
                <w:color w:val="4472C4" w:themeColor="accent1"/>
              </w:rPr>
              <w:t xml:space="preserve">But, </w:t>
            </w:r>
            <w:r>
              <w:rPr>
                <w:rFonts w:ascii="SassoonPrimaryInfant" w:hAnsi="SassoonPrimaryInfant"/>
                <w:color w:val="4472C4" w:themeColor="accent1"/>
              </w:rPr>
              <w:t>and</w:t>
            </w:r>
          </w:p>
          <w:p w14:paraId="6A28E232" w14:textId="3D4F22E2" w:rsidR="004C0AE3" w:rsidRPr="004C0AE3" w:rsidRDefault="004C0AE3" w:rsidP="00C06C53">
            <w:pPr>
              <w:rPr>
                <w:rFonts w:ascii="SassoonPrimaryInfant" w:hAnsi="SassoonPrimaryInfant"/>
                <w:color w:val="4472C4" w:themeColor="accent1"/>
              </w:rPr>
            </w:pPr>
            <w:r>
              <w:rPr>
                <w:rFonts w:ascii="SassoonPrimaryInfant" w:hAnsi="SassoonPrimaryInfant"/>
                <w:color w:val="4472C4" w:themeColor="accent1"/>
              </w:rPr>
              <w:t>(Adjective)</w:t>
            </w:r>
          </w:p>
          <w:p w14:paraId="01C1556A" w14:textId="77777777" w:rsidR="00C06C53" w:rsidRDefault="00C06C53" w:rsidP="00C06C53">
            <w:pPr>
              <w:rPr>
                <w:rFonts w:ascii="SassoonPrimaryInfant" w:hAnsi="SassoonPrimaryInfant"/>
              </w:rPr>
            </w:pPr>
          </w:p>
          <w:p w14:paraId="3B87247A" w14:textId="77777777" w:rsidR="00C06C53" w:rsidRDefault="00C06C53" w:rsidP="00C06C53">
            <w:pPr>
              <w:rPr>
                <w:rFonts w:ascii="SassoonPrimaryInfant" w:hAnsi="SassoonPrimaryInfant"/>
              </w:rPr>
            </w:pPr>
          </w:p>
          <w:p w14:paraId="75177DCD" w14:textId="77777777" w:rsidR="00C06C53" w:rsidRDefault="00C06C53" w:rsidP="00C06C53">
            <w:pPr>
              <w:rPr>
                <w:rFonts w:ascii="SassoonPrimaryInfant" w:hAnsi="SassoonPrimaryInfant"/>
              </w:rPr>
            </w:pPr>
          </w:p>
          <w:p w14:paraId="41528847" w14:textId="5C3F8343" w:rsidR="00C06C53" w:rsidRDefault="00C06C53" w:rsidP="00C06C53">
            <w:pPr>
              <w:rPr>
                <w:rFonts w:ascii="SassoonPrimaryInfant" w:hAnsi="SassoonPrimaryInfant"/>
              </w:rPr>
            </w:pPr>
            <w:r w:rsidRPr="00C06C53">
              <w:rPr>
                <w:rFonts w:ascii="SassoonPrimaryInfant" w:hAnsi="SassoonPrimaryInfant"/>
                <w:color w:val="C45911" w:themeColor="accent2" w:themeShade="BF"/>
              </w:rPr>
              <w:t>Maybe, perhaps, what about, I think</w:t>
            </w:r>
          </w:p>
        </w:tc>
        <w:tc>
          <w:tcPr>
            <w:tcW w:w="5130" w:type="dxa"/>
          </w:tcPr>
          <w:p w14:paraId="1B383DE7" w14:textId="77777777" w:rsidR="00146097" w:rsidRDefault="00146097" w:rsidP="0088182B">
            <w:pPr>
              <w:pStyle w:val="ListParagraph"/>
              <w:numPr>
                <w:ilvl w:val="0"/>
                <w:numId w:val="28"/>
              </w:numPr>
              <w:rPr>
                <w:rFonts w:ascii="SassoonPrimaryInfant" w:hAnsi="SassoonPrimaryInfant"/>
              </w:rPr>
            </w:pPr>
            <w:r w:rsidRPr="00146097">
              <w:rPr>
                <w:rFonts w:ascii="SassoonPrimaryInfant" w:hAnsi="SassoonPrimaryInfant"/>
              </w:rPr>
              <w:t xml:space="preserve">High quality </w:t>
            </w:r>
            <w:proofErr w:type="gramStart"/>
            <w:r w:rsidRPr="00146097">
              <w:rPr>
                <w:rFonts w:ascii="SassoonPrimaryInfant" w:hAnsi="SassoonPrimaryInfant"/>
              </w:rPr>
              <w:t>interactions;</w:t>
            </w:r>
            <w:proofErr w:type="gramEnd"/>
            <w:r w:rsidRPr="00146097">
              <w:rPr>
                <w:rFonts w:ascii="SassoonPrimaryInfant" w:hAnsi="SassoonPrimaryInfant"/>
              </w:rPr>
              <w:t xml:space="preserve"> all staf</w:t>
            </w:r>
            <w:r>
              <w:rPr>
                <w:rFonts w:ascii="SassoonPrimaryInfant" w:hAnsi="SassoonPrimaryInfant"/>
              </w:rPr>
              <w:t>f</w:t>
            </w:r>
          </w:p>
          <w:p w14:paraId="3A835A86" w14:textId="77777777" w:rsidR="00146097" w:rsidRDefault="00146097" w:rsidP="0088182B">
            <w:pPr>
              <w:pStyle w:val="ListParagraph"/>
              <w:numPr>
                <w:ilvl w:val="0"/>
                <w:numId w:val="28"/>
              </w:numPr>
              <w:rPr>
                <w:rFonts w:ascii="SassoonPrimaryInfant" w:hAnsi="SassoonPrimaryInfant"/>
              </w:rPr>
            </w:pPr>
            <w:r w:rsidRPr="00146097">
              <w:rPr>
                <w:rFonts w:ascii="SassoonPrimaryInfant" w:hAnsi="SassoonPrimaryInfant"/>
              </w:rPr>
              <w:t>Helicopter stories (at least once a week for all children</w:t>
            </w:r>
          </w:p>
          <w:p w14:paraId="332581D3" w14:textId="7015666B" w:rsidR="00146097" w:rsidRDefault="00CA3D02" w:rsidP="0088182B">
            <w:pPr>
              <w:pStyle w:val="ListParagraph"/>
              <w:numPr>
                <w:ilvl w:val="0"/>
                <w:numId w:val="28"/>
              </w:numPr>
              <w:rPr>
                <w:rFonts w:ascii="SassoonPrimaryInfant" w:hAnsi="SassoonPrimaryInfant"/>
              </w:rPr>
            </w:pPr>
            <w:r>
              <w:rPr>
                <w:rFonts w:ascii="SassoonPrimaryInfant" w:hAnsi="SassoonPrimaryInfant"/>
              </w:rPr>
              <w:t>Daily Nursery Rhyme Time</w:t>
            </w:r>
          </w:p>
          <w:p w14:paraId="2BF2FB4E" w14:textId="1448C685" w:rsidR="00CA3D02" w:rsidRDefault="00CA3D02" w:rsidP="0088182B">
            <w:pPr>
              <w:pStyle w:val="ListParagraph"/>
              <w:numPr>
                <w:ilvl w:val="0"/>
                <w:numId w:val="28"/>
              </w:numPr>
              <w:rPr>
                <w:rFonts w:ascii="SassoonPrimaryInfant" w:hAnsi="SassoonPrimaryInfant"/>
              </w:rPr>
            </w:pPr>
            <w:r>
              <w:rPr>
                <w:rFonts w:ascii="SassoonPrimaryInfant" w:hAnsi="SassoonPrimaryInfant"/>
              </w:rPr>
              <w:t>Daily Poetry Basket</w:t>
            </w:r>
          </w:p>
          <w:p w14:paraId="46F426EF" w14:textId="72081948" w:rsidR="00146097" w:rsidRDefault="00146097" w:rsidP="0088182B">
            <w:pPr>
              <w:pStyle w:val="ListParagraph"/>
              <w:numPr>
                <w:ilvl w:val="0"/>
                <w:numId w:val="28"/>
              </w:numPr>
              <w:rPr>
                <w:rFonts w:ascii="SassoonPrimaryInfant" w:hAnsi="SassoonPrimaryInfant"/>
              </w:rPr>
            </w:pPr>
            <w:r>
              <w:rPr>
                <w:rFonts w:ascii="SassoonPrimaryInfant" w:hAnsi="SassoonPrimaryInfant"/>
              </w:rPr>
              <w:t>Story time daily</w:t>
            </w:r>
          </w:p>
          <w:p w14:paraId="3BBEC5E2" w14:textId="28ED4E5E" w:rsidR="00146097" w:rsidRDefault="00146097" w:rsidP="0088182B">
            <w:pPr>
              <w:pStyle w:val="ListParagraph"/>
              <w:numPr>
                <w:ilvl w:val="0"/>
                <w:numId w:val="28"/>
              </w:numPr>
              <w:rPr>
                <w:rFonts w:ascii="SassoonPrimaryInfant" w:hAnsi="SassoonPrimaryInfant"/>
              </w:rPr>
            </w:pPr>
            <w:r>
              <w:rPr>
                <w:rFonts w:ascii="SassoonPrimaryInfant" w:hAnsi="SassoonPrimaryInfant"/>
              </w:rPr>
              <w:t>Stories used in numbers and patterns sessions</w:t>
            </w:r>
          </w:p>
          <w:p w14:paraId="32E424A5" w14:textId="0A4C3F74" w:rsidR="00146097" w:rsidRDefault="00146097" w:rsidP="0088182B">
            <w:pPr>
              <w:pStyle w:val="ListParagraph"/>
              <w:numPr>
                <w:ilvl w:val="0"/>
                <w:numId w:val="28"/>
              </w:numPr>
              <w:rPr>
                <w:rFonts w:ascii="SassoonPrimaryInfant" w:hAnsi="SassoonPrimaryInfant"/>
              </w:rPr>
            </w:pPr>
            <w:r>
              <w:rPr>
                <w:rFonts w:ascii="SassoonPrimaryInfant" w:hAnsi="SassoonPrimaryInfant"/>
              </w:rPr>
              <w:t>Environment considerations; high quality role-play, small world and construction areas</w:t>
            </w:r>
          </w:p>
          <w:p w14:paraId="2A2AF09A" w14:textId="13F6A520" w:rsidR="00146097" w:rsidRDefault="00146097" w:rsidP="0088182B">
            <w:pPr>
              <w:pStyle w:val="ListParagraph"/>
              <w:numPr>
                <w:ilvl w:val="0"/>
                <w:numId w:val="28"/>
              </w:numPr>
              <w:rPr>
                <w:rFonts w:ascii="SassoonPrimaryInfant" w:hAnsi="SassoonPrimaryInfant"/>
              </w:rPr>
            </w:pPr>
            <w:r>
              <w:rPr>
                <w:rFonts w:ascii="SassoonPrimaryInfant" w:hAnsi="SassoonPrimaryInfant"/>
              </w:rPr>
              <w:t xml:space="preserve">Home </w:t>
            </w:r>
            <w:proofErr w:type="gramStart"/>
            <w:r>
              <w:rPr>
                <w:rFonts w:ascii="SassoonPrimaryInfant" w:hAnsi="SassoonPrimaryInfant"/>
              </w:rPr>
              <w:t>challenge;</w:t>
            </w:r>
            <w:proofErr w:type="gramEnd"/>
            <w:r>
              <w:rPr>
                <w:rFonts w:ascii="SassoonPrimaryInfant" w:hAnsi="SassoonPrimaryInfant"/>
              </w:rPr>
              <w:t xml:space="preserve"> to inspire talking about what they know</w:t>
            </w:r>
          </w:p>
          <w:p w14:paraId="78296AB4" w14:textId="058333F7" w:rsidR="00146097" w:rsidRPr="00146097" w:rsidRDefault="00146097" w:rsidP="0088182B">
            <w:pPr>
              <w:pStyle w:val="ListParagraph"/>
              <w:numPr>
                <w:ilvl w:val="0"/>
                <w:numId w:val="28"/>
              </w:numPr>
              <w:rPr>
                <w:rFonts w:ascii="SassoonPrimaryInfant" w:hAnsi="SassoonPrimaryInfant"/>
              </w:rPr>
            </w:pPr>
            <w:r>
              <w:rPr>
                <w:rFonts w:ascii="SassoonPrimaryInfant" w:hAnsi="SassoonPrimaryInfant"/>
              </w:rPr>
              <w:t xml:space="preserve">Neli (R), Talk Boost (N) </w:t>
            </w:r>
          </w:p>
          <w:p w14:paraId="1642E27D" w14:textId="20493290" w:rsidR="00146097" w:rsidRDefault="00146097" w:rsidP="00146097">
            <w:pPr>
              <w:rPr>
                <w:rFonts w:ascii="SassoonPrimaryInfant" w:hAnsi="SassoonPrimaryInfant"/>
              </w:rPr>
            </w:pPr>
          </w:p>
        </w:tc>
      </w:tr>
    </w:tbl>
    <w:p w14:paraId="616EC687" w14:textId="77777777" w:rsidR="00563CE4" w:rsidRDefault="00563CE4" w:rsidP="00E5400F">
      <w:pPr>
        <w:rPr>
          <w:rFonts w:ascii="SassoonPrimaryInfant" w:hAnsi="SassoonPrimaryInfant"/>
        </w:rPr>
      </w:pPr>
    </w:p>
    <w:p w14:paraId="6BF4D769" w14:textId="532416A3" w:rsidR="00E5400F" w:rsidRPr="000058FC" w:rsidRDefault="00E5400F" w:rsidP="00E5400F">
      <w:pPr>
        <w:rPr>
          <w:rFonts w:ascii="SassoonPrimaryInfant" w:hAnsi="SassoonPrimaryInfant"/>
          <w:b/>
          <w:bCs/>
        </w:rPr>
      </w:pPr>
      <w:r w:rsidRPr="000058FC">
        <w:rPr>
          <w:rFonts w:ascii="SassoonPrimaryInfant" w:hAnsi="SassoonPrimaryInfant"/>
          <w:b/>
          <w:bCs/>
        </w:rPr>
        <w:t>Physical Development</w:t>
      </w:r>
    </w:p>
    <w:p w14:paraId="2A854CD9" w14:textId="7BB2F08A" w:rsidR="0040188F" w:rsidRPr="000058FC" w:rsidRDefault="0040188F" w:rsidP="00E5400F">
      <w:pPr>
        <w:rPr>
          <w:rFonts w:ascii="SassoonPrimaryInfant" w:hAnsi="SassoonPrimaryInfant"/>
          <w:b/>
          <w:bCs/>
        </w:rPr>
      </w:pPr>
      <w:r w:rsidRPr="000058FC">
        <w:rPr>
          <w:rFonts w:ascii="SassoonPrimaryInfant" w:hAnsi="SassoonPrimaryInfant"/>
          <w:b/>
          <w:bCs/>
        </w:rPr>
        <w:t>Gross-motor</w:t>
      </w:r>
    </w:p>
    <w:tbl>
      <w:tblPr>
        <w:tblStyle w:val="TableGrid"/>
        <w:tblW w:w="0" w:type="auto"/>
        <w:tblLook w:val="04A0" w:firstRow="1" w:lastRow="0" w:firstColumn="1" w:lastColumn="0" w:noHBand="0" w:noVBand="1"/>
      </w:tblPr>
      <w:tblGrid>
        <w:gridCol w:w="5129"/>
        <w:gridCol w:w="5129"/>
        <w:gridCol w:w="5130"/>
      </w:tblGrid>
      <w:tr w:rsidR="00E5400F" w14:paraId="5BB61472" w14:textId="77777777" w:rsidTr="00A319B0">
        <w:tc>
          <w:tcPr>
            <w:tcW w:w="5129" w:type="dxa"/>
          </w:tcPr>
          <w:p w14:paraId="4158F79D" w14:textId="77777777" w:rsidR="00E5400F" w:rsidRDefault="00E5400F" w:rsidP="00A319B0">
            <w:pPr>
              <w:rPr>
                <w:rFonts w:ascii="SassoonPrimaryInfant" w:hAnsi="SassoonPrimaryInfant"/>
              </w:rPr>
            </w:pPr>
            <w:r>
              <w:rPr>
                <w:rFonts w:ascii="SassoonPrimaryInfant" w:hAnsi="SassoonPrimaryInfant"/>
              </w:rPr>
              <w:t>Children will know . . .</w:t>
            </w:r>
          </w:p>
        </w:tc>
        <w:tc>
          <w:tcPr>
            <w:tcW w:w="5129" w:type="dxa"/>
          </w:tcPr>
          <w:p w14:paraId="0D200F11" w14:textId="77777777" w:rsidR="00E5400F" w:rsidRDefault="00E5400F" w:rsidP="00A319B0">
            <w:pPr>
              <w:rPr>
                <w:rFonts w:ascii="SassoonPrimaryInfant" w:hAnsi="SassoonPrimaryInfant"/>
              </w:rPr>
            </w:pPr>
            <w:r>
              <w:rPr>
                <w:rFonts w:ascii="SassoonPrimaryInfant" w:hAnsi="SassoonPrimaryInfant"/>
              </w:rPr>
              <w:t>Children will say . . .</w:t>
            </w:r>
          </w:p>
        </w:tc>
        <w:tc>
          <w:tcPr>
            <w:tcW w:w="5130" w:type="dxa"/>
          </w:tcPr>
          <w:p w14:paraId="21EEA82A" w14:textId="77777777" w:rsidR="00E5400F" w:rsidRDefault="00E5400F" w:rsidP="00A319B0">
            <w:pPr>
              <w:rPr>
                <w:rFonts w:ascii="SassoonPrimaryInfant" w:hAnsi="SassoonPrimaryInfant"/>
              </w:rPr>
            </w:pPr>
            <w:r>
              <w:rPr>
                <w:rFonts w:ascii="SassoonPrimaryInfant" w:hAnsi="SassoonPrimaryInfant"/>
              </w:rPr>
              <w:t>How we will deliver this . . .</w:t>
            </w:r>
          </w:p>
        </w:tc>
      </w:tr>
      <w:tr w:rsidR="00E5400F" w14:paraId="36F7FCAA" w14:textId="77777777" w:rsidTr="00A319B0">
        <w:tc>
          <w:tcPr>
            <w:tcW w:w="5129" w:type="dxa"/>
          </w:tcPr>
          <w:p w14:paraId="3C9430BF" w14:textId="0FB83A21" w:rsidR="00695485" w:rsidRPr="00923D44" w:rsidRDefault="00695485" w:rsidP="00A319B0">
            <w:pPr>
              <w:rPr>
                <w:rFonts w:ascii="SassoonPrimaryInfant" w:hAnsi="SassoonPrimaryInfant"/>
                <w:color w:val="70AD47" w:themeColor="accent6"/>
              </w:rPr>
            </w:pPr>
            <w:r w:rsidRPr="00923D44">
              <w:rPr>
                <w:rFonts w:ascii="SassoonPrimaryInfant" w:hAnsi="SassoonPrimaryInfant"/>
                <w:color w:val="70AD47" w:themeColor="accent6"/>
              </w:rPr>
              <w:lastRenderedPageBreak/>
              <w:t>Rising Threes</w:t>
            </w:r>
          </w:p>
          <w:p w14:paraId="60DE7F9A" w14:textId="77777777" w:rsidR="00923D44" w:rsidRPr="00923D44" w:rsidRDefault="00695485" w:rsidP="00695485">
            <w:pPr>
              <w:pStyle w:val="ListParagraph"/>
              <w:numPr>
                <w:ilvl w:val="0"/>
                <w:numId w:val="49"/>
              </w:numPr>
              <w:rPr>
                <w:rFonts w:ascii="SassoonPrimaryInfant" w:hAnsi="SassoonPrimaryInfant"/>
                <w:color w:val="70AD47" w:themeColor="accent6"/>
              </w:rPr>
            </w:pPr>
            <w:r w:rsidRPr="00923D44">
              <w:rPr>
                <w:rFonts w:ascii="SassoonPrimaryInfant" w:hAnsi="SassoonPrimaryInfant"/>
                <w:color w:val="70AD47" w:themeColor="accent6"/>
              </w:rPr>
              <w:t xml:space="preserve">Explore a </w:t>
            </w:r>
            <w:proofErr w:type="gramStart"/>
            <w:r w:rsidR="00923D44" w:rsidRPr="00923D44">
              <w:rPr>
                <w:rFonts w:ascii="SassoonPrimaryInfant" w:hAnsi="SassoonPrimaryInfant"/>
                <w:color w:val="70AD47" w:themeColor="accent6"/>
              </w:rPr>
              <w:t>large balls</w:t>
            </w:r>
            <w:proofErr w:type="gramEnd"/>
            <w:r w:rsidR="00923D44" w:rsidRPr="00923D44">
              <w:rPr>
                <w:rFonts w:ascii="SassoonPrimaryInfant" w:hAnsi="SassoonPrimaryInfant"/>
                <w:color w:val="70AD47" w:themeColor="accent6"/>
              </w:rPr>
              <w:t>.</w:t>
            </w:r>
          </w:p>
          <w:p w14:paraId="20B4A9AF" w14:textId="77777777" w:rsidR="00923D44" w:rsidRPr="00923D44" w:rsidRDefault="00923D44" w:rsidP="00695485">
            <w:pPr>
              <w:pStyle w:val="ListParagraph"/>
              <w:numPr>
                <w:ilvl w:val="0"/>
                <w:numId w:val="49"/>
              </w:numPr>
              <w:rPr>
                <w:rFonts w:ascii="SassoonPrimaryInfant" w:hAnsi="SassoonPrimaryInfant"/>
                <w:color w:val="70AD47" w:themeColor="accent6"/>
              </w:rPr>
            </w:pPr>
            <w:r w:rsidRPr="00923D44">
              <w:rPr>
                <w:rFonts w:ascii="SassoonPrimaryInfant" w:hAnsi="SassoonPrimaryInfant"/>
                <w:color w:val="70AD47" w:themeColor="accent6"/>
              </w:rPr>
              <w:t>B</w:t>
            </w:r>
            <w:r w:rsidR="00695485" w:rsidRPr="00923D44">
              <w:rPr>
                <w:rFonts w:ascii="SassoonPrimaryInfant" w:hAnsi="SassoonPrimaryInfant"/>
                <w:color w:val="70AD47" w:themeColor="accent6"/>
              </w:rPr>
              <w:t>egin to use stairs or steps independently</w:t>
            </w:r>
            <w:r w:rsidRPr="00923D44">
              <w:rPr>
                <w:rFonts w:ascii="SassoonPrimaryInfant" w:hAnsi="SassoonPrimaryInfant"/>
                <w:color w:val="70AD47" w:themeColor="accent6"/>
              </w:rPr>
              <w:t>.</w:t>
            </w:r>
          </w:p>
          <w:p w14:paraId="7AD9F9EA" w14:textId="3C6C458B" w:rsidR="00923D44" w:rsidRPr="00923D44" w:rsidRDefault="00695485" w:rsidP="00695485">
            <w:pPr>
              <w:pStyle w:val="ListParagraph"/>
              <w:numPr>
                <w:ilvl w:val="0"/>
                <w:numId w:val="49"/>
              </w:numPr>
              <w:rPr>
                <w:rFonts w:ascii="SassoonPrimaryInfant" w:hAnsi="SassoonPrimaryInfant"/>
                <w:color w:val="70AD47" w:themeColor="accent6"/>
              </w:rPr>
            </w:pPr>
            <w:r w:rsidRPr="00923D44">
              <w:rPr>
                <w:rFonts w:ascii="SassoonPrimaryInfant" w:hAnsi="SassoonPrimaryInfant"/>
                <w:color w:val="70AD47" w:themeColor="accent6"/>
              </w:rPr>
              <w:t xml:space="preserve"> Use legs to move bikes and cars</w:t>
            </w:r>
            <w:r w:rsidR="00923D44" w:rsidRPr="00923D44">
              <w:rPr>
                <w:rFonts w:ascii="SassoonPrimaryInfant" w:hAnsi="SassoonPrimaryInfant"/>
                <w:color w:val="70AD47" w:themeColor="accent6"/>
              </w:rPr>
              <w:t>.</w:t>
            </w:r>
          </w:p>
          <w:p w14:paraId="3630AB02" w14:textId="1ADC0459" w:rsidR="00923D44" w:rsidRPr="00923D44" w:rsidRDefault="00695485" w:rsidP="00695485">
            <w:pPr>
              <w:pStyle w:val="ListParagraph"/>
              <w:numPr>
                <w:ilvl w:val="0"/>
                <w:numId w:val="49"/>
              </w:numPr>
              <w:rPr>
                <w:rFonts w:ascii="SassoonPrimaryInfant" w:hAnsi="SassoonPrimaryInfant"/>
                <w:color w:val="70AD47" w:themeColor="accent6"/>
              </w:rPr>
            </w:pPr>
            <w:r w:rsidRPr="00923D44">
              <w:rPr>
                <w:rFonts w:ascii="SassoonPrimaryInfant" w:hAnsi="SassoonPrimaryInfant"/>
                <w:color w:val="70AD47" w:themeColor="accent6"/>
              </w:rPr>
              <w:t>Use large motor skills to do everyday things e.g. pour, cut food</w:t>
            </w:r>
            <w:r w:rsidR="00923D44" w:rsidRPr="00923D44">
              <w:rPr>
                <w:rFonts w:ascii="SassoonPrimaryInfant" w:hAnsi="SassoonPrimaryInfant"/>
                <w:color w:val="70AD47" w:themeColor="accent6"/>
              </w:rPr>
              <w:t>.</w:t>
            </w:r>
          </w:p>
          <w:p w14:paraId="733B344D" w14:textId="7009A1E1" w:rsidR="00E5400F" w:rsidRPr="006361EF" w:rsidRDefault="00E5400F" w:rsidP="00A319B0">
            <w:pPr>
              <w:rPr>
                <w:rFonts w:ascii="SassoonPrimaryInfant" w:hAnsi="SassoonPrimaryInfant"/>
                <w:color w:val="70AD47" w:themeColor="accent6"/>
              </w:rPr>
            </w:pPr>
            <w:r w:rsidRPr="006361EF">
              <w:rPr>
                <w:rFonts w:ascii="SassoonPrimaryInfant" w:hAnsi="SassoonPrimaryInfant"/>
                <w:color w:val="70AD47" w:themeColor="accent6"/>
              </w:rPr>
              <w:t>N</w:t>
            </w:r>
          </w:p>
          <w:p w14:paraId="09AB9624" w14:textId="135D3F44" w:rsidR="00073894" w:rsidRPr="006361EF" w:rsidRDefault="00073894" w:rsidP="0088182B">
            <w:pPr>
              <w:pStyle w:val="ListParagraph"/>
              <w:numPr>
                <w:ilvl w:val="0"/>
                <w:numId w:val="23"/>
              </w:numPr>
              <w:rPr>
                <w:rFonts w:ascii="SassoonPrimaryInfant" w:hAnsi="SassoonPrimaryInfant"/>
                <w:color w:val="70AD47" w:themeColor="accent6"/>
              </w:rPr>
            </w:pPr>
            <w:r w:rsidRPr="006361EF">
              <w:rPr>
                <w:rFonts w:ascii="SassoonPrimaryInfant" w:hAnsi="SassoonPrimaryInfant"/>
                <w:color w:val="70AD47" w:themeColor="accent6"/>
              </w:rPr>
              <w:t>Tries to stand on one foot.</w:t>
            </w:r>
          </w:p>
          <w:p w14:paraId="7B50D530" w14:textId="744CBA69" w:rsidR="00073894" w:rsidRPr="006361EF" w:rsidRDefault="00073894" w:rsidP="0088182B">
            <w:pPr>
              <w:pStyle w:val="ListParagraph"/>
              <w:numPr>
                <w:ilvl w:val="0"/>
                <w:numId w:val="23"/>
              </w:numPr>
              <w:rPr>
                <w:rFonts w:ascii="SassoonPrimaryInfant" w:hAnsi="SassoonPrimaryInfant"/>
                <w:color w:val="70AD47" w:themeColor="accent6"/>
              </w:rPr>
            </w:pPr>
            <w:r w:rsidRPr="006361EF">
              <w:rPr>
                <w:rFonts w:ascii="SassoonPrimaryInfant" w:hAnsi="SassoonPrimaryInfant"/>
                <w:color w:val="70AD47" w:themeColor="accent6"/>
              </w:rPr>
              <w:t>Imitates simple movements.</w:t>
            </w:r>
          </w:p>
          <w:p w14:paraId="3E9844E8" w14:textId="7BDD076A" w:rsidR="00073894" w:rsidRPr="006361EF" w:rsidRDefault="00073894" w:rsidP="0088182B">
            <w:pPr>
              <w:pStyle w:val="ListParagraph"/>
              <w:numPr>
                <w:ilvl w:val="0"/>
                <w:numId w:val="23"/>
              </w:numPr>
              <w:rPr>
                <w:rFonts w:ascii="SassoonPrimaryInfant" w:hAnsi="SassoonPrimaryInfant"/>
                <w:color w:val="70AD47" w:themeColor="accent6"/>
              </w:rPr>
            </w:pPr>
            <w:r w:rsidRPr="006361EF">
              <w:rPr>
                <w:rFonts w:ascii="SassoonPrimaryInfant" w:hAnsi="SassoonPrimaryInfant"/>
                <w:color w:val="70AD47" w:themeColor="accent6"/>
              </w:rPr>
              <w:t>Catch a balloon.</w:t>
            </w:r>
          </w:p>
          <w:p w14:paraId="697261A5" w14:textId="12F8F1F9" w:rsidR="00073894" w:rsidRPr="006361EF" w:rsidRDefault="00073894" w:rsidP="0088182B">
            <w:pPr>
              <w:pStyle w:val="ListParagraph"/>
              <w:numPr>
                <w:ilvl w:val="0"/>
                <w:numId w:val="23"/>
              </w:numPr>
              <w:rPr>
                <w:rFonts w:ascii="SassoonPrimaryInfant" w:hAnsi="SassoonPrimaryInfant"/>
                <w:color w:val="70AD47" w:themeColor="accent6"/>
              </w:rPr>
            </w:pPr>
            <w:r w:rsidRPr="006361EF">
              <w:rPr>
                <w:rFonts w:ascii="SassoonPrimaryInfant" w:hAnsi="SassoonPrimaryInfant"/>
                <w:color w:val="70AD47" w:themeColor="accent6"/>
              </w:rPr>
              <w:t>Pedals a tricycle.</w:t>
            </w:r>
          </w:p>
          <w:p w14:paraId="736787DD" w14:textId="46CE4105" w:rsidR="00073894" w:rsidRPr="006361EF" w:rsidRDefault="00073894" w:rsidP="0088182B">
            <w:pPr>
              <w:pStyle w:val="ListParagraph"/>
              <w:numPr>
                <w:ilvl w:val="0"/>
                <w:numId w:val="23"/>
              </w:numPr>
              <w:rPr>
                <w:rFonts w:ascii="SassoonPrimaryInfant" w:hAnsi="SassoonPrimaryInfant"/>
                <w:color w:val="70AD47" w:themeColor="accent6"/>
              </w:rPr>
            </w:pPr>
            <w:r w:rsidRPr="006361EF">
              <w:rPr>
                <w:rFonts w:ascii="SassoonPrimaryInfant" w:hAnsi="SassoonPrimaryInfant"/>
                <w:color w:val="70AD47" w:themeColor="accent6"/>
              </w:rPr>
              <w:t>Kicks a ball.</w:t>
            </w:r>
          </w:p>
          <w:p w14:paraId="4152547A" w14:textId="77777777" w:rsidR="00E5400F" w:rsidRDefault="00E5400F" w:rsidP="00A319B0">
            <w:pPr>
              <w:rPr>
                <w:rFonts w:ascii="SassoonPrimaryInfant" w:hAnsi="SassoonPrimaryInfant"/>
              </w:rPr>
            </w:pPr>
          </w:p>
          <w:p w14:paraId="0E7F9262" w14:textId="6B9A731A" w:rsidR="00E5400F" w:rsidRPr="006361EF" w:rsidRDefault="00E5400F" w:rsidP="00A319B0">
            <w:pPr>
              <w:rPr>
                <w:rFonts w:ascii="SassoonPrimaryInfant" w:hAnsi="SassoonPrimaryInfant"/>
                <w:color w:val="4472C4" w:themeColor="accent1"/>
              </w:rPr>
            </w:pPr>
            <w:r w:rsidRPr="006361EF">
              <w:rPr>
                <w:rFonts w:ascii="SassoonPrimaryInfant" w:hAnsi="SassoonPrimaryInfant"/>
                <w:color w:val="4472C4" w:themeColor="accent1"/>
              </w:rPr>
              <w:t>R</w:t>
            </w:r>
          </w:p>
          <w:p w14:paraId="1F3EA9F4" w14:textId="71A144BD" w:rsidR="00073894" w:rsidRPr="006361EF" w:rsidRDefault="00073894" w:rsidP="0088182B">
            <w:pPr>
              <w:pStyle w:val="ListParagraph"/>
              <w:numPr>
                <w:ilvl w:val="0"/>
                <w:numId w:val="23"/>
              </w:numPr>
              <w:rPr>
                <w:rFonts w:ascii="SassoonPrimaryInfant" w:hAnsi="SassoonPrimaryInfant"/>
                <w:color w:val="4472C4" w:themeColor="accent1"/>
              </w:rPr>
            </w:pPr>
            <w:r w:rsidRPr="006361EF">
              <w:rPr>
                <w:rFonts w:ascii="SassoonPrimaryInfant" w:hAnsi="SassoonPrimaryInfant"/>
                <w:color w:val="4472C4" w:themeColor="accent1"/>
              </w:rPr>
              <w:t>Jumps in place with two feet together.</w:t>
            </w:r>
          </w:p>
          <w:p w14:paraId="52D70464" w14:textId="61662A3A" w:rsidR="00073894" w:rsidRPr="006361EF" w:rsidRDefault="00073894" w:rsidP="0088182B">
            <w:pPr>
              <w:pStyle w:val="ListParagraph"/>
              <w:numPr>
                <w:ilvl w:val="0"/>
                <w:numId w:val="23"/>
              </w:numPr>
              <w:rPr>
                <w:rFonts w:ascii="SassoonPrimaryInfant" w:hAnsi="SassoonPrimaryInfant"/>
                <w:color w:val="4472C4" w:themeColor="accent1"/>
              </w:rPr>
            </w:pPr>
            <w:r w:rsidRPr="006361EF">
              <w:rPr>
                <w:rFonts w:ascii="SassoonPrimaryInfant" w:hAnsi="SassoonPrimaryInfant"/>
                <w:color w:val="4472C4" w:themeColor="accent1"/>
              </w:rPr>
              <w:t>Balance and hop on one foot.</w:t>
            </w:r>
          </w:p>
          <w:p w14:paraId="276EEBC8" w14:textId="69D07A6D" w:rsidR="00843E3D" w:rsidRPr="006361EF" w:rsidRDefault="00843E3D" w:rsidP="0088182B">
            <w:pPr>
              <w:pStyle w:val="ListParagraph"/>
              <w:numPr>
                <w:ilvl w:val="0"/>
                <w:numId w:val="23"/>
              </w:numPr>
              <w:rPr>
                <w:rFonts w:ascii="SassoonPrimaryInfant" w:hAnsi="SassoonPrimaryInfant"/>
                <w:color w:val="4472C4" w:themeColor="accent1"/>
              </w:rPr>
            </w:pPr>
            <w:r w:rsidRPr="006361EF">
              <w:rPr>
                <w:rFonts w:ascii="SassoonPrimaryInfant" w:hAnsi="SassoonPrimaryInfant"/>
                <w:color w:val="4472C4" w:themeColor="accent1"/>
              </w:rPr>
              <w:t>Catch a big ball.</w:t>
            </w:r>
          </w:p>
          <w:p w14:paraId="4F1F66B5" w14:textId="77777777" w:rsidR="00E5400F" w:rsidRDefault="00E5400F" w:rsidP="00A319B0">
            <w:pPr>
              <w:rPr>
                <w:rFonts w:ascii="SassoonPrimaryInfant" w:hAnsi="SassoonPrimaryInfant"/>
              </w:rPr>
            </w:pPr>
          </w:p>
          <w:p w14:paraId="1BEA4B06" w14:textId="77777777" w:rsidR="00E5400F" w:rsidRPr="006361EF" w:rsidRDefault="00E5400F" w:rsidP="00A319B0">
            <w:pPr>
              <w:rPr>
                <w:rFonts w:ascii="SassoonPrimaryInfant" w:hAnsi="SassoonPrimaryInfant"/>
                <w:color w:val="C45911" w:themeColor="accent2" w:themeShade="BF"/>
              </w:rPr>
            </w:pPr>
            <w:r w:rsidRPr="006361EF">
              <w:rPr>
                <w:rFonts w:ascii="SassoonPrimaryInfant" w:hAnsi="SassoonPrimaryInfant"/>
                <w:color w:val="C45911" w:themeColor="accent2" w:themeShade="BF"/>
              </w:rPr>
              <w:t>Y1</w:t>
            </w:r>
          </w:p>
          <w:p w14:paraId="41E80721" w14:textId="29571DBA" w:rsidR="00843E3D" w:rsidRPr="006361EF" w:rsidRDefault="00843E3D" w:rsidP="0088182B">
            <w:pPr>
              <w:pStyle w:val="ListParagraph"/>
              <w:numPr>
                <w:ilvl w:val="0"/>
                <w:numId w:val="23"/>
              </w:numPr>
              <w:rPr>
                <w:rFonts w:ascii="SassoonPrimaryInfant" w:hAnsi="SassoonPrimaryInfant"/>
                <w:color w:val="C45911" w:themeColor="accent2" w:themeShade="BF"/>
              </w:rPr>
            </w:pPr>
            <w:r w:rsidRPr="006361EF">
              <w:rPr>
                <w:rFonts w:ascii="SassoonPrimaryInfant" w:hAnsi="SassoonPrimaryInfant"/>
                <w:color w:val="C45911" w:themeColor="accent2" w:themeShade="BF"/>
              </w:rPr>
              <w:t>To balance along a beam.</w:t>
            </w:r>
          </w:p>
          <w:p w14:paraId="6CC50C78" w14:textId="77777777" w:rsidR="00073894" w:rsidRPr="006361EF" w:rsidRDefault="00843E3D" w:rsidP="0088182B">
            <w:pPr>
              <w:pStyle w:val="ListParagraph"/>
              <w:numPr>
                <w:ilvl w:val="0"/>
                <w:numId w:val="23"/>
              </w:numPr>
              <w:rPr>
                <w:rFonts w:ascii="SassoonPrimaryInfant" w:hAnsi="SassoonPrimaryInfant"/>
                <w:color w:val="C45911" w:themeColor="accent2" w:themeShade="BF"/>
              </w:rPr>
            </w:pPr>
            <w:r w:rsidRPr="006361EF">
              <w:rPr>
                <w:rFonts w:ascii="SassoonPrimaryInfant" w:hAnsi="SassoonPrimaryInfant"/>
                <w:color w:val="C45911" w:themeColor="accent2" w:themeShade="BF"/>
              </w:rPr>
              <w:t>Catch a small ball.</w:t>
            </w:r>
          </w:p>
          <w:p w14:paraId="02B414EF" w14:textId="61AABF77" w:rsidR="00843E3D" w:rsidRPr="00073894" w:rsidRDefault="00843E3D" w:rsidP="0088182B">
            <w:pPr>
              <w:pStyle w:val="ListParagraph"/>
              <w:numPr>
                <w:ilvl w:val="0"/>
                <w:numId w:val="23"/>
              </w:numPr>
              <w:rPr>
                <w:rFonts w:ascii="SassoonPrimaryInfant" w:hAnsi="SassoonPrimaryInfant"/>
              </w:rPr>
            </w:pPr>
            <w:r w:rsidRPr="006361EF">
              <w:rPr>
                <w:rFonts w:ascii="SassoonPrimaryInfant" w:hAnsi="SassoonPrimaryInfant"/>
                <w:color w:val="C45911" w:themeColor="accent2" w:themeShade="BF"/>
              </w:rPr>
              <w:t>To kick ball forwards.</w:t>
            </w:r>
          </w:p>
        </w:tc>
        <w:tc>
          <w:tcPr>
            <w:tcW w:w="5129" w:type="dxa"/>
          </w:tcPr>
          <w:p w14:paraId="500CEA7F" w14:textId="4033635B" w:rsidR="00E5400F" w:rsidRPr="006361EF" w:rsidRDefault="00843E3D" w:rsidP="00843E3D">
            <w:pPr>
              <w:rPr>
                <w:rFonts w:ascii="SassoonPrimaryInfant" w:hAnsi="SassoonPrimaryInfant"/>
                <w:color w:val="70AD47" w:themeColor="accent6"/>
              </w:rPr>
            </w:pPr>
            <w:r w:rsidRPr="006361EF">
              <w:rPr>
                <w:rFonts w:ascii="SassoonPrimaryInfant" w:hAnsi="SassoonPrimaryInfant"/>
                <w:color w:val="70AD47" w:themeColor="accent6"/>
              </w:rPr>
              <w:t>Kick, catch, throw, ball, bike, foot.</w:t>
            </w:r>
          </w:p>
          <w:p w14:paraId="2DCD148F" w14:textId="77777777" w:rsidR="00843E3D" w:rsidRDefault="00843E3D" w:rsidP="00843E3D">
            <w:pPr>
              <w:rPr>
                <w:rFonts w:ascii="SassoonPrimaryInfant" w:hAnsi="SassoonPrimaryInfant"/>
              </w:rPr>
            </w:pPr>
          </w:p>
          <w:p w14:paraId="530F02CD" w14:textId="77777777" w:rsidR="00843E3D" w:rsidRDefault="00843E3D" w:rsidP="00843E3D">
            <w:pPr>
              <w:rPr>
                <w:rFonts w:ascii="SassoonPrimaryInfant" w:hAnsi="SassoonPrimaryInfant"/>
              </w:rPr>
            </w:pPr>
          </w:p>
          <w:p w14:paraId="3BC16064" w14:textId="77777777" w:rsidR="00843E3D" w:rsidRDefault="00843E3D" w:rsidP="00843E3D">
            <w:pPr>
              <w:rPr>
                <w:rFonts w:ascii="SassoonPrimaryInfant" w:hAnsi="SassoonPrimaryInfant"/>
              </w:rPr>
            </w:pPr>
          </w:p>
          <w:p w14:paraId="612D6063" w14:textId="77777777" w:rsidR="00843E3D" w:rsidRDefault="00843E3D" w:rsidP="00843E3D">
            <w:pPr>
              <w:rPr>
                <w:rFonts w:ascii="SassoonPrimaryInfant" w:hAnsi="SassoonPrimaryInfant"/>
              </w:rPr>
            </w:pPr>
          </w:p>
          <w:p w14:paraId="7D024003" w14:textId="77777777" w:rsidR="00843E3D" w:rsidRDefault="00843E3D" w:rsidP="00843E3D">
            <w:pPr>
              <w:rPr>
                <w:rFonts w:ascii="SassoonPrimaryInfant" w:hAnsi="SassoonPrimaryInfant"/>
              </w:rPr>
            </w:pPr>
          </w:p>
          <w:p w14:paraId="01A433F4" w14:textId="77777777" w:rsidR="00843E3D" w:rsidRPr="006361EF" w:rsidRDefault="00843E3D" w:rsidP="00843E3D">
            <w:pPr>
              <w:rPr>
                <w:rFonts w:ascii="SassoonPrimaryInfant" w:hAnsi="SassoonPrimaryInfant"/>
                <w:color w:val="4472C4" w:themeColor="accent1"/>
              </w:rPr>
            </w:pPr>
            <w:r w:rsidRPr="006361EF">
              <w:rPr>
                <w:rFonts w:ascii="SassoonPrimaryInfant" w:hAnsi="SassoonPrimaryInfant"/>
                <w:color w:val="4472C4" w:themeColor="accent1"/>
              </w:rPr>
              <w:t>Balance, jump, hop, swing, hang.</w:t>
            </w:r>
          </w:p>
          <w:p w14:paraId="5B549E92" w14:textId="77777777" w:rsidR="00843E3D" w:rsidRDefault="00843E3D" w:rsidP="00843E3D">
            <w:pPr>
              <w:rPr>
                <w:rFonts w:ascii="SassoonPrimaryInfant" w:hAnsi="SassoonPrimaryInfant"/>
              </w:rPr>
            </w:pPr>
          </w:p>
          <w:p w14:paraId="32CC87DA" w14:textId="77777777" w:rsidR="00843E3D" w:rsidRDefault="00843E3D" w:rsidP="00843E3D">
            <w:pPr>
              <w:rPr>
                <w:rFonts w:ascii="SassoonPrimaryInfant" w:hAnsi="SassoonPrimaryInfant"/>
              </w:rPr>
            </w:pPr>
          </w:p>
          <w:p w14:paraId="56EA02B3" w14:textId="77777777" w:rsidR="00843E3D" w:rsidRDefault="00843E3D" w:rsidP="00843E3D">
            <w:pPr>
              <w:rPr>
                <w:rFonts w:ascii="SassoonPrimaryInfant" w:hAnsi="SassoonPrimaryInfant"/>
              </w:rPr>
            </w:pPr>
          </w:p>
          <w:p w14:paraId="5DD9075A" w14:textId="77777777" w:rsidR="00843E3D" w:rsidRPr="006361EF" w:rsidRDefault="00843E3D" w:rsidP="00843E3D">
            <w:pPr>
              <w:rPr>
                <w:rFonts w:ascii="SassoonPrimaryInfant" w:hAnsi="SassoonPrimaryInfant"/>
                <w:color w:val="C45911" w:themeColor="accent2" w:themeShade="BF"/>
              </w:rPr>
            </w:pPr>
          </w:p>
          <w:p w14:paraId="5193CCDF" w14:textId="1024D062" w:rsidR="00843E3D" w:rsidRDefault="00DD02E2" w:rsidP="00843E3D">
            <w:pPr>
              <w:rPr>
                <w:rFonts w:ascii="SassoonPrimaryInfant" w:hAnsi="SassoonPrimaryInfant"/>
              </w:rPr>
            </w:pPr>
            <w:r w:rsidRPr="006361EF">
              <w:rPr>
                <w:rFonts w:ascii="SassoonPrimaryInfant" w:hAnsi="SassoonPrimaryInfant"/>
                <w:color w:val="C45911" w:themeColor="accent2" w:themeShade="BF"/>
              </w:rPr>
              <w:t>Beam, alternative, forwards.</w:t>
            </w:r>
          </w:p>
        </w:tc>
        <w:tc>
          <w:tcPr>
            <w:tcW w:w="5130" w:type="dxa"/>
          </w:tcPr>
          <w:p w14:paraId="1A65F8A7" w14:textId="77777777" w:rsidR="00E5400F" w:rsidRDefault="00F36B2D" w:rsidP="0088182B">
            <w:pPr>
              <w:pStyle w:val="ListParagraph"/>
              <w:numPr>
                <w:ilvl w:val="0"/>
                <w:numId w:val="26"/>
              </w:numPr>
              <w:rPr>
                <w:rFonts w:ascii="SassoonPrimaryInfant" w:hAnsi="SassoonPrimaryInfant"/>
              </w:rPr>
            </w:pPr>
            <w:r>
              <w:rPr>
                <w:rFonts w:ascii="SassoonPrimaryInfant" w:hAnsi="SassoonPrimaryInfant"/>
              </w:rPr>
              <w:t>Access to a planned physical development activity outdoors daily.</w:t>
            </w:r>
          </w:p>
          <w:p w14:paraId="70064239" w14:textId="77777777" w:rsidR="00941F31" w:rsidRDefault="00941F31" w:rsidP="0088182B">
            <w:pPr>
              <w:pStyle w:val="ListParagraph"/>
              <w:numPr>
                <w:ilvl w:val="0"/>
                <w:numId w:val="26"/>
              </w:numPr>
              <w:rPr>
                <w:rFonts w:ascii="SassoonPrimaryInfant" w:hAnsi="SassoonPrimaryInfant"/>
              </w:rPr>
            </w:pPr>
            <w:r>
              <w:rPr>
                <w:rFonts w:ascii="SassoonPrimaryInfant" w:hAnsi="SassoonPrimaryInfant"/>
              </w:rPr>
              <w:t>Weekly PE for Reception</w:t>
            </w:r>
          </w:p>
          <w:p w14:paraId="45F516CB" w14:textId="2C0562DA" w:rsidR="00941F31" w:rsidRDefault="00941F31" w:rsidP="0088182B">
            <w:pPr>
              <w:pStyle w:val="ListParagraph"/>
              <w:numPr>
                <w:ilvl w:val="0"/>
                <w:numId w:val="26"/>
              </w:numPr>
              <w:rPr>
                <w:rFonts w:ascii="SassoonPrimaryInfant" w:hAnsi="SassoonPrimaryInfant"/>
              </w:rPr>
            </w:pPr>
            <w:r>
              <w:rPr>
                <w:rFonts w:ascii="SassoonPrimaryInfant" w:hAnsi="SassoonPrimaryInfant"/>
              </w:rPr>
              <w:t xml:space="preserve">Healthy Movers activities 2 x a week </w:t>
            </w:r>
          </w:p>
          <w:p w14:paraId="2E275BC2" w14:textId="01CEE597" w:rsidR="00941F31" w:rsidRPr="00F36B2D" w:rsidRDefault="00941F31" w:rsidP="0088182B">
            <w:pPr>
              <w:pStyle w:val="ListParagraph"/>
              <w:numPr>
                <w:ilvl w:val="0"/>
                <w:numId w:val="26"/>
              </w:numPr>
              <w:rPr>
                <w:rFonts w:ascii="SassoonPrimaryInfant" w:hAnsi="SassoonPrimaryInfant"/>
              </w:rPr>
            </w:pPr>
            <w:r>
              <w:rPr>
                <w:rFonts w:ascii="SassoonPrimaryInfant" w:hAnsi="SassoonPrimaryInfant"/>
              </w:rPr>
              <w:t>Squiggle while you wiggle</w:t>
            </w:r>
          </w:p>
        </w:tc>
      </w:tr>
    </w:tbl>
    <w:p w14:paraId="70B08E32" w14:textId="53F4777F" w:rsidR="00E5400F" w:rsidRDefault="00E5400F" w:rsidP="00E5400F">
      <w:pPr>
        <w:rPr>
          <w:rFonts w:ascii="SassoonPrimaryInfant" w:hAnsi="SassoonPrimaryInfant"/>
        </w:rPr>
      </w:pPr>
    </w:p>
    <w:p w14:paraId="0BF995D3" w14:textId="0A3180E4" w:rsidR="0040188F" w:rsidRPr="000058FC" w:rsidRDefault="0040188F" w:rsidP="00E5400F">
      <w:pPr>
        <w:rPr>
          <w:rFonts w:ascii="SassoonPrimaryInfant" w:hAnsi="SassoonPrimaryInfant"/>
          <w:b/>
          <w:bCs/>
        </w:rPr>
      </w:pPr>
      <w:proofErr w:type="gramStart"/>
      <w:r w:rsidRPr="000058FC">
        <w:rPr>
          <w:rFonts w:ascii="SassoonPrimaryInfant" w:hAnsi="SassoonPrimaryInfant"/>
          <w:b/>
          <w:bCs/>
        </w:rPr>
        <w:t>Fine-motor</w:t>
      </w:r>
      <w:proofErr w:type="gramEnd"/>
    </w:p>
    <w:tbl>
      <w:tblPr>
        <w:tblStyle w:val="TableGrid"/>
        <w:tblW w:w="0" w:type="auto"/>
        <w:tblLook w:val="04A0" w:firstRow="1" w:lastRow="0" w:firstColumn="1" w:lastColumn="0" w:noHBand="0" w:noVBand="1"/>
      </w:tblPr>
      <w:tblGrid>
        <w:gridCol w:w="5129"/>
        <w:gridCol w:w="5129"/>
        <w:gridCol w:w="5130"/>
      </w:tblGrid>
      <w:tr w:rsidR="0040188F" w14:paraId="74EE20D4" w14:textId="77777777" w:rsidTr="00A319B0">
        <w:tc>
          <w:tcPr>
            <w:tcW w:w="5129" w:type="dxa"/>
          </w:tcPr>
          <w:p w14:paraId="3153CA14" w14:textId="77777777" w:rsidR="0040188F" w:rsidRDefault="0040188F" w:rsidP="00A319B0">
            <w:pPr>
              <w:rPr>
                <w:rFonts w:ascii="SassoonPrimaryInfant" w:hAnsi="SassoonPrimaryInfant"/>
              </w:rPr>
            </w:pPr>
            <w:r>
              <w:rPr>
                <w:rFonts w:ascii="SassoonPrimaryInfant" w:hAnsi="SassoonPrimaryInfant"/>
              </w:rPr>
              <w:t>Children will know . . .</w:t>
            </w:r>
          </w:p>
        </w:tc>
        <w:tc>
          <w:tcPr>
            <w:tcW w:w="5129" w:type="dxa"/>
          </w:tcPr>
          <w:p w14:paraId="767C1C88" w14:textId="77777777" w:rsidR="0040188F" w:rsidRDefault="0040188F" w:rsidP="00A319B0">
            <w:pPr>
              <w:rPr>
                <w:rFonts w:ascii="SassoonPrimaryInfant" w:hAnsi="SassoonPrimaryInfant"/>
              </w:rPr>
            </w:pPr>
            <w:r>
              <w:rPr>
                <w:rFonts w:ascii="SassoonPrimaryInfant" w:hAnsi="SassoonPrimaryInfant"/>
              </w:rPr>
              <w:t>Children will say . . .</w:t>
            </w:r>
          </w:p>
        </w:tc>
        <w:tc>
          <w:tcPr>
            <w:tcW w:w="5130" w:type="dxa"/>
          </w:tcPr>
          <w:p w14:paraId="125F8140" w14:textId="77777777" w:rsidR="0040188F" w:rsidRDefault="0040188F" w:rsidP="00A319B0">
            <w:pPr>
              <w:rPr>
                <w:rFonts w:ascii="SassoonPrimaryInfant" w:hAnsi="SassoonPrimaryInfant"/>
              </w:rPr>
            </w:pPr>
            <w:r>
              <w:rPr>
                <w:rFonts w:ascii="SassoonPrimaryInfant" w:hAnsi="SassoonPrimaryInfant"/>
              </w:rPr>
              <w:t>How we will deliver this . . .</w:t>
            </w:r>
          </w:p>
        </w:tc>
      </w:tr>
      <w:tr w:rsidR="0040188F" w14:paraId="42C67E9F" w14:textId="77777777" w:rsidTr="00A319B0">
        <w:tc>
          <w:tcPr>
            <w:tcW w:w="5129" w:type="dxa"/>
          </w:tcPr>
          <w:p w14:paraId="157DD25A" w14:textId="77777777" w:rsidR="00C66CD4" w:rsidRDefault="00C66CD4" w:rsidP="00A319B0">
            <w:pPr>
              <w:rPr>
                <w:rFonts w:ascii="SassoonPrimaryInfant" w:hAnsi="SassoonPrimaryInfant"/>
                <w:color w:val="70AD47" w:themeColor="accent6"/>
              </w:rPr>
            </w:pPr>
            <w:r>
              <w:rPr>
                <w:rFonts w:ascii="SassoonPrimaryInfant" w:hAnsi="SassoonPrimaryInfant"/>
                <w:color w:val="70AD47" w:themeColor="accent6"/>
              </w:rPr>
              <w:lastRenderedPageBreak/>
              <w:t>Rising Threes</w:t>
            </w:r>
          </w:p>
          <w:p w14:paraId="4C229246" w14:textId="200121D6" w:rsidR="00C66CD4" w:rsidRDefault="00C66CD4" w:rsidP="00C66CD4">
            <w:pPr>
              <w:pStyle w:val="ListParagraph"/>
              <w:numPr>
                <w:ilvl w:val="0"/>
                <w:numId w:val="50"/>
              </w:numPr>
              <w:rPr>
                <w:rFonts w:ascii="SassoonPrimaryInfant" w:hAnsi="SassoonPrimaryInfant"/>
                <w:color w:val="70AD47" w:themeColor="accent6"/>
              </w:rPr>
            </w:pPr>
            <w:r>
              <w:rPr>
                <w:rFonts w:ascii="SassoonPrimaryInfant" w:hAnsi="SassoonPrimaryInfant"/>
                <w:color w:val="70AD47" w:themeColor="accent6"/>
              </w:rPr>
              <w:t>Experiment with mark making using a variety of objects and resources.</w:t>
            </w:r>
          </w:p>
          <w:p w14:paraId="7D91AA1B" w14:textId="470D0D96" w:rsidR="00C66CD4" w:rsidRDefault="00C66CD4" w:rsidP="00C66CD4">
            <w:pPr>
              <w:pStyle w:val="ListParagraph"/>
              <w:numPr>
                <w:ilvl w:val="0"/>
                <w:numId w:val="50"/>
              </w:numPr>
              <w:rPr>
                <w:rFonts w:ascii="SassoonPrimaryInfant" w:hAnsi="SassoonPrimaryInfant"/>
                <w:color w:val="70AD47" w:themeColor="accent6"/>
              </w:rPr>
            </w:pPr>
            <w:r>
              <w:rPr>
                <w:rFonts w:ascii="SassoonPrimaryInfant" w:hAnsi="SassoonPrimaryInfant"/>
                <w:color w:val="70AD47" w:themeColor="accent6"/>
              </w:rPr>
              <w:t>Pat and squeeze dough in their hands</w:t>
            </w:r>
          </w:p>
          <w:p w14:paraId="553C3C2B" w14:textId="1E18299D" w:rsidR="00C66CD4" w:rsidRPr="00C66CD4" w:rsidRDefault="00C66CD4" w:rsidP="00C66CD4">
            <w:pPr>
              <w:pStyle w:val="ListParagraph"/>
              <w:numPr>
                <w:ilvl w:val="0"/>
                <w:numId w:val="50"/>
              </w:numPr>
              <w:rPr>
                <w:rFonts w:ascii="SassoonPrimaryInfant" w:hAnsi="SassoonPrimaryInfant"/>
                <w:color w:val="70AD47" w:themeColor="accent6"/>
              </w:rPr>
            </w:pPr>
            <w:r>
              <w:rPr>
                <w:rFonts w:ascii="SassoonPrimaryInfant" w:hAnsi="SassoonPrimaryInfant"/>
                <w:color w:val="70AD47" w:themeColor="accent6"/>
              </w:rPr>
              <w:t>Build a tower of blocks, balancing a few.</w:t>
            </w:r>
          </w:p>
          <w:p w14:paraId="6E6E6823" w14:textId="16FB9227" w:rsidR="0040188F" w:rsidRPr="006361EF" w:rsidRDefault="0040188F" w:rsidP="00A319B0">
            <w:pPr>
              <w:rPr>
                <w:rFonts w:ascii="SassoonPrimaryInfant" w:hAnsi="SassoonPrimaryInfant"/>
                <w:color w:val="70AD47" w:themeColor="accent6"/>
              </w:rPr>
            </w:pPr>
            <w:r w:rsidRPr="006361EF">
              <w:rPr>
                <w:rFonts w:ascii="SassoonPrimaryInfant" w:hAnsi="SassoonPrimaryInfant"/>
                <w:color w:val="70AD47" w:themeColor="accent6"/>
              </w:rPr>
              <w:t>N</w:t>
            </w:r>
          </w:p>
          <w:p w14:paraId="12F7AC3A" w14:textId="5ED1DA5E" w:rsidR="00DD02E2" w:rsidRPr="006361EF" w:rsidRDefault="00DD02E2" w:rsidP="0088182B">
            <w:pPr>
              <w:pStyle w:val="ListParagraph"/>
              <w:numPr>
                <w:ilvl w:val="0"/>
                <w:numId w:val="24"/>
              </w:numPr>
              <w:rPr>
                <w:rFonts w:ascii="SassoonPrimaryInfant" w:hAnsi="SassoonPrimaryInfant"/>
                <w:color w:val="70AD47" w:themeColor="accent6"/>
              </w:rPr>
            </w:pPr>
            <w:r w:rsidRPr="006361EF">
              <w:rPr>
                <w:rFonts w:ascii="SassoonPrimaryInfant" w:hAnsi="SassoonPrimaryInfant"/>
                <w:color w:val="70AD47" w:themeColor="accent6"/>
              </w:rPr>
              <w:t>Copy a circle and line.</w:t>
            </w:r>
          </w:p>
          <w:p w14:paraId="33B32762" w14:textId="1F303AAE" w:rsidR="00DD02E2" w:rsidRPr="006361EF" w:rsidRDefault="00DD02E2" w:rsidP="0088182B">
            <w:pPr>
              <w:pStyle w:val="ListParagraph"/>
              <w:numPr>
                <w:ilvl w:val="0"/>
                <w:numId w:val="24"/>
              </w:numPr>
              <w:rPr>
                <w:rFonts w:ascii="SassoonPrimaryInfant" w:hAnsi="SassoonPrimaryInfant"/>
                <w:color w:val="70AD47" w:themeColor="accent6"/>
              </w:rPr>
            </w:pPr>
            <w:r w:rsidRPr="006361EF">
              <w:rPr>
                <w:rFonts w:ascii="SassoonPrimaryInfant" w:hAnsi="SassoonPrimaryInfant"/>
                <w:color w:val="70AD47" w:themeColor="accent6"/>
              </w:rPr>
              <w:t>Roll a sausage of dough.</w:t>
            </w:r>
          </w:p>
          <w:p w14:paraId="1847DF95" w14:textId="5448808E" w:rsidR="00DD02E2" w:rsidRPr="006361EF" w:rsidRDefault="00C66CD4" w:rsidP="0088182B">
            <w:pPr>
              <w:pStyle w:val="ListParagraph"/>
              <w:numPr>
                <w:ilvl w:val="0"/>
                <w:numId w:val="24"/>
              </w:numPr>
              <w:rPr>
                <w:rFonts w:ascii="SassoonPrimaryInfant" w:hAnsi="SassoonPrimaryInfant"/>
                <w:color w:val="70AD47" w:themeColor="accent6"/>
              </w:rPr>
            </w:pPr>
            <w:r>
              <w:rPr>
                <w:rFonts w:ascii="SassoonPrimaryInfant" w:hAnsi="SassoonPrimaryInfant"/>
                <w:color w:val="70AD47" w:themeColor="accent6"/>
              </w:rPr>
              <w:t xml:space="preserve">Explore bridging and enclosing using blocks. </w:t>
            </w:r>
          </w:p>
          <w:p w14:paraId="1C9E0220" w14:textId="72B50696" w:rsidR="0040188F" w:rsidRDefault="002B7FE7" w:rsidP="0088182B">
            <w:pPr>
              <w:pStyle w:val="ListParagraph"/>
              <w:numPr>
                <w:ilvl w:val="0"/>
                <w:numId w:val="24"/>
              </w:numPr>
              <w:rPr>
                <w:rFonts w:ascii="SassoonPrimaryInfant" w:hAnsi="SassoonPrimaryInfant"/>
                <w:color w:val="70AD47" w:themeColor="accent6"/>
              </w:rPr>
            </w:pPr>
            <w:r w:rsidRPr="006361EF">
              <w:rPr>
                <w:rFonts w:ascii="SassoonPrimaryInfant" w:hAnsi="SassoonPrimaryInfant"/>
                <w:color w:val="70AD47" w:themeColor="accent6"/>
              </w:rPr>
              <w:t>To put pieces into an inset jigsaw.</w:t>
            </w:r>
          </w:p>
          <w:p w14:paraId="25CA9D62" w14:textId="46B4FBC6" w:rsidR="00E65BFF" w:rsidRPr="006361EF" w:rsidRDefault="00E65BFF" w:rsidP="0088182B">
            <w:pPr>
              <w:pStyle w:val="ListParagraph"/>
              <w:numPr>
                <w:ilvl w:val="0"/>
                <w:numId w:val="24"/>
              </w:numPr>
              <w:rPr>
                <w:rFonts w:ascii="SassoonPrimaryInfant" w:hAnsi="SassoonPrimaryInfant"/>
                <w:color w:val="70AD47" w:themeColor="accent6"/>
              </w:rPr>
            </w:pPr>
            <w:r>
              <w:rPr>
                <w:rFonts w:ascii="SassoonPrimaryInfant" w:hAnsi="SassoonPrimaryInfant"/>
                <w:color w:val="70AD47" w:themeColor="accent6"/>
              </w:rPr>
              <w:t>Begins to use a knife to cut soft, long foods which can be easily steadied.</w:t>
            </w:r>
          </w:p>
          <w:p w14:paraId="74C43F64" w14:textId="3EEC7199" w:rsidR="0040188F" w:rsidRPr="006361EF" w:rsidRDefault="0040188F" w:rsidP="00A319B0">
            <w:pPr>
              <w:rPr>
                <w:rFonts w:ascii="SassoonPrimaryInfant" w:hAnsi="SassoonPrimaryInfant"/>
                <w:color w:val="0070C0"/>
              </w:rPr>
            </w:pPr>
            <w:r w:rsidRPr="006361EF">
              <w:rPr>
                <w:rFonts w:ascii="SassoonPrimaryInfant" w:hAnsi="SassoonPrimaryInfant"/>
                <w:color w:val="0070C0"/>
              </w:rPr>
              <w:t>R</w:t>
            </w:r>
          </w:p>
          <w:p w14:paraId="0FCEC729" w14:textId="31DF5CFC" w:rsidR="00DD02E2" w:rsidRPr="006361EF" w:rsidRDefault="00DD02E2" w:rsidP="0088182B">
            <w:pPr>
              <w:pStyle w:val="ListParagraph"/>
              <w:numPr>
                <w:ilvl w:val="0"/>
                <w:numId w:val="24"/>
              </w:numPr>
              <w:rPr>
                <w:rFonts w:ascii="SassoonPrimaryInfant" w:hAnsi="SassoonPrimaryInfant"/>
                <w:color w:val="0070C0"/>
              </w:rPr>
            </w:pPr>
            <w:r w:rsidRPr="006361EF">
              <w:rPr>
                <w:rFonts w:ascii="SassoonPrimaryInfant" w:hAnsi="SassoonPrimaryInfant"/>
                <w:color w:val="0070C0"/>
              </w:rPr>
              <w:t>Use a dominant hand.</w:t>
            </w:r>
          </w:p>
          <w:p w14:paraId="60FF100E" w14:textId="3ADAA709" w:rsidR="00DD02E2" w:rsidRPr="006361EF" w:rsidRDefault="00DD02E2" w:rsidP="0088182B">
            <w:pPr>
              <w:pStyle w:val="ListParagraph"/>
              <w:numPr>
                <w:ilvl w:val="0"/>
                <w:numId w:val="24"/>
              </w:numPr>
              <w:rPr>
                <w:rFonts w:ascii="SassoonPrimaryInfant" w:hAnsi="SassoonPrimaryInfant"/>
                <w:color w:val="0070C0"/>
              </w:rPr>
            </w:pPr>
            <w:r w:rsidRPr="006361EF">
              <w:rPr>
                <w:rFonts w:ascii="SassoonPrimaryInfant" w:hAnsi="SassoonPrimaryInfant"/>
                <w:color w:val="0070C0"/>
              </w:rPr>
              <w:t>Snips paper using scissors.</w:t>
            </w:r>
          </w:p>
          <w:p w14:paraId="7146E41A" w14:textId="7D56C793" w:rsidR="00DD02E2" w:rsidRPr="006361EF" w:rsidRDefault="00DD02E2" w:rsidP="0088182B">
            <w:pPr>
              <w:pStyle w:val="ListParagraph"/>
              <w:numPr>
                <w:ilvl w:val="0"/>
                <w:numId w:val="24"/>
              </w:numPr>
              <w:rPr>
                <w:rFonts w:ascii="SassoonPrimaryInfant" w:hAnsi="SassoonPrimaryInfant"/>
                <w:color w:val="0070C0"/>
              </w:rPr>
            </w:pPr>
            <w:r w:rsidRPr="006361EF">
              <w:rPr>
                <w:rFonts w:ascii="SassoonPrimaryInfant" w:hAnsi="SassoonPrimaryInfant"/>
                <w:color w:val="0070C0"/>
              </w:rPr>
              <w:t>Writes their name and tries to copy letters.</w:t>
            </w:r>
          </w:p>
          <w:p w14:paraId="05333D2E" w14:textId="2E4508AC" w:rsidR="00DD02E2" w:rsidRPr="006361EF" w:rsidRDefault="00DD02E2" w:rsidP="0088182B">
            <w:pPr>
              <w:pStyle w:val="ListParagraph"/>
              <w:numPr>
                <w:ilvl w:val="0"/>
                <w:numId w:val="24"/>
              </w:numPr>
              <w:rPr>
                <w:rFonts w:ascii="SassoonPrimaryInfant" w:hAnsi="SassoonPrimaryInfant"/>
                <w:color w:val="0070C0"/>
              </w:rPr>
            </w:pPr>
            <w:r w:rsidRPr="006361EF">
              <w:rPr>
                <w:rFonts w:ascii="SassoonPrimaryInfant" w:hAnsi="SassoonPrimaryInfant"/>
                <w:color w:val="0070C0"/>
              </w:rPr>
              <w:t>Use a rolling pin to flatten dough.</w:t>
            </w:r>
          </w:p>
          <w:p w14:paraId="296A82DB" w14:textId="307383D8" w:rsidR="002B7FE7" w:rsidRPr="006361EF" w:rsidRDefault="002B7FE7" w:rsidP="0088182B">
            <w:pPr>
              <w:pStyle w:val="ListParagraph"/>
              <w:numPr>
                <w:ilvl w:val="0"/>
                <w:numId w:val="24"/>
              </w:numPr>
              <w:rPr>
                <w:rFonts w:ascii="SassoonPrimaryInfant" w:hAnsi="SassoonPrimaryInfant"/>
                <w:color w:val="0070C0"/>
              </w:rPr>
            </w:pPr>
            <w:r w:rsidRPr="006361EF">
              <w:rPr>
                <w:rFonts w:ascii="SassoonPrimaryInfant" w:hAnsi="SassoonPrimaryInfant"/>
                <w:color w:val="0070C0"/>
              </w:rPr>
              <w:t>Build a simple model out of Duplo.</w:t>
            </w:r>
          </w:p>
          <w:p w14:paraId="27C0E141" w14:textId="5796F7D3" w:rsidR="0040188F" w:rsidRDefault="002B7FE7" w:rsidP="0088182B">
            <w:pPr>
              <w:pStyle w:val="ListParagraph"/>
              <w:numPr>
                <w:ilvl w:val="0"/>
                <w:numId w:val="24"/>
              </w:numPr>
              <w:rPr>
                <w:rFonts w:ascii="SassoonPrimaryInfant" w:hAnsi="SassoonPrimaryInfant"/>
                <w:color w:val="0070C0"/>
              </w:rPr>
            </w:pPr>
            <w:proofErr w:type="gramStart"/>
            <w:r w:rsidRPr="006361EF">
              <w:rPr>
                <w:rFonts w:ascii="SassoonPrimaryInfant" w:hAnsi="SassoonPrimaryInfant"/>
                <w:color w:val="0070C0"/>
              </w:rPr>
              <w:t>Join together</w:t>
            </w:r>
            <w:proofErr w:type="gramEnd"/>
            <w:r w:rsidRPr="006361EF">
              <w:rPr>
                <w:rFonts w:ascii="SassoonPrimaryInfant" w:hAnsi="SassoonPrimaryInfant"/>
                <w:color w:val="0070C0"/>
              </w:rPr>
              <w:t xml:space="preserve"> pieces in a jigsaw.</w:t>
            </w:r>
          </w:p>
          <w:p w14:paraId="55AE2C99" w14:textId="62730C8A" w:rsidR="00E65BFF" w:rsidRPr="006361EF" w:rsidRDefault="00E65BFF" w:rsidP="0088182B">
            <w:pPr>
              <w:pStyle w:val="ListParagraph"/>
              <w:numPr>
                <w:ilvl w:val="0"/>
                <w:numId w:val="24"/>
              </w:numPr>
              <w:rPr>
                <w:rFonts w:ascii="SassoonPrimaryInfant" w:hAnsi="SassoonPrimaryInfant"/>
                <w:color w:val="0070C0"/>
              </w:rPr>
            </w:pPr>
            <w:r>
              <w:rPr>
                <w:rFonts w:ascii="SassoonPrimaryInfant" w:hAnsi="SassoonPrimaryInfant"/>
                <w:color w:val="0070C0"/>
              </w:rPr>
              <w:t xml:space="preserve">Uses a knife to chop soft materials with safety and </w:t>
            </w:r>
            <w:proofErr w:type="gramStart"/>
            <w:r>
              <w:rPr>
                <w:rFonts w:ascii="SassoonPrimaryInfant" w:hAnsi="SassoonPrimaryInfant"/>
                <w:color w:val="0070C0"/>
              </w:rPr>
              <w:t>control..</w:t>
            </w:r>
            <w:proofErr w:type="gramEnd"/>
          </w:p>
          <w:p w14:paraId="5B73D4FD" w14:textId="77777777" w:rsidR="0040188F" w:rsidRPr="006361EF" w:rsidRDefault="0040188F" w:rsidP="00A319B0">
            <w:pPr>
              <w:rPr>
                <w:rFonts w:ascii="SassoonPrimaryInfant" w:hAnsi="SassoonPrimaryInfant"/>
                <w:color w:val="C45911" w:themeColor="accent2" w:themeShade="BF"/>
              </w:rPr>
            </w:pPr>
            <w:r w:rsidRPr="006361EF">
              <w:rPr>
                <w:rFonts w:ascii="SassoonPrimaryInfant" w:hAnsi="SassoonPrimaryInfant"/>
                <w:color w:val="C45911" w:themeColor="accent2" w:themeShade="BF"/>
              </w:rPr>
              <w:t>Y1</w:t>
            </w:r>
          </w:p>
          <w:p w14:paraId="624161FA" w14:textId="47FE4578" w:rsidR="002B7FE7" w:rsidRPr="006361EF" w:rsidRDefault="002B7FE7" w:rsidP="0088182B">
            <w:pPr>
              <w:pStyle w:val="ListParagraph"/>
              <w:numPr>
                <w:ilvl w:val="0"/>
                <w:numId w:val="25"/>
              </w:numPr>
              <w:rPr>
                <w:rFonts w:ascii="SassoonPrimaryInfant" w:hAnsi="SassoonPrimaryInfant"/>
                <w:color w:val="C45911" w:themeColor="accent2" w:themeShade="BF"/>
              </w:rPr>
            </w:pPr>
            <w:r w:rsidRPr="006361EF">
              <w:rPr>
                <w:rFonts w:ascii="SassoonPrimaryInfant" w:hAnsi="SassoonPrimaryInfant"/>
                <w:color w:val="C45911" w:themeColor="accent2" w:themeShade="BF"/>
              </w:rPr>
              <w:t xml:space="preserve">Build a simple model out of </w:t>
            </w:r>
            <w:r w:rsidR="006361EF" w:rsidRPr="006361EF">
              <w:rPr>
                <w:rFonts w:ascii="SassoonPrimaryInfant" w:hAnsi="SassoonPrimaryInfant"/>
                <w:color w:val="C45911" w:themeColor="accent2" w:themeShade="BF"/>
              </w:rPr>
              <w:t>L</w:t>
            </w:r>
            <w:r w:rsidRPr="006361EF">
              <w:rPr>
                <w:rFonts w:ascii="SassoonPrimaryInfant" w:hAnsi="SassoonPrimaryInfant"/>
                <w:color w:val="C45911" w:themeColor="accent2" w:themeShade="BF"/>
              </w:rPr>
              <w:t>ego</w:t>
            </w:r>
          </w:p>
          <w:p w14:paraId="7E8157CE" w14:textId="77777777" w:rsidR="002B7FE7" w:rsidRPr="006361EF" w:rsidRDefault="002B7FE7" w:rsidP="0088182B">
            <w:pPr>
              <w:pStyle w:val="ListParagraph"/>
              <w:numPr>
                <w:ilvl w:val="0"/>
                <w:numId w:val="25"/>
              </w:numPr>
              <w:rPr>
                <w:rFonts w:ascii="SassoonPrimaryInfant" w:hAnsi="SassoonPrimaryInfant"/>
                <w:color w:val="C45911" w:themeColor="accent2" w:themeShade="BF"/>
              </w:rPr>
            </w:pPr>
            <w:r w:rsidRPr="006361EF">
              <w:rPr>
                <w:rFonts w:ascii="SassoonPrimaryInfant" w:hAnsi="SassoonPrimaryInfant"/>
                <w:color w:val="C45911" w:themeColor="accent2" w:themeShade="BF"/>
              </w:rPr>
              <w:t>Cutting out simple shapes.</w:t>
            </w:r>
          </w:p>
          <w:p w14:paraId="76D5313A" w14:textId="77777777" w:rsidR="002B7FE7" w:rsidRPr="006361EF" w:rsidRDefault="002B7FE7" w:rsidP="0088182B">
            <w:pPr>
              <w:pStyle w:val="ListParagraph"/>
              <w:numPr>
                <w:ilvl w:val="0"/>
                <w:numId w:val="25"/>
              </w:numPr>
              <w:rPr>
                <w:rFonts w:ascii="SassoonPrimaryInfant" w:hAnsi="SassoonPrimaryInfant"/>
                <w:color w:val="C45911" w:themeColor="accent2" w:themeShade="BF"/>
              </w:rPr>
            </w:pPr>
            <w:r w:rsidRPr="006361EF">
              <w:rPr>
                <w:rFonts w:ascii="SassoonPrimaryInfant" w:hAnsi="SassoonPrimaryInfant"/>
                <w:color w:val="C45911" w:themeColor="accent2" w:themeShade="BF"/>
              </w:rPr>
              <w:t>Colour within the lines.</w:t>
            </w:r>
          </w:p>
          <w:p w14:paraId="468C8111" w14:textId="77777777" w:rsidR="002B7FE7" w:rsidRPr="006361EF" w:rsidRDefault="002B7FE7" w:rsidP="0088182B">
            <w:pPr>
              <w:pStyle w:val="ListParagraph"/>
              <w:numPr>
                <w:ilvl w:val="0"/>
                <w:numId w:val="25"/>
              </w:numPr>
              <w:rPr>
                <w:rFonts w:ascii="SassoonPrimaryInfant" w:hAnsi="SassoonPrimaryInfant"/>
                <w:color w:val="C45911" w:themeColor="accent2" w:themeShade="BF"/>
              </w:rPr>
            </w:pPr>
            <w:r w:rsidRPr="006361EF">
              <w:rPr>
                <w:rFonts w:ascii="SassoonPrimaryInfant" w:hAnsi="SassoonPrimaryInfant"/>
                <w:color w:val="C45911" w:themeColor="accent2" w:themeShade="BF"/>
              </w:rPr>
              <w:t>Form all letters of the alphabet (lower case).</w:t>
            </w:r>
          </w:p>
          <w:p w14:paraId="2D8E5341" w14:textId="5C97DD4F" w:rsidR="002B7FE7" w:rsidRPr="002B7FE7" w:rsidRDefault="002B7FE7" w:rsidP="0088182B">
            <w:pPr>
              <w:pStyle w:val="ListParagraph"/>
              <w:numPr>
                <w:ilvl w:val="0"/>
                <w:numId w:val="25"/>
              </w:numPr>
              <w:rPr>
                <w:rFonts w:ascii="SassoonPrimaryInfant" w:hAnsi="SassoonPrimaryInfant"/>
              </w:rPr>
            </w:pPr>
            <w:r w:rsidRPr="006361EF">
              <w:rPr>
                <w:rFonts w:ascii="SassoonPrimaryInfant" w:hAnsi="SassoonPrimaryInfant"/>
                <w:color w:val="C45911" w:themeColor="accent2" w:themeShade="BF"/>
              </w:rPr>
              <w:t>Use a pincer grip.</w:t>
            </w:r>
          </w:p>
        </w:tc>
        <w:tc>
          <w:tcPr>
            <w:tcW w:w="5129" w:type="dxa"/>
          </w:tcPr>
          <w:p w14:paraId="0EC8A95B" w14:textId="535D4EE8" w:rsidR="0040188F" w:rsidRPr="000E47F7" w:rsidRDefault="000E47F7" w:rsidP="000E47F7">
            <w:pPr>
              <w:rPr>
                <w:rFonts w:ascii="SassoonPrimaryInfant" w:hAnsi="SassoonPrimaryInfant"/>
                <w:color w:val="70AD47" w:themeColor="accent6"/>
              </w:rPr>
            </w:pPr>
            <w:r w:rsidRPr="000E47F7">
              <w:rPr>
                <w:rFonts w:ascii="SassoonPrimaryInfant" w:hAnsi="SassoonPrimaryInfant"/>
                <w:color w:val="70AD47" w:themeColor="accent6"/>
              </w:rPr>
              <w:t>Draw, colour, block, marks, writing, playdough, roll, jigsaw</w:t>
            </w:r>
            <w:r>
              <w:rPr>
                <w:rFonts w:ascii="SassoonPrimaryInfant" w:hAnsi="SassoonPrimaryInfant"/>
                <w:color w:val="70AD47" w:themeColor="accent6"/>
              </w:rPr>
              <w:t>, cut, scissors</w:t>
            </w:r>
          </w:p>
          <w:p w14:paraId="495B341D" w14:textId="77777777" w:rsidR="006361EF" w:rsidRDefault="006361EF" w:rsidP="006361EF">
            <w:pPr>
              <w:rPr>
                <w:rFonts w:ascii="SassoonPrimaryInfant" w:hAnsi="SassoonPrimaryInfant"/>
              </w:rPr>
            </w:pPr>
          </w:p>
          <w:p w14:paraId="3AAFF305" w14:textId="77777777" w:rsidR="006361EF" w:rsidRDefault="006361EF" w:rsidP="006361EF">
            <w:pPr>
              <w:rPr>
                <w:rFonts w:ascii="SassoonPrimaryInfant" w:hAnsi="SassoonPrimaryInfant"/>
              </w:rPr>
            </w:pPr>
          </w:p>
          <w:p w14:paraId="08684342" w14:textId="77777777" w:rsidR="000E47F7" w:rsidRDefault="000E47F7" w:rsidP="006361EF">
            <w:pPr>
              <w:rPr>
                <w:rFonts w:ascii="SassoonPrimaryInfant" w:hAnsi="SassoonPrimaryInfant"/>
              </w:rPr>
            </w:pPr>
          </w:p>
          <w:p w14:paraId="2E0AEF07" w14:textId="77777777" w:rsidR="00E65BFF" w:rsidRDefault="00E65BFF" w:rsidP="006361EF">
            <w:pPr>
              <w:rPr>
                <w:rFonts w:ascii="SassoonPrimaryInfant" w:hAnsi="SassoonPrimaryInfant"/>
                <w:color w:val="4472C4" w:themeColor="accent1"/>
              </w:rPr>
            </w:pPr>
          </w:p>
          <w:p w14:paraId="49E624A8" w14:textId="282BA94E" w:rsidR="006361EF" w:rsidRDefault="006361EF" w:rsidP="006361EF">
            <w:pPr>
              <w:rPr>
                <w:rFonts w:ascii="SassoonPrimaryInfant" w:hAnsi="SassoonPrimaryInfant"/>
                <w:color w:val="4472C4" w:themeColor="accent1"/>
              </w:rPr>
            </w:pPr>
            <w:r w:rsidRPr="000E47F7">
              <w:rPr>
                <w:rFonts w:ascii="SassoonPrimaryInfant" w:hAnsi="SassoonPrimaryInfant"/>
                <w:color w:val="4472C4" w:themeColor="accent1"/>
              </w:rPr>
              <w:t xml:space="preserve">Use </w:t>
            </w:r>
            <w:r w:rsidR="000E47F7" w:rsidRPr="000E47F7">
              <w:rPr>
                <w:rFonts w:ascii="SassoonPrimaryInfant" w:hAnsi="SassoonPrimaryInfant"/>
                <w:color w:val="4472C4" w:themeColor="accent1"/>
              </w:rPr>
              <w:t xml:space="preserve">the </w:t>
            </w:r>
            <w:r w:rsidRPr="000E47F7">
              <w:rPr>
                <w:rFonts w:ascii="SassoonPrimaryInfant" w:hAnsi="SassoonPrimaryInfant"/>
                <w:color w:val="4472C4" w:themeColor="accent1"/>
              </w:rPr>
              <w:t>handwriting patter.</w:t>
            </w:r>
          </w:p>
          <w:p w14:paraId="6B46CF53" w14:textId="13D62153" w:rsidR="000E47F7" w:rsidRDefault="000E47F7" w:rsidP="006361EF">
            <w:pPr>
              <w:rPr>
                <w:rFonts w:ascii="SassoonPrimaryInfant" w:hAnsi="SassoonPrimaryInfant"/>
                <w:color w:val="4472C4" w:themeColor="accent1"/>
              </w:rPr>
            </w:pPr>
            <w:r>
              <w:rPr>
                <w:rFonts w:ascii="SassoonPrimaryInfant" w:hAnsi="SassoonPrimaryInfant"/>
                <w:color w:val="4472C4" w:themeColor="accent1"/>
              </w:rPr>
              <w:t>Name, rolling pin, dough, build, circle</w:t>
            </w:r>
          </w:p>
          <w:p w14:paraId="279B22E6" w14:textId="77777777" w:rsidR="000E47F7" w:rsidRDefault="000E47F7" w:rsidP="006361EF">
            <w:pPr>
              <w:rPr>
                <w:rFonts w:ascii="SassoonPrimaryInfant" w:hAnsi="SassoonPrimaryInfant"/>
              </w:rPr>
            </w:pPr>
          </w:p>
          <w:p w14:paraId="7FD577E3" w14:textId="77777777" w:rsidR="000E47F7" w:rsidRDefault="000E47F7" w:rsidP="006361EF">
            <w:pPr>
              <w:rPr>
                <w:rFonts w:ascii="SassoonPrimaryInfant" w:hAnsi="SassoonPrimaryInfant"/>
              </w:rPr>
            </w:pPr>
          </w:p>
          <w:p w14:paraId="00330472" w14:textId="77777777" w:rsidR="000E47F7" w:rsidRDefault="000E47F7" w:rsidP="006361EF">
            <w:pPr>
              <w:rPr>
                <w:rFonts w:ascii="SassoonPrimaryInfant" w:hAnsi="SassoonPrimaryInfant"/>
                <w:color w:val="ED7D31" w:themeColor="accent2"/>
              </w:rPr>
            </w:pPr>
          </w:p>
          <w:p w14:paraId="481CB9E2" w14:textId="37E8DD3E" w:rsidR="000E47F7" w:rsidRPr="000E47F7" w:rsidRDefault="000E47F7" w:rsidP="006361EF">
            <w:pPr>
              <w:rPr>
                <w:rFonts w:ascii="SassoonPrimaryInfant" w:hAnsi="SassoonPrimaryInfant"/>
                <w:color w:val="ED7D31" w:themeColor="accent2"/>
              </w:rPr>
            </w:pPr>
            <w:r>
              <w:rPr>
                <w:rFonts w:ascii="SassoonPrimaryInfant" w:hAnsi="SassoonPrimaryInfant"/>
                <w:color w:val="ED7D31" w:themeColor="accent2"/>
              </w:rPr>
              <w:t>Model, 2D shapes x 5 – triangle, square, circle, rectangle, diamond, letter names</w:t>
            </w:r>
          </w:p>
        </w:tc>
        <w:tc>
          <w:tcPr>
            <w:tcW w:w="5130" w:type="dxa"/>
          </w:tcPr>
          <w:p w14:paraId="358FD672" w14:textId="77777777" w:rsidR="0040188F" w:rsidRDefault="00941F31" w:rsidP="0088182B">
            <w:pPr>
              <w:pStyle w:val="ListParagraph"/>
              <w:numPr>
                <w:ilvl w:val="0"/>
                <w:numId w:val="27"/>
              </w:numPr>
              <w:rPr>
                <w:rFonts w:ascii="SassoonPrimaryInfant" w:hAnsi="SassoonPrimaryInfant"/>
              </w:rPr>
            </w:pPr>
            <w:r>
              <w:rPr>
                <w:rFonts w:ascii="SassoonPrimaryInfant" w:hAnsi="SassoonPrimaryInfant"/>
              </w:rPr>
              <w:t>Malleable area provision</w:t>
            </w:r>
          </w:p>
          <w:p w14:paraId="3991BCD2" w14:textId="77777777" w:rsidR="00941F31" w:rsidRDefault="00941F31" w:rsidP="0088182B">
            <w:pPr>
              <w:pStyle w:val="ListParagraph"/>
              <w:numPr>
                <w:ilvl w:val="0"/>
                <w:numId w:val="27"/>
              </w:numPr>
              <w:rPr>
                <w:rFonts w:ascii="SassoonPrimaryInfant" w:hAnsi="SassoonPrimaryInfant"/>
              </w:rPr>
            </w:pPr>
            <w:r>
              <w:rPr>
                <w:rFonts w:ascii="SassoonPrimaryInfant" w:hAnsi="SassoonPrimaryInfant"/>
              </w:rPr>
              <w:t>A writing area in every class base</w:t>
            </w:r>
          </w:p>
          <w:p w14:paraId="181CA2C3" w14:textId="77777777" w:rsidR="00941F31" w:rsidRDefault="00941F31" w:rsidP="0088182B">
            <w:pPr>
              <w:pStyle w:val="ListParagraph"/>
              <w:numPr>
                <w:ilvl w:val="0"/>
                <w:numId w:val="27"/>
              </w:numPr>
              <w:rPr>
                <w:rFonts w:ascii="SassoonPrimaryInfant" w:hAnsi="SassoonPrimaryInfant"/>
              </w:rPr>
            </w:pPr>
            <w:r>
              <w:rPr>
                <w:rFonts w:ascii="SassoonPrimaryInfant" w:hAnsi="SassoonPrimaryInfant"/>
              </w:rPr>
              <w:t>Access to the Art Studio daily</w:t>
            </w:r>
          </w:p>
          <w:p w14:paraId="32118FD4" w14:textId="77777777" w:rsidR="00C2013F" w:rsidRDefault="00C2013F" w:rsidP="0088182B">
            <w:pPr>
              <w:pStyle w:val="ListParagraph"/>
              <w:numPr>
                <w:ilvl w:val="0"/>
                <w:numId w:val="27"/>
              </w:numPr>
              <w:rPr>
                <w:rFonts w:ascii="SassoonPrimaryInfant" w:hAnsi="SassoonPrimaryInfant"/>
              </w:rPr>
            </w:pPr>
            <w:r>
              <w:rPr>
                <w:rFonts w:ascii="SassoonPrimaryInfant" w:hAnsi="SassoonPrimaryInfant"/>
              </w:rPr>
              <w:t>Expressive Art and Design Project – Paul Klee Faces</w:t>
            </w:r>
          </w:p>
          <w:p w14:paraId="1113E1B4" w14:textId="570C7512" w:rsidR="00CA3D02" w:rsidRPr="00C2013F" w:rsidRDefault="00CA3D02" w:rsidP="0088182B">
            <w:pPr>
              <w:pStyle w:val="ListParagraph"/>
              <w:numPr>
                <w:ilvl w:val="0"/>
                <w:numId w:val="27"/>
              </w:numPr>
              <w:rPr>
                <w:rFonts w:ascii="SassoonPrimaryInfant" w:hAnsi="SassoonPrimaryInfant"/>
              </w:rPr>
            </w:pPr>
            <w:r>
              <w:rPr>
                <w:rFonts w:ascii="SassoonPrimaryInfant" w:hAnsi="SassoonPrimaryInfant"/>
              </w:rPr>
              <w:t>Drawing Club (R)</w:t>
            </w:r>
          </w:p>
        </w:tc>
      </w:tr>
    </w:tbl>
    <w:p w14:paraId="65D82D6E" w14:textId="77777777" w:rsidR="0040188F" w:rsidRDefault="0040188F" w:rsidP="00E5400F">
      <w:pPr>
        <w:rPr>
          <w:rFonts w:ascii="SassoonPrimaryInfant" w:hAnsi="SassoonPrimaryInfant"/>
        </w:rPr>
      </w:pPr>
    </w:p>
    <w:p w14:paraId="6A761E80" w14:textId="7378E09D" w:rsidR="00E5400F" w:rsidRPr="000058FC" w:rsidRDefault="00E5400F" w:rsidP="00E5400F">
      <w:pPr>
        <w:rPr>
          <w:rFonts w:ascii="SassoonPrimaryInfant" w:hAnsi="SassoonPrimaryInfant"/>
          <w:b/>
          <w:bCs/>
        </w:rPr>
      </w:pPr>
      <w:r w:rsidRPr="000058FC">
        <w:rPr>
          <w:rFonts w:ascii="SassoonPrimaryInfant" w:hAnsi="SassoonPrimaryInfant"/>
          <w:b/>
          <w:bCs/>
        </w:rPr>
        <w:t>Personal, Social and Emotional Development</w:t>
      </w:r>
    </w:p>
    <w:p w14:paraId="7F4DD3C1" w14:textId="73860EC6" w:rsidR="00A16BFB" w:rsidRPr="000058FC" w:rsidRDefault="00A16BFB" w:rsidP="00E5400F">
      <w:pPr>
        <w:rPr>
          <w:rFonts w:ascii="SassoonPrimaryInfant" w:hAnsi="SassoonPrimaryInfant"/>
          <w:b/>
          <w:bCs/>
        </w:rPr>
      </w:pPr>
      <w:r w:rsidRPr="000058FC">
        <w:rPr>
          <w:rFonts w:ascii="SassoonPrimaryInfant" w:hAnsi="SassoonPrimaryInfant"/>
          <w:b/>
          <w:bCs/>
        </w:rPr>
        <w:lastRenderedPageBreak/>
        <w:t>Self-regulation</w:t>
      </w:r>
    </w:p>
    <w:tbl>
      <w:tblPr>
        <w:tblStyle w:val="TableGrid"/>
        <w:tblW w:w="0" w:type="auto"/>
        <w:tblLook w:val="04A0" w:firstRow="1" w:lastRow="0" w:firstColumn="1" w:lastColumn="0" w:noHBand="0" w:noVBand="1"/>
      </w:tblPr>
      <w:tblGrid>
        <w:gridCol w:w="5129"/>
        <w:gridCol w:w="5129"/>
        <w:gridCol w:w="5130"/>
      </w:tblGrid>
      <w:tr w:rsidR="00E5400F" w14:paraId="105C61D2" w14:textId="77777777" w:rsidTr="00A319B0">
        <w:tc>
          <w:tcPr>
            <w:tcW w:w="5129" w:type="dxa"/>
          </w:tcPr>
          <w:p w14:paraId="0D6A4F35" w14:textId="77777777" w:rsidR="00E5400F" w:rsidRDefault="00E5400F" w:rsidP="00A319B0">
            <w:pPr>
              <w:rPr>
                <w:rFonts w:ascii="SassoonPrimaryInfant" w:hAnsi="SassoonPrimaryInfant"/>
              </w:rPr>
            </w:pPr>
            <w:r>
              <w:rPr>
                <w:rFonts w:ascii="SassoonPrimaryInfant" w:hAnsi="SassoonPrimaryInfant"/>
              </w:rPr>
              <w:t>Children will know . . .</w:t>
            </w:r>
          </w:p>
        </w:tc>
        <w:tc>
          <w:tcPr>
            <w:tcW w:w="5129" w:type="dxa"/>
          </w:tcPr>
          <w:p w14:paraId="426D49F1" w14:textId="77777777" w:rsidR="00E5400F" w:rsidRDefault="00E5400F" w:rsidP="00A319B0">
            <w:pPr>
              <w:rPr>
                <w:rFonts w:ascii="SassoonPrimaryInfant" w:hAnsi="SassoonPrimaryInfant"/>
              </w:rPr>
            </w:pPr>
            <w:r>
              <w:rPr>
                <w:rFonts w:ascii="SassoonPrimaryInfant" w:hAnsi="SassoonPrimaryInfant"/>
              </w:rPr>
              <w:t>Children will say . . .</w:t>
            </w:r>
          </w:p>
        </w:tc>
        <w:tc>
          <w:tcPr>
            <w:tcW w:w="5130" w:type="dxa"/>
          </w:tcPr>
          <w:p w14:paraId="75BA8A66" w14:textId="77777777" w:rsidR="00E5400F" w:rsidRDefault="00E5400F" w:rsidP="00A319B0">
            <w:pPr>
              <w:rPr>
                <w:rFonts w:ascii="SassoonPrimaryInfant" w:hAnsi="SassoonPrimaryInfant"/>
              </w:rPr>
            </w:pPr>
            <w:r>
              <w:rPr>
                <w:rFonts w:ascii="SassoonPrimaryInfant" w:hAnsi="SassoonPrimaryInfant"/>
              </w:rPr>
              <w:t>How we will deliver this . . .</w:t>
            </w:r>
          </w:p>
        </w:tc>
      </w:tr>
      <w:tr w:rsidR="00E5400F" w14:paraId="4E963291" w14:textId="77777777" w:rsidTr="00A319B0">
        <w:tc>
          <w:tcPr>
            <w:tcW w:w="5129" w:type="dxa"/>
          </w:tcPr>
          <w:p w14:paraId="39A82971" w14:textId="77777777" w:rsidR="002A2EA2" w:rsidRDefault="002A2EA2" w:rsidP="00EF420D">
            <w:pPr>
              <w:rPr>
                <w:rFonts w:ascii="SassoonPrimaryInfant" w:hAnsi="SassoonPrimaryInfant"/>
                <w:color w:val="70AD47" w:themeColor="accent6"/>
              </w:rPr>
            </w:pPr>
            <w:r>
              <w:rPr>
                <w:rFonts w:ascii="SassoonPrimaryInfant" w:hAnsi="SassoonPrimaryInfant"/>
                <w:color w:val="70AD47" w:themeColor="accent6"/>
              </w:rPr>
              <w:t>Rising Threes</w:t>
            </w:r>
          </w:p>
          <w:p w14:paraId="289C3AB5" w14:textId="77777777" w:rsidR="00067B5D" w:rsidRPr="00067B5D" w:rsidRDefault="002A2EA2" w:rsidP="002A2EA2">
            <w:pPr>
              <w:pStyle w:val="ListParagraph"/>
              <w:numPr>
                <w:ilvl w:val="0"/>
                <w:numId w:val="51"/>
              </w:numPr>
              <w:rPr>
                <w:rFonts w:ascii="SassoonPrimaryInfant" w:hAnsi="SassoonPrimaryInfant"/>
                <w:color w:val="70AD47" w:themeColor="accent6"/>
              </w:rPr>
            </w:pPr>
            <w:r w:rsidRPr="00067B5D">
              <w:rPr>
                <w:rFonts w:ascii="SassoonPrimaryInfant" w:hAnsi="SassoonPrimaryInfant"/>
                <w:color w:val="70AD47" w:themeColor="accent6"/>
              </w:rPr>
              <w:t>Express preferences using gesture and increasingly talk</w:t>
            </w:r>
            <w:r w:rsidR="00067B5D" w:rsidRPr="00067B5D">
              <w:rPr>
                <w:rFonts w:ascii="SassoonPrimaryInfant" w:hAnsi="SassoonPrimaryInfant"/>
                <w:color w:val="70AD47" w:themeColor="accent6"/>
              </w:rPr>
              <w:t>.</w:t>
            </w:r>
          </w:p>
          <w:p w14:paraId="08EFB705" w14:textId="77777777" w:rsidR="00067B5D" w:rsidRPr="00067B5D" w:rsidRDefault="002A2EA2" w:rsidP="002A2EA2">
            <w:pPr>
              <w:pStyle w:val="ListParagraph"/>
              <w:numPr>
                <w:ilvl w:val="0"/>
                <w:numId w:val="51"/>
              </w:numPr>
              <w:rPr>
                <w:rFonts w:ascii="SassoonPrimaryInfant" w:hAnsi="SassoonPrimaryInfant"/>
                <w:color w:val="70AD47" w:themeColor="accent6"/>
              </w:rPr>
            </w:pPr>
            <w:r w:rsidRPr="00067B5D">
              <w:rPr>
                <w:rFonts w:ascii="SassoonPrimaryInfant" w:hAnsi="SassoonPrimaryInfant"/>
                <w:color w:val="70AD47" w:themeColor="accent6"/>
              </w:rPr>
              <w:t>Adults to label and validate emotions</w:t>
            </w:r>
            <w:r w:rsidR="00067B5D" w:rsidRPr="00067B5D">
              <w:rPr>
                <w:rFonts w:ascii="SassoonPrimaryInfant" w:hAnsi="SassoonPrimaryInfant"/>
                <w:color w:val="70AD47" w:themeColor="accent6"/>
              </w:rPr>
              <w:t xml:space="preserve"> which they show.</w:t>
            </w:r>
          </w:p>
          <w:p w14:paraId="25A289B9" w14:textId="77777777" w:rsidR="00067B5D" w:rsidRPr="00067B5D" w:rsidRDefault="002A2EA2" w:rsidP="002A2EA2">
            <w:pPr>
              <w:pStyle w:val="ListParagraph"/>
              <w:numPr>
                <w:ilvl w:val="0"/>
                <w:numId w:val="51"/>
              </w:numPr>
              <w:rPr>
                <w:rFonts w:ascii="SassoonPrimaryInfant" w:hAnsi="SassoonPrimaryInfant"/>
                <w:color w:val="70AD47" w:themeColor="accent6"/>
              </w:rPr>
            </w:pPr>
            <w:r w:rsidRPr="00067B5D">
              <w:rPr>
                <w:rFonts w:ascii="SassoonPrimaryInfant" w:hAnsi="SassoonPrimaryInfant"/>
                <w:color w:val="70AD47" w:themeColor="accent6"/>
              </w:rPr>
              <w:t>Begin to feel confident becoming independent in the setting</w:t>
            </w:r>
            <w:r w:rsidR="00067B5D" w:rsidRPr="00067B5D">
              <w:rPr>
                <w:rFonts w:ascii="SassoonPrimaryInfant" w:hAnsi="SassoonPrimaryInfant"/>
                <w:color w:val="70AD47" w:themeColor="accent6"/>
              </w:rPr>
              <w:t>.</w:t>
            </w:r>
          </w:p>
          <w:p w14:paraId="1907C616" w14:textId="2C75DD48" w:rsidR="00067B5D" w:rsidRPr="00067B5D" w:rsidRDefault="00067B5D" w:rsidP="002A2EA2">
            <w:pPr>
              <w:pStyle w:val="ListParagraph"/>
              <w:numPr>
                <w:ilvl w:val="0"/>
                <w:numId w:val="51"/>
              </w:numPr>
              <w:rPr>
                <w:rFonts w:ascii="SassoonPrimaryInfant" w:hAnsi="SassoonPrimaryInfant"/>
                <w:color w:val="70AD47" w:themeColor="accent6"/>
              </w:rPr>
            </w:pPr>
            <w:r w:rsidRPr="00067B5D">
              <w:rPr>
                <w:rFonts w:ascii="SassoonPrimaryInfant" w:hAnsi="SassoonPrimaryInfant"/>
                <w:color w:val="70AD47" w:themeColor="accent6"/>
              </w:rPr>
              <w:t>Sustain their attention for a few moments.</w:t>
            </w:r>
          </w:p>
          <w:p w14:paraId="6065DED6" w14:textId="4EE2A0B8" w:rsidR="002A2EA2" w:rsidRPr="00067B5D" w:rsidRDefault="002A2EA2" w:rsidP="002A2EA2">
            <w:pPr>
              <w:pStyle w:val="ListParagraph"/>
              <w:numPr>
                <w:ilvl w:val="0"/>
                <w:numId w:val="51"/>
              </w:numPr>
              <w:rPr>
                <w:rFonts w:ascii="SassoonPrimaryInfant" w:hAnsi="SassoonPrimaryInfant"/>
                <w:color w:val="70AD47" w:themeColor="accent6"/>
              </w:rPr>
            </w:pPr>
            <w:r w:rsidRPr="00067B5D">
              <w:rPr>
                <w:rFonts w:ascii="SassoonPrimaryInfant" w:hAnsi="SassoonPrimaryInfant"/>
                <w:color w:val="70AD47" w:themeColor="accent6"/>
              </w:rPr>
              <w:t xml:space="preserve">Begin to show some control in turn taking with an adult </w:t>
            </w:r>
          </w:p>
          <w:p w14:paraId="732D3F57" w14:textId="034A9C96" w:rsidR="00E5400F" w:rsidRPr="008E1F4E" w:rsidRDefault="00EF420D" w:rsidP="00EF420D">
            <w:pPr>
              <w:rPr>
                <w:rFonts w:ascii="SassoonPrimaryInfant" w:hAnsi="SassoonPrimaryInfant"/>
                <w:color w:val="70AD47" w:themeColor="accent6"/>
              </w:rPr>
            </w:pPr>
            <w:r w:rsidRPr="008E1F4E">
              <w:rPr>
                <w:rFonts w:ascii="SassoonPrimaryInfant" w:hAnsi="SassoonPrimaryInfant"/>
                <w:color w:val="70AD47" w:themeColor="accent6"/>
              </w:rPr>
              <w:t>N</w:t>
            </w:r>
          </w:p>
          <w:p w14:paraId="67AC0516" w14:textId="08973C42" w:rsidR="008E1F4E" w:rsidRPr="008E1F4E" w:rsidRDefault="008E1F4E" w:rsidP="0088182B">
            <w:pPr>
              <w:pStyle w:val="ListParagraph"/>
              <w:numPr>
                <w:ilvl w:val="0"/>
                <w:numId w:val="17"/>
              </w:numPr>
              <w:rPr>
                <w:rFonts w:ascii="SassoonPrimaryInfant" w:hAnsi="SassoonPrimaryInfant"/>
                <w:color w:val="70AD47" w:themeColor="accent6"/>
              </w:rPr>
            </w:pPr>
            <w:r w:rsidRPr="008E1F4E">
              <w:rPr>
                <w:rFonts w:ascii="SassoonPrimaryInfant" w:hAnsi="SassoonPrimaryInfant"/>
                <w:color w:val="70AD47" w:themeColor="accent6"/>
              </w:rPr>
              <w:t>To identify two basic emotions; happy and not happy (sad).</w:t>
            </w:r>
          </w:p>
          <w:p w14:paraId="2CEF5392" w14:textId="3858D793" w:rsidR="008E1F4E" w:rsidRPr="008E1F4E" w:rsidRDefault="008E1F4E" w:rsidP="0088182B">
            <w:pPr>
              <w:pStyle w:val="ListParagraph"/>
              <w:numPr>
                <w:ilvl w:val="0"/>
                <w:numId w:val="17"/>
              </w:numPr>
              <w:rPr>
                <w:rFonts w:ascii="SassoonPrimaryInfant" w:hAnsi="SassoonPrimaryInfant"/>
                <w:color w:val="70AD47" w:themeColor="accent6"/>
              </w:rPr>
            </w:pPr>
            <w:r w:rsidRPr="008E1F4E">
              <w:rPr>
                <w:rFonts w:ascii="SassoonPrimaryInfant" w:hAnsi="SassoonPrimaryInfant"/>
                <w:color w:val="70AD47" w:themeColor="accent6"/>
              </w:rPr>
              <w:t xml:space="preserve">To </w:t>
            </w:r>
            <w:r w:rsidR="00563CE4">
              <w:rPr>
                <w:rFonts w:ascii="SassoonPrimaryInfant" w:hAnsi="SassoonPrimaryInfant"/>
                <w:color w:val="70AD47" w:themeColor="accent6"/>
              </w:rPr>
              <w:t>regulate their self to sit for a few minutes in a place the adult asks them to.</w:t>
            </w:r>
          </w:p>
          <w:p w14:paraId="507EF2CA" w14:textId="4137B072" w:rsidR="008E1F4E" w:rsidRPr="008E1F4E" w:rsidRDefault="008E1F4E" w:rsidP="0088182B">
            <w:pPr>
              <w:pStyle w:val="ListParagraph"/>
              <w:numPr>
                <w:ilvl w:val="0"/>
                <w:numId w:val="17"/>
              </w:numPr>
              <w:rPr>
                <w:rFonts w:ascii="SassoonPrimaryInfant" w:hAnsi="SassoonPrimaryInfant"/>
                <w:color w:val="70AD47" w:themeColor="accent6"/>
              </w:rPr>
            </w:pPr>
            <w:r w:rsidRPr="008E1F4E">
              <w:rPr>
                <w:rFonts w:ascii="SassoonPrimaryInfant" w:hAnsi="SassoonPrimaryInfant"/>
                <w:color w:val="70AD47" w:themeColor="accent6"/>
              </w:rPr>
              <w:t>To follow a simple adult request, with modelling and a reminder.</w:t>
            </w:r>
          </w:p>
          <w:p w14:paraId="398CF46F" w14:textId="77777777" w:rsidR="00B16483" w:rsidRDefault="00B16483" w:rsidP="00A319B0">
            <w:pPr>
              <w:rPr>
                <w:rFonts w:ascii="SassoonPrimaryInfant" w:hAnsi="SassoonPrimaryInfant"/>
              </w:rPr>
            </w:pPr>
          </w:p>
          <w:p w14:paraId="29E3D43C" w14:textId="03199D1A" w:rsidR="00E5400F" w:rsidRPr="008E1F4E" w:rsidRDefault="00E5400F" w:rsidP="00A319B0">
            <w:pPr>
              <w:rPr>
                <w:rFonts w:ascii="SassoonPrimaryInfant" w:hAnsi="SassoonPrimaryInfant"/>
                <w:color w:val="4472C4" w:themeColor="accent1"/>
              </w:rPr>
            </w:pPr>
            <w:r w:rsidRPr="008E1F4E">
              <w:rPr>
                <w:rFonts w:ascii="SassoonPrimaryInfant" w:hAnsi="SassoonPrimaryInfant"/>
                <w:color w:val="4472C4" w:themeColor="accent1"/>
              </w:rPr>
              <w:t>R</w:t>
            </w:r>
          </w:p>
          <w:p w14:paraId="08ACB016" w14:textId="63C92E56" w:rsidR="00A16BFB" w:rsidRDefault="008E1F4E" w:rsidP="00A16BFB">
            <w:pPr>
              <w:pStyle w:val="ListParagraph"/>
              <w:numPr>
                <w:ilvl w:val="0"/>
                <w:numId w:val="15"/>
              </w:numPr>
              <w:rPr>
                <w:rFonts w:ascii="SassoonPrimaryInfant" w:hAnsi="SassoonPrimaryInfant"/>
                <w:color w:val="4472C4" w:themeColor="accent1"/>
              </w:rPr>
            </w:pPr>
            <w:r w:rsidRPr="008E1F4E">
              <w:rPr>
                <w:rFonts w:ascii="SassoonPrimaryInfant" w:hAnsi="SassoonPrimaryInfant"/>
                <w:color w:val="4472C4" w:themeColor="accent1"/>
              </w:rPr>
              <w:t>To join in with the routine of the day, with prompts to support them.</w:t>
            </w:r>
          </w:p>
          <w:p w14:paraId="38038D88" w14:textId="078446A9" w:rsidR="008E1F4E" w:rsidRDefault="008E1F4E" w:rsidP="00A16BFB">
            <w:pPr>
              <w:pStyle w:val="ListParagraph"/>
              <w:numPr>
                <w:ilvl w:val="0"/>
                <w:numId w:val="15"/>
              </w:numPr>
              <w:rPr>
                <w:rFonts w:ascii="SassoonPrimaryInfant" w:hAnsi="SassoonPrimaryInfant"/>
                <w:color w:val="4472C4" w:themeColor="accent1"/>
              </w:rPr>
            </w:pPr>
            <w:r>
              <w:rPr>
                <w:rFonts w:ascii="SassoonPrimaryInfant" w:hAnsi="SassoonPrimaryInfant"/>
                <w:color w:val="4472C4" w:themeColor="accent1"/>
              </w:rPr>
              <w:t>To identify 4 emotions; happy, sad, hungry, angry.</w:t>
            </w:r>
          </w:p>
          <w:p w14:paraId="789777DD" w14:textId="5FD3F41B" w:rsidR="008E1F4E" w:rsidRPr="008E1F4E" w:rsidRDefault="008E1F4E" w:rsidP="00A16BFB">
            <w:pPr>
              <w:pStyle w:val="ListParagraph"/>
              <w:numPr>
                <w:ilvl w:val="0"/>
                <w:numId w:val="15"/>
              </w:numPr>
              <w:rPr>
                <w:rFonts w:ascii="SassoonPrimaryInfant" w:hAnsi="SassoonPrimaryInfant"/>
                <w:color w:val="4472C4" w:themeColor="accent1"/>
              </w:rPr>
            </w:pPr>
            <w:r>
              <w:rPr>
                <w:rFonts w:ascii="SassoonPrimaryInfant" w:hAnsi="SassoonPrimaryInfant"/>
                <w:color w:val="4472C4" w:themeColor="accent1"/>
              </w:rPr>
              <w:t>To follow a simple adult request.</w:t>
            </w:r>
          </w:p>
          <w:p w14:paraId="2451BD5E" w14:textId="77777777" w:rsidR="00E5400F" w:rsidRDefault="00E5400F" w:rsidP="00A319B0">
            <w:pPr>
              <w:rPr>
                <w:rFonts w:ascii="SassoonPrimaryInfant" w:hAnsi="SassoonPrimaryInfant"/>
              </w:rPr>
            </w:pPr>
          </w:p>
          <w:p w14:paraId="30551BB2" w14:textId="41CEB402" w:rsidR="00E5400F" w:rsidRPr="00EF420D" w:rsidRDefault="00E5400F" w:rsidP="00A319B0">
            <w:pPr>
              <w:rPr>
                <w:rFonts w:ascii="SassoonPrimaryInfant" w:hAnsi="SassoonPrimaryInfant"/>
                <w:color w:val="C45911" w:themeColor="accent2" w:themeShade="BF"/>
              </w:rPr>
            </w:pPr>
            <w:r w:rsidRPr="00EF420D">
              <w:rPr>
                <w:rFonts w:ascii="SassoonPrimaryInfant" w:hAnsi="SassoonPrimaryInfant"/>
                <w:color w:val="C45911" w:themeColor="accent2" w:themeShade="BF"/>
              </w:rPr>
              <w:lastRenderedPageBreak/>
              <w:t>Y1</w:t>
            </w:r>
          </w:p>
          <w:p w14:paraId="303E92F4" w14:textId="77777777" w:rsidR="00EF420D" w:rsidRDefault="00EF420D" w:rsidP="00A319B0">
            <w:pPr>
              <w:pStyle w:val="ListParagraph"/>
              <w:numPr>
                <w:ilvl w:val="0"/>
                <w:numId w:val="15"/>
              </w:numPr>
              <w:rPr>
                <w:rFonts w:ascii="SassoonPrimaryInfant" w:hAnsi="SassoonPrimaryInfant"/>
                <w:color w:val="C45911" w:themeColor="accent2" w:themeShade="BF"/>
              </w:rPr>
            </w:pPr>
            <w:r>
              <w:rPr>
                <w:rFonts w:ascii="SassoonPrimaryInfant" w:hAnsi="SassoonPrimaryInfant"/>
                <w:color w:val="C45911" w:themeColor="accent2" w:themeShade="BF"/>
              </w:rPr>
              <w:t>To identify emotions in themselves and others and regulate their behaviour accordingly.</w:t>
            </w:r>
          </w:p>
          <w:p w14:paraId="2E68D8D6" w14:textId="3C290C58" w:rsidR="00EF420D" w:rsidRPr="00EF420D" w:rsidRDefault="00EF420D" w:rsidP="00A319B0">
            <w:pPr>
              <w:pStyle w:val="ListParagraph"/>
              <w:numPr>
                <w:ilvl w:val="0"/>
                <w:numId w:val="15"/>
              </w:numPr>
              <w:rPr>
                <w:rFonts w:ascii="SassoonPrimaryInfant" w:hAnsi="SassoonPrimaryInfant"/>
                <w:color w:val="C45911" w:themeColor="accent2" w:themeShade="BF"/>
              </w:rPr>
            </w:pPr>
            <w:r w:rsidRPr="00EF420D">
              <w:rPr>
                <w:rFonts w:ascii="SassoonPrimaryInfant" w:hAnsi="SassoonPrimaryInfant"/>
                <w:color w:val="C45911" w:themeColor="accent2" w:themeShade="BF"/>
              </w:rPr>
              <w:t>To immediately follow a direct adult request</w:t>
            </w:r>
            <w:r w:rsidR="008E1F4E">
              <w:rPr>
                <w:rFonts w:ascii="SassoonPrimaryInfant" w:hAnsi="SassoonPrimaryInfant"/>
                <w:color w:val="C45911" w:themeColor="accent2" w:themeShade="BF"/>
              </w:rPr>
              <w:t>, and understand the reasons for the request, for example safety.</w:t>
            </w:r>
          </w:p>
          <w:p w14:paraId="04BD78E2" w14:textId="77777777" w:rsidR="00EF420D" w:rsidRPr="00EF420D" w:rsidRDefault="00EF420D" w:rsidP="00A319B0">
            <w:pPr>
              <w:pStyle w:val="ListParagraph"/>
              <w:numPr>
                <w:ilvl w:val="0"/>
                <w:numId w:val="15"/>
              </w:numPr>
              <w:rPr>
                <w:rFonts w:ascii="SassoonPrimaryInfant" w:hAnsi="SassoonPrimaryInfant"/>
                <w:color w:val="C45911" w:themeColor="accent2" w:themeShade="BF"/>
              </w:rPr>
            </w:pPr>
            <w:r w:rsidRPr="00EF420D">
              <w:rPr>
                <w:rFonts w:ascii="SassoonPrimaryInfant" w:hAnsi="SassoonPrimaryInfant"/>
                <w:color w:val="C45911" w:themeColor="accent2" w:themeShade="BF"/>
              </w:rPr>
              <w:t>To set and work towards simple goals.</w:t>
            </w:r>
          </w:p>
          <w:p w14:paraId="6EDA8222" w14:textId="45065EB9" w:rsidR="00EF420D" w:rsidRPr="00EF420D" w:rsidRDefault="00EF420D" w:rsidP="00A319B0">
            <w:pPr>
              <w:pStyle w:val="ListParagraph"/>
              <w:numPr>
                <w:ilvl w:val="0"/>
                <w:numId w:val="15"/>
              </w:numPr>
              <w:rPr>
                <w:rFonts w:ascii="SassoonPrimaryInfant" w:hAnsi="SassoonPrimaryInfant"/>
              </w:rPr>
            </w:pPr>
            <w:r w:rsidRPr="00EF420D">
              <w:rPr>
                <w:rFonts w:ascii="SassoonPrimaryInfant" w:hAnsi="SassoonPrimaryInfant"/>
                <w:color w:val="C45911" w:themeColor="accent2" w:themeShade="BF"/>
              </w:rPr>
              <w:t>To wait their turn for equipment, resources or within a game.</w:t>
            </w:r>
          </w:p>
        </w:tc>
        <w:tc>
          <w:tcPr>
            <w:tcW w:w="5129" w:type="dxa"/>
          </w:tcPr>
          <w:p w14:paraId="59D69801" w14:textId="1B26AB95" w:rsidR="00E5400F" w:rsidRPr="00315051" w:rsidRDefault="00B94876" w:rsidP="00B94876">
            <w:pPr>
              <w:rPr>
                <w:rFonts w:ascii="SassoonPrimaryInfant" w:hAnsi="SassoonPrimaryInfant"/>
                <w:color w:val="70AD47" w:themeColor="accent6"/>
              </w:rPr>
            </w:pPr>
            <w:r w:rsidRPr="00315051">
              <w:rPr>
                <w:rFonts w:ascii="SassoonPrimaryInfant" w:hAnsi="SassoonPrimaryInfant"/>
                <w:color w:val="70AD47" w:themeColor="accent6"/>
              </w:rPr>
              <w:lastRenderedPageBreak/>
              <w:t>Happy, not happy, sad</w:t>
            </w:r>
            <w:r w:rsidR="00315051">
              <w:rPr>
                <w:rFonts w:ascii="SassoonPrimaryInfant" w:hAnsi="SassoonPrimaryInfant"/>
                <w:color w:val="70AD47" w:themeColor="accent6"/>
              </w:rPr>
              <w:t>, listen</w:t>
            </w:r>
          </w:p>
          <w:p w14:paraId="3D044EBE" w14:textId="77777777" w:rsidR="00B94876" w:rsidRDefault="00B94876" w:rsidP="00B94876">
            <w:pPr>
              <w:rPr>
                <w:rFonts w:ascii="SassoonPrimaryInfant" w:hAnsi="SassoonPrimaryInfant"/>
              </w:rPr>
            </w:pPr>
          </w:p>
          <w:p w14:paraId="64370DBD" w14:textId="77777777" w:rsidR="00B94876" w:rsidRDefault="00B94876" w:rsidP="00B94876">
            <w:pPr>
              <w:rPr>
                <w:rFonts w:ascii="SassoonPrimaryInfant" w:hAnsi="SassoonPrimaryInfant"/>
              </w:rPr>
            </w:pPr>
          </w:p>
          <w:p w14:paraId="1F51EFF0" w14:textId="77777777" w:rsidR="00B94876" w:rsidRDefault="00B94876" w:rsidP="00B94876">
            <w:pPr>
              <w:rPr>
                <w:rFonts w:ascii="SassoonPrimaryInfant" w:hAnsi="SassoonPrimaryInfant"/>
              </w:rPr>
            </w:pPr>
          </w:p>
          <w:p w14:paraId="1D083B37" w14:textId="77777777" w:rsidR="00B94876" w:rsidRDefault="00B94876" w:rsidP="00B94876">
            <w:pPr>
              <w:rPr>
                <w:rFonts w:ascii="SassoonPrimaryInfant" w:hAnsi="SassoonPrimaryInfant"/>
              </w:rPr>
            </w:pPr>
          </w:p>
          <w:p w14:paraId="71C19775" w14:textId="77777777" w:rsidR="00B94876" w:rsidRDefault="00B94876" w:rsidP="00B94876">
            <w:pPr>
              <w:rPr>
                <w:rFonts w:ascii="SassoonPrimaryInfant" w:hAnsi="SassoonPrimaryInfant"/>
              </w:rPr>
            </w:pPr>
          </w:p>
          <w:p w14:paraId="62601A4B" w14:textId="77777777" w:rsidR="00B94876" w:rsidRDefault="00B94876" w:rsidP="00B94876">
            <w:pPr>
              <w:rPr>
                <w:rFonts w:ascii="SassoonPrimaryInfant" w:hAnsi="SassoonPrimaryInfant"/>
              </w:rPr>
            </w:pPr>
          </w:p>
          <w:p w14:paraId="31154938" w14:textId="3671B41D" w:rsidR="00B94876" w:rsidRPr="00315051" w:rsidRDefault="00B94876" w:rsidP="00B94876">
            <w:pPr>
              <w:rPr>
                <w:rFonts w:ascii="SassoonPrimaryInfant" w:hAnsi="SassoonPrimaryInfant"/>
                <w:color w:val="4472C4" w:themeColor="accent1"/>
              </w:rPr>
            </w:pPr>
            <w:r w:rsidRPr="00315051">
              <w:rPr>
                <w:rFonts w:ascii="SassoonPrimaryInfant" w:hAnsi="SassoonPrimaryInfant"/>
                <w:color w:val="4472C4" w:themeColor="accent1"/>
              </w:rPr>
              <w:t>Angry, hungry, feeling</w:t>
            </w:r>
            <w:r w:rsidR="00315051" w:rsidRPr="00315051">
              <w:rPr>
                <w:rFonts w:ascii="SassoonPrimaryInfant" w:hAnsi="SassoonPrimaryInfant"/>
                <w:color w:val="4472C4" w:themeColor="accent1"/>
              </w:rPr>
              <w:t>, safe, my turn</w:t>
            </w:r>
          </w:p>
          <w:p w14:paraId="4E646D39" w14:textId="77777777" w:rsidR="00B94876" w:rsidRDefault="00B94876" w:rsidP="00B94876">
            <w:pPr>
              <w:rPr>
                <w:rFonts w:ascii="SassoonPrimaryInfant" w:hAnsi="SassoonPrimaryInfant"/>
              </w:rPr>
            </w:pPr>
          </w:p>
          <w:p w14:paraId="23EF0B93" w14:textId="77777777" w:rsidR="00B94876" w:rsidRDefault="00B94876" w:rsidP="00B94876">
            <w:pPr>
              <w:rPr>
                <w:rFonts w:ascii="SassoonPrimaryInfant" w:hAnsi="SassoonPrimaryInfant"/>
              </w:rPr>
            </w:pPr>
          </w:p>
          <w:p w14:paraId="09588ED2" w14:textId="77777777" w:rsidR="00B94876" w:rsidRDefault="00B94876" w:rsidP="00B94876">
            <w:pPr>
              <w:rPr>
                <w:rFonts w:ascii="SassoonPrimaryInfant" w:hAnsi="SassoonPrimaryInfant"/>
              </w:rPr>
            </w:pPr>
          </w:p>
          <w:p w14:paraId="31C28DB9" w14:textId="77777777" w:rsidR="00B94876" w:rsidRDefault="00B94876" w:rsidP="00B94876">
            <w:pPr>
              <w:rPr>
                <w:rFonts w:ascii="SassoonPrimaryInfant" w:hAnsi="SassoonPrimaryInfant"/>
              </w:rPr>
            </w:pPr>
          </w:p>
          <w:p w14:paraId="4FBF3B07" w14:textId="585ED281" w:rsidR="00B94876" w:rsidRDefault="00315051" w:rsidP="00B94876">
            <w:pPr>
              <w:rPr>
                <w:rFonts w:ascii="SassoonPrimaryInfant" w:hAnsi="SassoonPrimaryInfant"/>
              </w:rPr>
            </w:pPr>
            <w:r w:rsidRPr="00315051">
              <w:rPr>
                <w:rFonts w:ascii="SassoonPrimaryInfant" w:hAnsi="SassoonPrimaryInfant"/>
                <w:color w:val="C45911" w:themeColor="accent2" w:themeShade="BF"/>
              </w:rPr>
              <w:t>Taking turns, patient, persevere</w:t>
            </w:r>
          </w:p>
        </w:tc>
        <w:tc>
          <w:tcPr>
            <w:tcW w:w="5130" w:type="dxa"/>
          </w:tcPr>
          <w:p w14:paraId="35F337A6" w14:textId="77777777" w:rsidR="00E5400F" w:rsidRDefault="00374C9D" w:rsidP="00374C9D">
            <w:pPr>
              <w:pStyle w:val="ListParagraph"/>
              <w:numPr>
                <w:ilvl w:val="0"/>
                <w:numId w:val="15"/>
              </w:numPr>
              <w:rPr>
                <w:rFonts w:ascii="SassoonPrimaryInfant" w:hAnsi="SassoonPrimaryInfant"/>
              </w:rPr>
            </w:pPr>
            <w:r>
              <w:rPr>
                <w:rFonts w:ascii="SassoonPrimaryInfant" w:hAnsi="SassoonPrimaryInfant"/>
              </w:rPr>
              <w:t>Daily small group sessions in N</w:t>
            </w:r>
          </w:p>
          <w:p w14:paraId="1F96768C" w14:textId="77777777" w:rsidR="00374C9D" w:rsidRDefault="00374C9D" w:rsidP="00374C9D">
            <w:pPr>
              <w:pStyle w:val="ListParagraph"/>
              <w:numPr>
                <w:ilvl w:val="0"/>
                <w:numId w:val="15"/>
              </w:numPr>
              <w:rPr>
                <w:rFonts w:ascii="SassoonPrimaryInfant" w:hAnsi="SassoonPrimaryInfant"/>
              </w:rPr>
            </w:pPr>
            <w:r>
              <w:rPr>
                <w:rFonts w:ascii="SassoonPrimaryInfant" w:hAnsi="SassoonPrimaryInfant"/>
              </w:rPr>
              <w:t>Carpet sessions</w:t>
            </w:r>
          </w:p>
          <w:p w14:paraId="36E546DA" w14:textId="77777777" w:rsidR="00315051" w:rsidRDefault="00315051" w:rsidP="00374C9D">
            <w:pPr>
              <w:pStyle w:val="ListParagraph"/>
              <w:numPr>
                <w:ilvl w:val="0"/>
                <w:numId w:val="15"/>
              </w:numPr>
              <w:rPr>
                <w:rFonts w:ascii="SassoonPrimaryInfant" w:hAnsi="SassoonPrimaryInfant"/>
              </w:rPr>
            </w:pPr>
            <w:r>
              <w:rPr>
                <w:rFonts w:ascii="SassoonPrimaryInfant" w:hAnsi="SassoonPrimaryInfant"/>
              </w:rPr>
              <w:t>Adults supporting behaviour during open door sessions – encouraging children to play together, take turns, make choices</w:t>
            </w:r>
          </w:p>
          <w:p w14:paraId="63A37138" w14:textId="52AB231A" w:rsidR="00315051" w:rsidRDefault="00315051" w:rsidP="00374C9D">
            <w:pPr>
              <w:pStyle w:val="ListParagraph"/>
              <w:numPr>
                <w:ilvl w:val="0"/>
                <w:numId w:val="15"/>
              </w:numPr>
              <w:rPr>
                <w:rFonts w:ascii="SassoonPrimaryInfant" w:hAnsi="SassoonPrimaryInfant"/>
              </w:rPr>
            </w:pPr>
            <w:r>
              <w:rPr>
                <w:rFonts w:ascii="SassoonPrimaryInfant" w:hAnsi="SassoonPrimaryInfant"/>
              </w:rPr>
              <w:t>Stories about diversity to support understanding of respect –</w:t>
            </w:r>
          </w:p>
          <w:p w14:paraId="47711E9C" w14:textId="77777777" w:rsidR="00315051" w:rsidRDefault="00315051" w:rsidP="00374C9D">
            <w:pPr>
              <w:pStyle w:val="ListParagraph"/>
              <w:numPr>
                <w:ilvl w:val="0"/>
                <w:numId w:val="15"/>
              </w:numPr>
              <w:rPr>
                <w:rFonts w:ascii="SassoonPrimaryInfant" w:hAnsi="SassoonPrimaryInfant"/>
              </w:rPr>
            </w:pPr>
            <w:r>
              <w:rPr>
                <w:rFonts w:ascii="SassoonPrimaryInfant" w:hAnsi="SassoonPrimaryInfant"/>
              </w:rPr>
              <w:t>Home challenge – to listen to others and their experiences</w:t>
            </w:r>
          </w:p>
          <w:p w14:paraId="76484BF0" w14:textId="2387EDF0" w:rsidR="00315051" w:rsidRPr="00315051" w:rsidRDefault="00315051" w:rsidP="00315051">
            <w:pPr>
              <w:pStyle w:val="ListParagraph"/>
              <w:numPr>
                <w:ilvl w:val="0"/>
                <w:numId w:val="15"/>
              </w:numPr>
              <w:rPr>
                <w:rFonts w:ascii="SassoonPrimaryInfant" w:hAnsi="SassoonPrimaryInfant"/>
              </w:rPr>
            </w:pPr>
            <w:r>
              <w:rPr>
                <w:rFonts w:ascii="SassoonPrimaryInfant" w:hAnsi="SassoonPrimaryInfant"/>
              </w:rPr>
              <w:t>Emotions in fairytales – The three little pigs, the Gingerbread man</w:t>
            </w:r>
          </w:p>
        </w:tc>
      </w:tr>
    </w:tbl>
    <w:p w14:paraId="223604FE" w14:textId="6E354B41" w:rsidR="00E5400F" w:rsidRDefault="00E5400F" w:rsidP="00E5400F">
      <w:pPr>
        <w:rPr>
          <w:rFonts w:ascii="SassoonPrimaryInfant" w:hAnsi="SassoonPrimaryInfant"/>
        </w:rPr>
      </w:pPr>
    </w:p>
    <w:p w14:paraId="0D94F63A" w14:textId="2609E35D" w:rsidR="00A16BFB" w:rsidRPr="000058FC" w:rsidRDefault="00A16BFB" w:rsidP="00E5400F">
      <w:pPr>
        <w:rPr>
          <w:rFonts w:ascii="SassoonPrimaryInfant" w:hAnsi="SassoonPrimaryInfant"/>
          <w:b/>
          <w:bCs/>
        </w:rPr>
      </w:pPr>
      <w:r w:rsidRPr="000058FC">
        <w:rPr>
          <w:rFonts w:ascii="SassoonPrimaryInfant" w:hAnsi="SassoonPrimaryInfant"/>
          <w:b/>
          <w:bCs/>
        </w:rPr>
        <w:t>Managing self</w:t>
      </w:r>
    </w:p>
    <w:tbl>
      <w:tblPr>
        <w:tblStyle w:val="TableGrid"/>
        <w:tblW w:w="0" w:type="auto"/>
        <w:tblLook w:val="04A0" w:firstRow="1" w:lastRow="0" w:firstColumn="1" w:lastColumn="0" w:noHBand="0" w:noVBand="1"/>
      </w:tblPr>
      <w:tblGrid>
        <w:gridCol w:w="5129"/>
        <w:gridCol w:w="5129"/>
        <w:gridCol w:w="5130"/>
      </w:tblGrid>
      <w:tr w:rsidR="00A16BFB" w14:paraId="78F151C1" w14:textId="77777777" w:rsidTr="00A319B0">
        <w:tc>
          <w:tcPr>
            <w:tcW w:w="5129" w:type="dxa"/>
          </w:tcPr>
          <w:p w14:paraId="239BAB76" w14:textId="77777777" w:rsidR="00A16BFB" w:rsidRDefault="00A16BFB" w:rsidP="00A319B0">
            <w:pPr>
              <w:rPr>
                <w:rFonts w:ascii="SassoonPrimaryInfant" w:hAnsi="SassoonPrimaryInfant"/>
              </w:rPr>
            </w:pPr>
            <w:r>
              <w:rPr>
                <w:rFonts w:ascii="SassoonPrimaryInfant" w:hAnsi="SassoonPrimaryInfant"/>
              </w:rPr>
              <w:t>Children will know . . .</w:t>
            </w:r>
          </w:p>
        </w:tc>
        <w:tc>
          <w:tcPr>
            <w:tcW w:w="5129" w:type="dxa"/>
          </w:tcPr>
          <w:p w14:paraId="260D8FE2" w14:textId="77777777" w:rsidR="00A16BFB" w:rsidRDefault="00A16BFB" w:rsidP="00A319B0">
            <w:pPr>
              <w:rPr>
                <w:rFonts w:ascii="SassoonPrimaryInfant" w:hAnsi="SassoonPrimaryInfant"/>
              </w:rPr>
            </w:pPr>
            <w:r>
              <w:rPr>
                <w:rFonts w:ascii="SassoonPrimaryInfant" w:hAnsi="SassoonPrimaryInfant"/>
              </w:rPr>
              <w:t>Children will say . . .</w:t>
            </w:r>
          </w:p>
        </w:tc>
        <w:tc>
          <w:tcPr>
            <w:tcW w:w="5130" w:type="dxa"/>
          </w:tcPr>
          <w:p w14:paraId="7155858C" w14:textId="77777777" w:rsidR="00A16BFB" w:rsidRDefault="00A16BFB" w:rsidP="00A319B0">
            <w:pPr>
              <w:rPr>
                <w:rFonts w:ascii="SassoonPrimaryInfant" w:hAnsi="SassoonPrimaryInfant"/>
              </w:rPr>
            </w:pPr>
            <w:r>
              <w:rPr>
                <w:rFonts w:ascii="SassoonPrimaryInfant" w:hAnsi="SassoonPrimaryInfant"/>
              </w:rPr>
              <w:t>How we will deliver this . . .</w:t>
            </w:r>
          </w:p>
        </w:tc>
      </w:tr>
      <w:tr w:rsidR="00A16BFB" w14:paraId="7BC5CC23" w14:textId="77777777" w:rsidTr="00A319B0">
        <w:tc>
          <w:tcPr>
            <w:tcW w:w="5129" w:type="dxa"/>
          </w:tcPr>
          <w:p w14:paraId="3C56673A" w14:textId="77777777" w:rsidR="00067B5D" w:rsidRDefault="00067B5D" w:rsidP="00A319B0">
            <w:pPr>
              <w:rPr>
                <w:rFonts w:ascii="SassoonPrimaryInfant" w:hAnsi="SassoonPrimaryInfant"/>
                <w:color w:val="70AD47" w:themeColor="accent6"/>
              </w:rPr>
            </w:pPr>
            <w:r>
              <w:rPr>
                <w:rFonts w:ascii="SassoonPrimaryInfant" w:hAnsi="SassoonPrimaryInfant"/>
                <w:color w:val="70AD47" w:themeColor="accent6"/>
              </w:rPr>
              <w:t>Rising Threes</w:t>
            </w:r>
          </w:p>
          <w:p w14:paraId="242AA24E" w14:textId="7DF510E6" w:rsidR="00067B5D" w:rsidRDefault="00067B5D" w:rsidP="00067B5D">
            <w:pPr>
              <w:pStyle w:val="ListParagraph"/>
              <w:numPr>
                <w:ilvl w:val="0"/>
                <w:numId w:val="53"/>
              </w:numPr>
              <w:rPr>
                <w:rFonts w:ascii="SassoonPrimaryInfant" w:hAnsi="SassoonPrimaryInfant"/>
                <w:color w:val="70AD47" w:themeColor="accent6"/>
              </w:rPr>
            </w:pPr>
            <w:r>
              <w:rPr>
                <w:rFonts w:ascii="SassoonPrimaryInfant" w:hAnsi="SassoonPrimaryInfant"/>
                <w:color w:val="70AD47" w:themeColor="accent6"/>
              </w:rPr>
              <w:t>Show an awareness of bladder and bowel function by pointing, talking and showing (sometimes after the event).</w:t>
            </w:r>
          </w:p>
          <w:p w14:paraId="49AD6AD3" w14:textId="0EC0CA60" w:rsidR="00067B5D" w:rsidRPr="00067B5D" w:rsidRDefault="00067B5D" w:rsidP="00067B5D">
            <w:pPr>
              <w:pStyle w:val="ListParagraph"/>
              <w:numPr>
                <w:ilvl w:val="0"/>
                <w:numId w:val="53"/>
              </w:numPr>
              <w:rPr>
                <w:rFonts w:ascii="SassoonPrimaryInfant" w:hAnsi="SassoonPrimaryInfant"/>
                <w:color w:val="70AD47" w:themeColor="accent6"/>
              </w:rPr>
            </w:pPr>
            <w:r>
              <w:rPr>
                <w:rFonts w:ascii="SassoonPrimaryInfant" w:hAnsi="SassoonPrimaryInfant"/>
                <w:color w:val="70AD47" w:themeColor="accent6"/>
              </w:rPr>
              <w:t xml:space="preserve">Allow an adult to support them with </w:t>
            </w:r>
            <w:proofErr w:type="spellStart"/>
            <w:r>
              <w:rPr>
                <w:rFonts w:ascii="SassoonPrimaryInfant" w:hAnsi="SassoonPrimaryInfant"/>
                <w:color w:val="70AD47" w:themeColor="accent6"/>
              </w:rPr>
              <w:t>carefiving</w:t>
            </w:r>
            <w:proofErr w:type="spellEnd"/>
            <w:r>
              <w:rPr>
                <w:rFonts w:ascii="SassoonPrimaryInfant" w:hAnsi="SassoonPrimaryInfant"/>
                <w:color w:val="70AD47" w:themeColor="accent6"/>
              </w:rPr>
              <w:t xml:space="preserve"> experiences.</w:t>
            </w:r>
          </w:p>
          <w:p w14:paraId="5CDA49BB" w14:textId="59C2E07B" w:rsidR="00A16BFB" w:rsidRPr="00B16483" w:rsidRDefault="00A16BFB" w:rsidP="00A319B0">
            <w:pPr>
              <w:rPr>
                <w:rFonts w:ascii="SassoonPrimaryInfant" w:hAnsi="SassoonPrimaryInfant"/>
                <w:color w:val="70AD47" w:themeColor="accent6"/>
              </w:rPr>
            </w:pPr>
            <w:r w:rsidRPr="00B16483">
              <w:rPr>
                <w:rFonts w:ascii="SassoonPrimaryInfant" w:hAnsi="SassoonPrimaryInfant"/>
                <w:color w:val="70AD47" w:themeColor="accent6"/>
              </w:rPr>
              <w:t>N</w:t>
            </w:r>
          </w:p>
          <w:p w14:paraId="4E2C9F1C" w14:textId="3AAC3D47" w:rsidR="00341207" w:rsidRPr="00B16483" w:rsidRDefault="00A16BFB" w:rsidP="00341207">
            <w:pPr>
              <w:pStyle w:val="ListParagraph"/>
              <w:numPr>
                <w:ilvl w:val="0"/>
                <w:numId w:val="15"/>
              </w:numPr>
              <w:rPr>
                <w:rFonts w:ascii="SassoonPrimaryInfant" w:hAnsi="SassoonPrimaryInfant"/>
                <w:color w:val="70AD47" w:themeColor="accent6"/>
              </w:rPr>
            </w:pPr>
            <w:r w:rsidRPr="00B16483">
              <w:rPr>
                <w:rFonts w:ascii="SassoonPrimaryInfant" w:hAnsi="SassoonPrimaryInfant"/>
                <w:color w:val="70AD47" w:themeColor="accent6"/>
              </w:rPr>
              <w:t>To know what the toilet is used for.</w:t>
            </w:r>
          </w:p>
          <w:p w14:paraId="7CB79625" w14:textId="1F6AE979" w:rsidR="00341207" w:rsidRPr="00B16483" w:rsidRDefault="00341207" w:rsidP="00341207">
            <w:pPr>
              <w:pStyle w:val="ListParagraph"/>
              <w:numPr>
                <w:ilvl w:val="0"/>
                <w:numId w:val="15"/>
              </w:numPr>
              <w:rPr>
                <w:rFonts w:ascii="SassoonPrimaryInfant" w:hAnsi="SassoonPrimaryInfant"/>
                <w:color w:val="70AD47" w:themeColor="accent6"/>
              </w:rPr>
            </w:pPr>
            <w:r w:rsidRPr="00B16483">
              <w:rPr>
                <w:rFonts w:ascii="SassoonPrimaryInfant" w:hAnsi="SassoonPrimaryInfant"/>
                <w:color w:val="70AD47" w:themeColor="accent6"/>
              </w:rPr>
              <w:t>Help by attempting to pull up their clothing when getting changed.</w:t>
            </w:r>
          </w:p>
          <w:p w14:paraId="7CF6E810" w14:textId="7F49A5D6" w:rsidR="008E1F4E" w:rsidRPr="008E1F4E" w:rsidRDefault="00341207" w:rsidP="008E1F4E">
            <w:pPr>
              <w:pStyle w:val="ListParagraph"/>
              <w:numPr>
                <w:ilvl w:val="0"/>
                <w:numId w:val="15"/>
              </w:numPr>
              <w:rPr>
                <w:rFonts w:ascii="SassoonPrimaryInfant" w:hAnsi="SassoonPrimaryInfant"/>
                <w:color w:val="70AD47" w:themeColor="accent6"/>
              </w:rPr>
            </w:pPr>
            <w:r w:rsidRPr="00B16483">
              <w:rPr>
                <w:rFonts w:ascii="SassoonPrimaryInfant" w:hAnsi="SassoonPrimaryInfant"/>
                <w:color w:val="70AD47" w:themeColor="accent6"/>
              </w:rPr>
              <w:t>Pull the zip on their coat up or down.</w:t>
            </w:r>
          </w:p>
          <w:p w14:paraId="664081E5" w14:textId="77777777" w:rsidR="00A16BFB" w:rsidRPr="00B16483" w:rsidRDefault="00A16BFB" w:rsidP="00A319B0">
            <w:pPr>
              <w:rPr>
                <w:rFonts w:ascii="SassoonPrimaryInfant" w:hAnsi="SassoonPrimaryInfant"/>
                <w:color w:val="4472C4" w:themeColor="accent1"/>
              </w:rPr>
            </w:pPr>
            <w:r w:rsidRPr="00B16483">
              <w:rPr>
                <w:rFonts w:ascii="SassoonPrimaryInfant" w:hAnsi="SassoonPrimaryInfant"/>
                <w:color w:val="4472C4" w:themeColor="accent1"/>
              </w:rPr>
              <w:t>R</w:t>
            </w:r>
          </w:p>
          <w:p w14:paraId="45F1A389" w14:textId="7B06CDD0" w:rsidR="00B16483" w:rsidRDefault="00B16483" w:rsidP="00A319B0">
            <w:pPr>
              <w:pStyle w:val="ListParagraph"/>
              <w:numPr>
                <w:ilvl w:val="0"/>
                <w:numId w:val="15"/>
              </w:numPr>
              <w:rPr>
                <w:rFonts w:ascii="SassoonPrimaryInfant" w:hAnsi="SassoonPrimaryInfant"/>
                <w:color w:val="4472C4" w:themeColor="accent1"/>
              </w:rPr>
            </w:pPr>
            <w:r>
              <w:rPr>
                <w:rFonts w:ascii="SassoonPrimaryInfant" w:hAnsi="SassoonPrimaryInfant"/>
                <w:color w:val="4472C4" w:themeColor="accent1"/>
              </w:rPr>
              <w:t>Use the toilet independently.</w:t>
            </w:r>
          </w:p>
          <w:p w14:paraId="53C42447" w14:textId="57166292" w:rsidR="00A16BFB" w:rsidRDefault="008E1F4E" w:rsidP="00A319B0">
            <w:pPr>
              <w:pStyle w:val="ListParagraph"/>
              <w:numPr>
                <w:ilvl w:val="0"/>
                <w:numId w:val="15"/>
              </w:numPr>
              <w:rPr>
                <w:rFonts w:ascii="SassoonPrimaryInfant" w:hAnsi="SassoonPrimaryInfant"/>
                <w:color w:val="4472C4" w:themeColor="accent1"/>
              </w:rPr>
            </w:pPr>
            <w:r>
              <w:rPr>
                <w:rFonts w:ascii="SassoonPrimaryInfant" w:hAnsi="SassoonPrimaryInfant"/>
                <w:color w:val="4472C4" w:themeColor="accent1"/>
              </w:rPr>
              <w:t>Put their coat on and m</w:t>
            </w:r>
            <w:r w:rsidR="00341207" w:rsidRPr="00B16483">
              <w:rPr>
                <w:rFonts w:ascii="SassoonPrimaryInfant" w:hAnsi="SassoonPrimaryInfant"/>
                <w:color w:val="4472C4" w:themeColor="accent1"/>
              </w:rPr>
              <w:t>ake good attempts at doing up their zip.</w:t>
            </w:r>
          </w:p>
          <w:p w14:paraId="10D0727A" w14:textId="1C67A5A8" w:rsidR="008E1F4E" w:rsidRDefault="008E1F4E" w:rsidP="00A319B0">
            <w:pPr>
              <w:pStyle w:val="ListParagraph"/>
              <w:numPr>
                <w:ilvl w:val="0"/>
                <w:numId w:val="15"/>
              </w:numPr>
              <w:rPr>
                <w:rFonts w:ascii="SassoonPrimaryInfant" w:hAnsi="SassoonPrimaryInfant"/>
                <w:color w:val="4472C4" w:themeColor="accent1"/>
              </w:rPr>
            </w:pPr>
            <w:r>
              <w:rPr>
                <w:rFonts w:ascii="SassoonPrimaryInfant" w:hAnsi="SassoonPrimaryInfant"/>
                <w:color w:val="4472C4" w:themeColor="accent1"/>
              </w:rPr>
              <w:t>Attempt to put their arms into an apron.</w:t>
            </w:r>
          </w:p>
          <w:p w14:paraId="26B09BD3" w14:textId="73F2131B" w:rsidR="00A16BFB" w:rsidRPr="00EF420D" w:rsidRDefault="00B16483" w:rsidP="00A319B0">
            <w:pPr>
              <w:pStyle w:val="ListParagraph"/>
              <w:numPr>
                <w:ilvl w:val="0"/>
                <w:numId w:val="15"/>
              </w:numPr>
              <w:rPr>
                <w:rFonts w:ascii="SassoonPrimaryInfant" w:hAnsi="SassoonPrimaryInfant"/>
                <w:color w:val="4472C4" w:themeColor="accent1"/>
              </w:rPr>
            </w:pPr>
            <w:r>
              <w:rPr>
                <w:rFonts w:ascii="SassoonPrimaryInfant" w:hAnsi="SassoonPrimaryInfant"/>
                <w:color w:val="4472C4" w:themeColor="accent1"/>
              </w:rPr>
              <w:lastRenderedPageBreak/>
              <w:t>Sustain their interest in an activity of their own choosing for ten minutes.</w:t>
            </w:r>
          </w:p>
          <w:p w14:paraId="634FEC2B" w14:textId="77777777" w:rsidR="00A16BFB" w:rsidRPr="00EF420D" w:rsidRDefault="00A16BFB" w:rsidP="00A319B0">
            <w:pPr>
              <w:rPr>
                <w:rFonts w:ascii="SassoonPrimaryInfant" w:hAnsi="SassoonPrimaryInfant"/>
                <w:color w:val="C45911" w:themeColor="accent2" w:themeShade="BF"/>
              </w:rPr>
            </w:pPr>
            <w:r w:rsidRPr="00EF420D">
              <w:rPr>
                <w:rFonts w:ascii="SassoonPrimaryInfant" w:hAnsi="SassoonPrimaryInfant"/>
                <w:color w:val="C45911" w:themeColor="accent2" w:themeShade="BF"/>
              </w:rPr>
              <w:t>Y1</w:t>
            </w:r>
          </w:p>
          <w:p w14:paraId="6056B3EF" w14:textId="6D480557" w:rsidR="00EF420D" w:rsidRPr="00EF420D" w:rsidRDefault="008E1F4E" w:rsidP="00EF420D">
            <w:pPr>
              <w:pStyle w:val="ListParagraph"/>
              <w:numPr>
                <w:ilvl w:val="0"/>
                <w:numId w:val="16"/>
              </w:numPr>
              <w:rPr>
                <w:rFonts w:ascii="SassoonPrimaryInfant" w:hAnsi="SassoonPrimaryInfant"/>
              </w:rPr>
            </w:pPr>
            <w:r w:rsidRPr="008E1F4E">
              <w:rPr>
                <w:rFonts w:ascii="SassoonPrimaryInfant" w:hAnsi="SassoonPrimaryInfant"/>
                <w:color w:val="C45911" w:themeColor="accent2" w:themeShade="BF"/>
              </w:rPr>
              <w:t>To change their clothing independently.</w:t>
            </w:r>
          </w:p>
        </w:tc>
        <w:tc>
          <w:tcPr>
            <w:tcW w:w="5129" w:type="dxa"/>
          </w:tcPr>
          <w:p w14:paraId="68D88EEA" w14:textId="77777777" w:rsidR="00EE3ADC" w:rsidRPr="00EE3ADC" w:rsidRDefault="00EE3ADC" w:rsidP="00EE3ADC">
            <w:pPr>
              <w:rPr>
                <w:rFonts w:ascii="SassoonPrimaryInfant" w:hAnsi="SassoonPrimaryInfant"/>
                <w:color w:val="70AD47" w:themeColor="accent6"/>
              </w:rPr>
            </w:pPr>
            <w:r w:rsidRPr="00EE3ADC">
              <w:rPr>
                <w:rFonts w:ascii="SassoonPrimaryInfant" w:hAnsi="SassoonPrimaryInfant"/>
                <w:color w:val="70AD47" w:themeColor="accent6"/>
              </w:rPr>
              <w:lastRenderedPageBreak/>
              <w:t>Toilet, wee, pooh, zip, up, down</w:t>
            </w:r>
          </w:p>
          <w:p w14:paraId="40E08BF5" w14:textId="77777777" w:rsidR="00EE3ADC" w:rsidRDefault="00EE3ADC" w:rsidP="00EE3ADC">
            <w:pPr>
              <w:rPr>
                <w:rFonts w:ascii="SassoonPrimaryInfant" w:hAnsi="SassoonPrimaryInfant"/>
              </w:rPr>
            </w:pPr>
          </w:p>
          <w:p w14:paraId="41725A8C" w14:textId="77777777" w:rsidR="00EE3ADC" w:rsidRDefault="00EE3ADC" w:rsidP="00EE3ADC">
            <w:pPr>
              <w:rPr>
                <w:rFonts w:ascii="SassoonPrimaryInfant" w:hAnsi="SassoonPrimaryInfant"/>
              </w:rPr>
            </w:pPr>
          </w:p>
          <w:p w14:paraId="739FA194" w14:textId="77777777" w:rsidR="00EE3ADC" w:rsidRDefault="00EE3ADC" w:rsidP="00EE3ADC">
            <w:pPr>
              <w:rPr>
                <w:rFonts w:ascii="SassoonPrimaryInfant" w:hAnsi="SassoonPrimaryInfant"/>
              </w:rPr>
            </w:pPr>
          </w:p>
          <w:p w14:paraId="36D141E1" w14:textId="77777777" w:rsidR="00EE3ADC" w:rsidRDefault="00EE3ADC" w:rsidP="00EE3ADC">
            <w:pPr>
              <w:rPr>
                <w:rFonts w:ascii="SassoonPrimaryInfant" w:hAnsi="SassoonPrimaryInfant"/>
              </w:rPr>
            </w:pPr>
          </w:p>
          <w:p w14:paraId="21B1CC7C" w14:textId="3CFE86EA" w:rsidR="00D961E2" w:rsidRDefault="00EE3ADC" w:rsidP="00EE3ADC">
            <w:pPr>
              <w:rPr>
                <w:rFonts w:ascii="SassoonPrimaryInfant" w:hAnsi="SassoonPrimaryInfant"/>
                <w:color w:val="4472C4" w:themeColor="accent1"/>
              </w:rPr>
            </w:pPr>
            <w:r w:rsidRPr="00EE3ADC">
              <w:rPr>
                <w:rFonts w:ascii="SassoonPrimaryInfant" w:hAnsi="SassoonPrimaryInfant"/>
                <w:color w:val="4472C4" w:themeColor="accent1"/>
              </w:rPr>
              <w:t>On my own, apron, on</w:t>
            </w:r>
            <w:r>
              <w:rPr>
                <w:rFonts w:ascii="SassoonPrimaryInfant" w:hAnsi="SassoonPrimaryInfant"/>
                <w:color w:val="4472C4" w:themeColor="accent1"/>
              </w:rPr>
              <w:t>, coat, top, trousers</w:t>
            </w:r>
          </w:p>
          <w:p w14:paraId="7BC7997A" w14:textId="77777777" w:rsidR="00EE3ADC" w:rsidRDefault="00EE3ADC" w:rsidP="00EE3ADC">
            <w:pPr>
              <w:rPr>
                <w:rFonts w:ascii="SassoonPrimaryInfant" w:hAnsi="SassoonPrimaryInfant"/>
                <w:color w:val="4472C4" w:themeColor="accent1"/>
              </w:rPr>
            </w:pPr>
          </w:p>
          <w:p w14:paraId="4948188D" w14:textId="77777777" w:rsidR="00EE3ADC" w:rsidRDefault="00EE3ADC" w:rsidP="00EE3ADC">
            <w:pPr>
              <w:rPr>
                <w:rFonts w:ascii="SassoonPrimaryInfant" w:hAnsi="SassoonPrimaryInfant"/>
                <w:color w:val="4472C4" w:themeColor="accent1"/>
              </w:rPr>
            </w:pPr>
          </w:p>
          <w:p w14:paraId="2EE208A1" w14:textId="77777777" w:rsidR="00EE3ADC" w:rsidRDefault="00EE3ADC" w:rsidP="00EE3ADC">
            <w:pPr>
              <w:rPr>
                <w:rFonts w:ascii="SassoonPrimaryInfant" w:hAnsi="SassoonPrimaryInfant"/>
                <w:color w:val="4472C4" w:themeColor="accent1"/>
              </w:rPr>
            </w:pPr>
          </w:p>
          <w:p w14:paraId="7941C032" w14:textId="3071DC09" w:rsidR="00EE3ADC" w:rsidRDefault="00EE3ADC" w:rsidP="00EE3ADC">
            <w:pPr>
              <w:rPr>
                <w:rFonts w:ascii="SassoonPrimaryInfant" w:hAnsi="SassoonPrimaryInfant"/>
              </w:rPr>
            </w:pPr>
          </w:p>
        </w:tc>
        <w:tc>
          <w:tcPr>
            <w:tcW w:w="5130" w:type="dxa"/>
          </w:tcPr>
          <w:p w14:paraId="17BF25CF" w14:textId="77777777" w:rsidR="00A16BFB" w:rsidRDefault="00EE3ADC" w:rsidP="00EE3ADC">
            <w:pPr>
              <w:pStyle w:val="ListParagraph"/>
              <w:numPr>
                <w:ilvl w:val="0"/>
                <w:numId w:val="16"/>
              </w:numPr>
              <w:rPr>
                <w:rFonts w:ascii="SassoonPrimaryInfant" w:hAnsi="SassoonPrimaryInfant"/>
              </w:rPr>
            </w:pPr>
            <w:r>
              <w:rPr>
                <w:rFonts w:ascii="SassoonPrimaryInfant" w:hAnsi="SassoonPrimaryInfant"/>
              </w:rPr>
              <w:t>Weekly PE sessions</w:t>
            </w:r>
          </w:p>
          <w:p w14:paraId="2F9E4A68" w14:textId="77777777" w:rsidR="00EE3ADC" w:rsidRDefault="00EE3ADC" w:rsidP="00EE3ADC">
            <w:pPr>
              <w:pStyle w:val="ListParagraph"/>
              <w:numPr>
                <w:ilvl w:val="0"/>
                <w:numId w:val="16"/>
              </w:numPr>
              <w:rPr>
                <w:rFonts w:ascii="SassoonPrimaryInfant" w:hAnsi="SassoonPrimaryInfant"/>
              </w:rPr>
            </w:pPr>
            <w:r>
              <w:rPr>
                <w:rFonts w:ascii="SassoonPrimaryInfant" w:hAnsi="SassoonPrimaryInfant"/>
              </w:rPr>
              <w:t xml:space="preserve">Access to Open Door – art studio, sports equipment </w:t>
            </w:r>
            <w:proofErr w:type="gramStart"/>
            <w:r>
              <w:rPr>
                <w:rFonts w:ascii="SassoonPrimaryInfant" w:hAnsi="SassoonPrimaryInfant"/>
              </w:rPr>
              <w:t>( See</w:t>
            </w:r>
            <w:proofErr w:type="gramEnd"/>
            <w:r>
              <w:rPr>
                <w:rFonts w:ascii="SassoonPrimaryInfant" w:hAnsi="SassoonPrimaryInfant"/>
              </w:rPr>
              <w:t xml:space="preserve"> open door plan)</w:t>
            </w:r>
          </w:p>
          <w:p w14:paraId="3A4713AD" w14:textId="77777777" w:rsidR="00EE3ADC" w:rsidRDefault="00EE3ADC" w:rsidP="00EE3ADC">
            <w:pPr>
              <w:pStyle w:val="ListParagraph"/>
              <w:numPr>
                <w:ilvl w:val="0"/>
                <w:numId w:val="16"/>
              </w:numPr>
              <w:rPr>
                <w:rFonts w:ascii="SassoonPrimaryInfant" w:hAnsi="SassoonPrimaryInfant"/>
              </w:rPr>
            </w:pPr>
            <w:r>
              <w:rPr>
                <w:rFonts w:ascii="SassoonPrimaryInfant" w:hAnsi="SassoonPrimaryInfant"/>
              </w:rPr>
              <w:t>Scheduled times to go to the toilet, adults supporting and removing support as necessary</w:t>
            </w:r>
          </w:p>
          <w:p w14:paraId="6A773F57" w14:textId="7FE6F076" w:rsidR="00EE3ADC" w:rsidRPr="00EE3ADC" w:rsidRDefault="00EE3ADC" w:rsidP="00EE3ADC">
            <w:pPr>
              <w:pStyle w:val="ListParagraph"/>
              <w:numPr>
                <w:ilvl w:val="0"/>
                <w:numId w:val="16"/>
              </w:numPr>
              <w:rPr>
                <w:rFonts w:ascii="SassoonPrimaryInfant" w:hAnsi="SassoonPrimaryInfant"/>
              </w:rPr>
            </w:pPr>
            <w:r>
              <w:rPr>
                <w:rFonts w:ascii="SassoonPrimaryInfant" w:hAnsi="SassoonPrimaryInfant"/>
              </w:rPr>
              <w:t>Daily shared snack in N, rolling snack in R, playtime snack Y1</w:t>
            </w:r>
          </w:p>
        </w:tc>
      </w:tr>
    </w:tbl>
    <w:p w14:paraId="6CFC3C21" w14:textId="67364D29" w:rsidR="00A16BFB" w:rsidRDefault="00A16BFB" w:rsidP="00E5400F">
      <w:pPr>
        <w:rPr>
          <w:rFonts w:ascii="SassoonPrimaryInfant" w:hAnsi="SassoonPrimaryInfant"/>
        </w:rPr>
      </w:pPr>
    </w:p>
    <w:p w14:paraId="293B1422" w14:textId="3B069D63" w:rsidR="00B16483" w:rsidRPr="000058FC" w:rsidRDefault="00B16483" w:rsidP="00E5400F">
      <w:pPr>
        <w:rPr>
          <w:rFonts w:ascii="SassoonPrimaryInfant" w:hAnsi="SassoonPrimaryInfant"/>
          <w:b/>
          <w:bCs/>
        </w:rPr>
      </w:pPr>
      <w:r w:rsidRPr="000058FC">
        <w:rPr>
          <w:rFonts w:ascii="SassoonPrimaryInfant" w:hAnsi="SassoonPrimaryInfant"/>
          <w:b/>
          <w:bCs/>
        </w:rPr>
        <w:t>Building Relationships</w:t>
      </w:r>
    </w:p>
    <w:tbl>
      <w:tblPr>
        <w:tblStyle w:val="TableGrid"/>
        <w:tblW w:w="0" w:type="auto"/>
        <w:tblLook w:val="04A0" w:firstRow="1" w:lastRow="0" w:firstColumn="1" w:lastColumn="0" w:noHBand="0" w:noVBand="1"/>
      </w:tblPr>
      <w:tblGrid>
        <w:gridCol w:w="5129"/>
        <w:gridCol w:w="5129"/>
        <w:gridCol w:w="5130"/>
      </w:tblGrid>
      <w:tr w:rsidR="00B16483" w14:paraId="711E0335" w14:textId="77777777" w:rsidTr="00A319B0">
        <w:tc>
          <w:tcPr>
            <w:tcW w:w="5129" w:type="dxa"/>
          </w:tcPr>
          <w:p w14:paraId="1EE9D0D7" w14:textId="77777777" w:rsidR="00B16483" w:rsidRDefault="00B16483" w:rsidP="00A319B0">
            <w:pPr>
              <w:rPr>
                <w:rFonts w:ascii="SassoonPrimaryInfant" w:hAnsi="SassoonPrimaryInfant"/>
              </w:rPr>
            </w:pPr>
            <w:r>
              <w:rPr>
                <w:rFonts w:ascii="SassoonPrimaryInfant" w:hAnsi="SassoonPrimaryInfant"/>
              </w:rPr>
              <w:t>Children will know . . .</w:t>
            </w:r>
          </w:p>
        </w:tc>
        <w:tc>
          <w:tcPr>
            <w:tcW w:w="5129" w:type="dxa"/>
          </w:tcPr>
          <w:p w14:paraId="0AFD85A0" w14:textId="77777777" w:rsidR="00B16483" w:rsidRDefault="00B16483" w:rsidP="00A319B0">
            <w:pPr>
              <w:rPr>
                <w:rFonts w:ascii="SassoonPrimaryInfant" w:hAnsi="SassoonPrimaryInfant"/>
              </w:rPr>
            </w:pPr>
            <w:r>
              <w:rPr>
                <w:rFonts w:ascii="SassoonPrimaryInfant" w:hAnsi="SassoonPrimaryInfant"/>
              </w:rPr>
              <w:t>Children will say . . .</w:t>
            </w:r>
          </w:p>
        </w:tc>
        <w:tc>
          <w:tcPr>
            <w:tcW w:w="5130" w:type="dxa"/>
          </w:tcPr>
          <w:p w14:paraId="3AFC0379" w14:textId="77777777" w:rsidR="00B16483" w:rsidRDefault="00B16483" w:rsidP="00A319B0">
            <w:pPr>
              <w:rPr>
                <w:rFonts w:ascii="SassoonPrimaryInfant" w:hAnsi="SassoonPrimaryInfant"/>
              </w:rPr>
            </w:pPr>
            <w:r>
              <w:rPr>
                <w:rFonts w:ascii="SassoonPrimaryInfant" w:hAnsi="SassoonPrimaryInfant"/>
              </w:rPr>
              <w:t>How we will deliver this . . .</w:t>
            </w:r>
          </w:p>
        </w:tc>
      </w:tr>
      <w:tr w:rsidR="00B16483" w14:paraId="253E6F08" w14:textId="77777777" w:rsidTr="00A319B0">
        <w:tc>
          <w:tcPr>
            <w:tcW w:w="5129" w:type="dxa"/>
          </w:tcPr>
          <w:p w14:paraId="20511280" w14:textId="77777777" w:rsidR="002A2EA2" w:rsidRDefault="002A2EA2" w:rsidP="00A319B0">
            <w:pPr>
              <w:rPr>
                <w:rFonts w:ascii="SassoonPrimaryInfant" w:hAnsi="SassoonPrimaryInfant"/>
                <w:color w:val="70AD47" w:themeColor="accent6"/>
              </w:rPr>
            </w:pPr>
            <w:r>
              <w:rPr>
                <w:rFonts w:ascii="SassoonPrimaryInfant" w:hAnsi="SassoonPrimaryInfant"/>
                <w:color w:val="70AD47" w:themeColor="accent6"/>
              </w:rPr>
              <w:t>Rising Threes</w:t>
            </w:r>
          </w:p>
          <w:p w14:paraId="29FA4718" w14:textId="6D74B352" w:rsidR="002A2EA2" w:rsidRPr="00067B5D" w:rsidRDefault="002A2EA2" w:rsidP="002A2EA2">
            <w:pPr>
              <w:pStyle w:val="ListParagraph"/>
              <w:numPr>
                <w:ilvl w:val="0"/>
                <w:numId w:val="52"/>
              </w:numPr>
              <w:rPr>
                <w:rFonts w:ascii="SassoonPrimaryInfant" w:hAnsi="SassoonPrimaryInfant"/>
                <w:color w:val="70AD47" w:themeColor="accent6"/>
              </w:rPr>
            </w:pPr>
            <w:r w:rsidRPr="00067B5D">
              <w:rPr>
                <w:rFonts w:ascii="SassoonPrimaryInfant" w:hAnsi="SassoonPrimaryInfant"/>
                <w:color w:val="70AD47" w:themeColor="accent6"/>
              </w:rPr>
              <w:t>Begin to develop relationships with key adults and peers.</w:t>
            </w:r>
          </w:p>
          <w:p w14:paraId="5DF806A0" w14:textId="38882BBA" w:rsidR="002A2EA2" w:rsidRPr="00067B5D" w:rsidRDefault="002A2EA2" w:rsidP="002A2EA2">
            <w:pPr>
              <w:pStyle w:val="ListParagraph"/>
              <w:numPr>
                <w:ilvl w:val="0"/>
                <w:numId w:val="52"/>
              </w:numPr>
              <w:rPr>
                <w:rFonts w:ascii="SassoonPrimaryInfant" w:hAnsi="SassoonPrimaryInfant"/>
                <w:color w:val="70AD47" w:themeColor="accent6"/>
              </w:rPr>
            </w:pPr>
            <w:r w:rsidRPr="00067B5D">
              <w:rPr>
                <w:rFonts w:ascii="SassoonPrimaryInfant" w:hAnsi="SassoonPrimaryInfant"/>
                <w:color w:val="70AD47" w:themeColor="accent6"/>
              </w:rPr>
              <w:t>Play alongside their peers.</w:t>
            </w:r>
          </w:p>
          <w:p w14:paraId="276E08AF" w14:textId="613F8C58" w:rsidR="00B16483" w:rsidRPr="00EF420D" w:rsidRDefault="00B16483" w:rsidP="00A319B0">
            <w:pPr>
              <w:rPr>
                <w:rFonts w:ascii="SassoonPrimaryInfant" w:hAnsi="SassoonPrimaryInfant"/>
                <w:color w:val="70AD47" w:themeColor="accent6"/>
              </w:rPr>
            </w:pPr>
            <w:r w:rsidRPr="00EF420D">
              <w:rPr>
                <w:rFonts w:ascii="SassoonPrimaryInfant" w:hAnsi="SassoonPrimaryInfant"/>
                <w:color w:val="70AD47" w:themeColor="accent6"/>
              </w:rPr>
              <w:t>N</w:t>
            </w:r>
          </w:p>
          <w:p w14:paraId="6A9B8F26" w14:textId="0C43D7C8" w:rsidR="00B16483" w:rsidRPr="00EF420D" w:rsidRDefault="00B16483" w:rsidP="00A319B0">
            <w:pPr>
              <w:pStyle w:val="ListParagraph"/>
              <w:numPr>
                <w:ilvl w:val="0"/>
                <w:numId w:val="15"/>
              </w:numPr>
              <w:rPr>
                <w:rFonts w:ascii="SassoonPrimaryInfant" w:hAnsi="SassoonPrimaryInfant"/>
                <w:color w:val="70AD47" w:themeColor="accent6"/>
              </w:rPr>
            </w:pPr>
            <w:r w:rsidRPr="00EF420D">
              <w:rPr>
                <w:rFonts w:ascii="SassoonPrimaryInfant" w:hAnsi="SassoonPrimaryInfant"/>
                <w:color w:val="70AD47" w:themeColor="accent6"/>
              </w:rPr>
              <w:t>Be able to leave their caregiver with the support of a teacher.</w:t>
            </w:r>
          </w:p>
          <w:p w14:paraId="21B9C32A" w14:textId="63AB5633" w:rsidR="00B16483" w:rsidRPr="00EF420D" w:rsidRDefault="00B16483" w:rsidP="00A319B0">
            <w:pPr>
              <w:pStyle w:val="ListParagraph"/>
              <w:numPr>
                <w:ilvl w:val="0"/>
                <w:numId w:val="15"/>
              </w:numPr>
              <w:rPr>
                <w:rFonts w:ascii="SassoonPrimaryInfant" w:hAnsi="SassoonPrimaryInfant"/>
                <w:color w:val="70AD47" w:themeColor="accent6"/>
              </w:rPr>
            </w:pPr>
            <w:r w:rsidRPr="00EF420D">
              <w:rPr>
                <w:rFonts w:ascii="SassoonPrimaryInfant" w:hAnsi="SassoonPrimaryInfant"/>
                <w:color w:val="70AD47" w:themeColor="accent6"/>
              </w:rPr>
              <w:t>Play alongside others</w:t>
            </w:r>
            <w:r w:rsidR="002A2EA2">
              <w:rPr>
                <w:rFonts w:ascii="SassoonPrimaryInfant" w:hAnsi="SassoonPrimaryInfant"/>
                <w:color w:val="70AD47" w:themeColor="accent6"/>
              </w:rPr>
              <w:t xml:space="preserve"> with increasing recognition of others, sometimes engaging with others during play.</w:t>
            </w:r>
          </w:p>
          <w:p w14:paraId="2A90B498" w14:textId="41FA1E80" w:rsidR="00EF420D" w:rsidRDefault="00EF420D" w:rsidP="00A319B0">
            <w:pPr>
              <w:pStyle w:val="ListParagraph"/>
              <w:numPr>
                <w:ilvl w:val="0"/>
                <w:numId w:val="15"/>
              </w:numPr>
              <w:rPr>
                <w:rFonts w:ascii="SassoonPrimaryInfant" w:hAnsi="SassoonPrimaryInfant"/>
                <w:color w:val="70AD47" w:themeColor="accent6"/>
              </w:rPr>
            </w:pPr>
            <w:r w:rsidRPr="00EF420D">
              <w:rPr>
                <w:rFonts w:ascii="SassoonPrimaryInfant" w:hAnsi="SassoonPrimaryInfant"/>
                <w:color w:val="70AD47" w:themeColor="accent6"/>
              </w:rPr>
              <w:t>Begin to take turns and share with adult support.</w:t>
            </w:r>
          </w:p>
          <w:p w14:paraId="0A4F64DF" w14:textId="3E493CB4" w:rsidR="00067B5D" w:rsidRPr="00EF420D" w:rsidRDefault="00067B5D" w:rsidP="00A319B0">
            <w:pPr>
              <w:pStyle w:val="ListParagraph"/>
              <w:numPr>
                <w:ilvl w:val="0"/>
                <w:numId w:val="15"/>
              </w:numPr>
              <w:rPr>
                <w:rFonts w:ascii="SassoonPrimaryInfant" w:hAnsi="SassoonPrimaryInfant"/>
                <w:color w:val="70AD47" w:themeColor="accent6"/>
              </w:rPr>
            </w:pPr>
            <w:r>
              <w:rPr>
                <w:rFonts w:ascii="SassoonPrimaryInfant" w:hAnsi="SassoonPrimaryInfant"/>
                <w:color w:val="70AD47" w:themeColor="accent6"/>
              </w:rPr>
              <w:t>Begin to develop friendships with other children.</w:t>
            </w:r>
          </w:p>
          <w:p w14:paraId="6CCF9246" w14:textId="77777777" w:rsidR="00B16483" w:rsidRPr="00EF420D" w:rsidRDefault="00B16483" w:rsidP="00A319B0">
            <w:pPr>
              <w:rPr>
                <w:rFonts w:ascii="SassoonPrimaryInfant" w:hAnsi="SassoonPrimaryInfant"/>
                <w:color w:val="4472C4" w:themeColor="accent1"/>
              </w:rPr>
            </w:pPr>
            <w:r w:rsidRPr="00EF420D">
              <w:rPr>
                <w:rFonts w:ascii="SassoonPrimaryInfant" w:hAnsi="SassoonPrimaryInfant"/>
                <w:color w:val="4472C4" w:themeColor="accent1"/>
              </w:rPr>
              <w:t>R</w:t>
            </w:r>
          </w:p>
          <w:p w14:paraId="722B6FBA" w14:textId="2B66FD79" w:rsidR="00B16483" w:rsidRPr="00EF420D" w:rsidRDefault="00EF420D" w:rsidP="00A319B0">
            <w:pPr>
              <w:pStyle w:val="ListParagraph"/>
              <w:numPr>
                <w:ilvl w:val="0"/>
                <w:numId w:val="15"/>
              </w:numPr>
              <w:rPr>
                <w:rFonts w:ascii="SassoonPrimaryInfant" w:hAnsi="SassoonPrimaryInfant"/>
                <w:color w:val="4472C4" w:themeColor="accent1"/>
              </w:rPr>
            </w:pPr>
            <w:r w:rsidRPr="00EF420D">
              <w:rPr>
                <w:rFonts w:ascii="SassoonPrimaryInfant" w:hAnsi="SassoonPrimaryInfant"/>
                <w:color w:val="4472C4" w:themeColor="accent1"/>
              </w:rPr>
              <w:t>To express their needs and wants to other children using words and actions.</w:t>
            </w:r>
          </w:p>
          <w:p w14:paraId="2916E10D" w14:textId="78BF33A6" w:rsidR="00EF420D" w:rsidRPr="00EF420D" w:rsidRDefault="00EF420D" w:rsidP="00A319B0">
            <w:pPr>
              <w:pStyle w:val="ListParagraph"/>
              <w:numPr>
                <w:ilvl w:val="0"/>
                <w:numId w:val="15"/>
              </w:numPr>
              <w:rPr>
                <w:rFonts w:ascii="SassoonPrimaryInfant" w:hAnsi="SassoonPrimaryInfant"/>
                <w:color w:val="4472C4" w:themeColor="accent1"/>
              </w:rPr>
            </w:pPr>
            <w:r w:rsidRPr="00EF420D">
              <w:rPr>
                <w:rFonts w:ascii="SassoonPrimaryInfant" w:hAnsi="SassoonPrimaryInfant"/>
                <w:color w:val="4472C4" w:themeColor="accent1"/>
              </w:rPr>
              <w:t>To have a significant friend.</w:t>
            </w:r>
          </w:p>
          <w:p w14:paraId="076A2CC8" w14:textId="06A9BCE0" w:rsidR="00B16483" w:rsidRPr="00EF420D" w:rsidRDefault="00EF420D" w:rsidP="00A319B0">
            <w:pPr>
              <w:pStyle w:val="ListParagraph"/>
              <w:numPr>
                <w:ilvl w:val="0"/>
                <w:numId w:val="15"/>
              </w:numPr>
              <w:rPr>
                <w:rFonts w:ascii="SassoonPrimaryInfant" w:hAnsi="SassoonPrimaryInfant"/>
                <w:color w:val="4472C4" w:themeColor="accent1"/>
              </w:rPr>
            </w:pPr>
            <w:r w:rsidRPr="00EF420D">
              <w:rPr>
                <w:rFonts w:ascii="SassoonPrimaryInfant" w:hAnsi="SassoonPrimaryInfant"/>
                <w:color w:val="4472C4" w:themeColor="accent1"/>
              </w:rPr>
              <w:t>To take turns and share resources with another child.</w:t>
            </w:r>
          </w:p>
          <w:p w14:paraId="11526E3C" w14:textId="77777777" w:rsidR="00B16483" w:rsidRPr="00EF420D" w:rsidRDefault="00B16483" w:rsidP="00A319B0">
            <w:pPr>
              <w:rPr>
                <w:rFonts w:ascii="SassoonPrimaryInfant" w:hAnsi="SassoonPrimaryInfant"/>
                <w:color w:val="C45911" w:themeColor="accent2" w:themeShade="BF"/>
              </w:rPr>
            </w:pPr>
            <w:r w:rsidRPr="00EF420D">
              <w:rPr>
                <w:rFonts w:ascii="SassoonPrimaryInfant" w:hAnsi="SassoonPrimaryInfant"/>
                <w:color w:val="C45911" w:themeColor="accent2" w:themeShade="BF"/>
              </w:rPr>
              <w:lastRenderedPageBreak/>
              <w:t>Y1</w:t>
            </w:r>
          </w:p>
          <w:p w14:paraId="7206D91E" w14:textId="77777777" w:rsidR="00EF420D" w:rsidRPr="00EF420D" w:rsidRDefault="00EF420D" w:rsidP="00EF420D">
            <w:pPr>
              <w:pStyle w:val="ListParagraph"/>
              <w:numPr>
                <w:ilvl w:val="0"/>
                <w:numId w:val="15"/>
              </w:numPr>
              <w:rPr>
                <w:rFonts w:ascii="SassoonPrimaryInfant" w:hAnsi="SassoonPrimaryInfant"/>
                <w:color w:val="C45911" w:themeColor="accent2" w:themeShade="BF"/>
              </w:rPr>
            </w:pPr>
            <w:r w:rsidRPr="00EF420D">
              <w:rPr>
                <w:rFonts w:ascii="SassoonPrimaryInfant" w:hAnsi="SassoonPrimaryInfant"/>
                <w:color w:val="C45911" w:themeColor="accent2" w:themeShade="BF"/>
              </w:rPr>
              <w:t>Show sensitivity to other’s feelings, needs and wants.</w:t>
            </w:r>
          </w:p>
          <w:p w14:paraId="6F0DD12C" w14:textId="77777777" w:rsidR="00EF420D" w:rsidRPr="00EF420D" w:rsidRDefault="00EF420D" w:rsidP="00EF420D">
            <w:pPr>
              <w:pStyle w:val="ListParagraph"/>
              <w:numPr>
                <w:ilvl w:val="0"/>
                <w:numId w:val="15"/>
              </w:numPr>
              <w:rPr>
                <w:rFonts w:ascii="SassoonPrimaryInfant" w:hAnsi="SassoonPrimaryInfant"/>
                <w:color w:val="C45911" w:themeColor="accent2" w:themeShade="BF"/>
              </w:rPr>
            </w:pPr>
            <w:r w:rsidRPr="00EF420D">
              <w:rPr>
                <w:rFonts w:ascii="SassoonPrimaryInfant" w:hAnsi="SassoonPrimaryInfant"/>
                <w:color w:val="C45911" w:themeColor="accent2" w:themeShade="BF"/>
              </w:rPr>
              <w:t>To play reciprocally with another child.</w:t>
            </w:r>
          </w:p>
          <w:p w14:paraId="0F44B207" w14:textId="11A3FBA4" w:rsidR="00EF420D" w:rsidRPr="00EF420D" w:rsidRDefault="00EF420D" w:rsidP="00EF420D">
            <w:pPr>
              <w:pStyle w:val="ListParagraph"/>
              <w:numPr>
                <w:ilvl w:val="0"/>
                <w:numId w:val="15"/>
              </w:numPr>
              <w:rPr>
                <w:rFonts w:ascii="SassoonPrimaryInfant" w:hAnsi="SassoonPrimaryInfant"/>
              </w:rPr>
            </w:pPr>
            <w:r w:rsidRPr="00EF420D">
              <w:rPr>
                <w:rFonts w:ascii="SassoonPrimaryInfant" w:hAnsi="SassoonPrimaryInfant"/>
                <w:color w:val="C45911" w:themeColor="accent2" w:themeShade="BF"/>
              </w:rPr>
              <w:t>To engage in play with a group of others.</w:t>
            </w:r>
          </w:p>
        </w:tc>
        <w:tc>
          <w:tcPr>
            <w:tcW w:w="5129" w:type="dxa"/>
          </w:tcPr>
          <w:p w14:paraId="4804A0C7" w14:textId="2C76C722" w:rsidR="00B16483" w:rsidRDefault="005D2078" w:rsidP="005D2078">
            <w:pPr>
              <w:rPr>
                <w:rFonts w:ascii="SassoonPrimaryInfant" w:hAnsi="SassoonPrimaryInfant"/>
                <w:color w:val="70AD47" w:themeColor="accent6"/>
              </w:rPr>
            </w:pPr>
            <w:r w:rsidRPr="005D2078">
              <w:rPr>
                <w:rFonts w:ascii="SassoonPrimaryInfant" w:hAnsi="SassoonPrimaryInfant"/>
                <w:color w:val="70AD47" w:themeColor="accent6"/>
              </w:rPr>
              <w:lastRenderedPageBreak/>
              <w:t>Mummy, daddy, nanny, Miss Reese, play</w:t>
            </w:r>
            <w:r w:rsidR="008E7607">
              <w:rPr>
                <w:rFonts w:ascii="SassoonPrimaryInfant" w:hAnsi="SassoonPrimaryInfant"/>
                <w:color w:val="70AD47" w:themeColor="accent6"/>
              </w:rPr>
              <w:t>, my turn</w:t>
            </w:r>
          </w:p>
          <w:p w14:paraId="2443ACE1" w14:textId="77777777" w:rsidR="008E7607" w:rsidRDefault="008E7607" w:rsidP="005D2078">
            <w:pPr>
              <w:rPr>
                <w:rFonts w:ascii="SassoonPrimaryInfant" w:hAnsi="SassoonPrimaryInfant"/>
                <w:color w:val="70AD47" w:themeColor="accent6"/>
              </w:rPr>
            </w:pPr>
          </w:p>
          <w:p w14:paraId="25E00D64" w14:textId="77777777" w:rsidR="008E7607" w:rsidRDefault="008E7607" w:rsidP="005D2078">
            <w:pPr>
              <w:rPr>
                <w:rFonts w:ascii="SassoonPrimaryInfant" w:hAnsi="SassoonPrimaryInfant"/>
                <w:color w:val="70AD47" w:themeColor="accent6"/>
              </w:rPr>
            </w:pPr>
          </w:p>
          <w:p w14:paraId="6BF65EA4" w14:textId="77777777" w:rsidR="008E7607" w:rsidRDefault="008E7607" w:rsidP="005D2078">
            <w:pPr>
              <w:rPr>
                <w:rFonts w:ascii="SassoonPrimaryInfant" w:hAnsi="SassoonPrimaryInfant"/>
                <w:color w:val="70AD47" w:themeColor="accent6"/>
              </w:rPr>
            </w:pPr>
          </w:p>
          <w:p w14:paraId="3544CC8A" w14:textId="77777777" w:rsidR="008E7607" w:rsidRDefault="008E7607" w:rsidP="005D2078">
            <w:pPr>
              <w:rPr>
                <w:rFonts w:ascii="SassoonPrimaryInfant" w:hAnsi="SassoonPrimaryInfant"/>
                <w:color w:val="4472C4" w:themeColor="accent1"/>
              </w:rPr>
            </w:pPr>
          </w:p>
          <w:p w14:paraId="52F4087D" w14:textId="2B67A805" w:rsidR="008E7607" w:rsidRDefault="008E7607" w:rsidP="005D2078">
            <w:pPr>
              <w:rPr>
                <w:rFonts w:ascii="SassoonPrimaryInfant" w:hAnsi="SassoonPrimaryInfant"/>
                <w:color w:val="4472C4" w:themeColor="accent1"/>
              </w:rPr>
            </w:pPr>
            <w:r w:rsidRPr="008E7607">
              <w:rPr>
                <w:rFonts w:ascii="SassoonPrimaryInfant" w:hAnsi="SassoonPrimaryInfant"/>
                <w:color w:val="4472C4" w:themeColor="accent1"/>
              </w:rPr>
              <w:t>Your turn, share, Can I . . .? It’s my turn, friend</w:t>
            </w:r>
          </w:p>
          <w:p w14:paraId="42A59225" w14:textId="64E47679" w:rsidR="008E7607" w:rsidRDefault="008E7607" w:rsidP="005D2078">
            <w:pPr>
              <w:rPr>
                <w:rFonts w:ascii="SassoonPrimaryInfant" w:hAnsi="SassoonPrimaryInfant"/>
                <w:color w:val="4472C4" w:themeColor="accent1"/>
              </w:rPr>
            </w:pPr>
          </w:p>
          <w:p w14:paraId="2BA1E26A" w14:textId="7C77C9E8" w:rsidR="008E7607" w:rsidRDefault="008E7607" w:rsidP="005D2078">
            <w:pPr>
              <w:rPr>
                <w:rFonts w:ascii="SassoonPrimaryInfant" w:hAnsi="SassoonPrimaryInfant"/>
                <w:color w:val="4472C4" w:themeColor="accent1"/>
              </w:rPr>
            </w:pPr>
          </w:p>
          <w:p w14:paraId="1A89BB79" w14:textId="30E9E3E7" w:rsidR="008E7607" w:rsidRDefault="008E7607" w:rsidP="005D2078">
            <w:pPr>
              <w:rPr>
                <w:rFonts w:ascii="SassoonPrimaryInfant" w:hAnsi="SassoonPrimaryInfant"/>
                <w:color w:val="4472C4" w:themeColor="accent1"/>
              </w:rPr>
            </w:pPr>
          </w:p>
          <w:p w14:paraId="596E60F3" w14:textId="5A17A76C" w:rsidR="008E7607" w:rsidRDefault="008E7607" w:rsidP="005D2078">
            <w:pPr>
              <w:rPr>
                <w:rFonts w:ascii="SassoonPrimaryInfant" w:hAnsi="SassoonPrimaryInfant"/>
              </w:rPr>
            </w:pPr>
            <w:r w:rsidRPr="008E7607">
              <w:rPr>
                <w:rFonts w:ascii="SassoonPrimaryInfant" w:hAnsi="SassoonPrimaryInfant"/>
                <w:color w:val="ED7D31" w:themeColor="accent2"/>
              </w:rPr>
              <w:t xml:space="preserve">Kind, </w:t>
            </w:r>
            <w:r>
              <w:rPr>
                <w:rFonts w:ascii="SassoonPrimaryInfant" w:hAnsi="SassoonPrimaryInfant"/>
                <w:color w:val="ED7D31" w:themeColor="accent2"/>
              </w:rPr>
              <w:t>together</w:t>
            </w:r>
          </w:p>
        </w:tc>
        <w:tc>
          <w:tcPr>
            <w:tcW w:w="5130" w:type="dxa"/>
          </w:tcPr>
          <w:p w14:paraId="247D0AD9" w14:textId="77777777" w:rsidR="00B16483" w:rsidRDefault="008E7607" w:rsidP="0088182B">
            <w:pPr>
              <w:pStyle w:val="ListParagraph"/>
              <w:numPr>
                <w:ilvl w:val="0"/>
                <w:numId w:val="29"/>
              </w:numPr>
              <w:rPr>
                <w:rFonts w:ascii="SassoonPrimaryInfant" w:hAnsi="SassoonPrimaryInfant"/>
              </w:rPr>
            </w:pPr>
            <w:r>
              <w:rPr>
                <w:rFonts w:ascii="SassoonPrimaryInfant" w:hAnsi="SassoonPrimaryInfant"/>
              </w:rPr>
              <w:t>Drawing their family</w:t>
            </w:r>
          </w:p>
          <w:p w14:paraId="0090C552" w14:textId="77777777" w:rsidR="008E7607" w:rsidRDefault="008E7607" w:rsidP="0088182B">
            <w:pPr>
              <w:pStyle w:val="ListParagraph"/>
              <w:numPr>
                <w:ilvl w:val="0"/>
                <w:numId w:val="29"/>
              </w:numPr>
              <w:rPr>
                <w:rFonts w:ascii="SassoonPrimaryInfant" w:hAnsi="SassoonPrimaryInfant"/>
              </w:rPr>
            </w:pPr>
            <w:r>
              <w:rPr>
                <w:rFonts w:ascii="SassoonPrimaryInfant" w:hAnsi="SassoonPrimaryInfant"/>
              </w:rPr>
              <w:t>Sharing and talking about their family – home challenge</w:t>
            </w:r>
          </w:p>
          <w:p w14:paraId="6E339B9C" w14:textId="77777777" w:rsidR="008E7607" w:rsidRDefault="008E7607" w:rsidP="0088182B">
            <w:pPr>
              <w:pStyle w:val="ListParagraph"/>
              <w:numPr>
                <w:ilvl w:val="0"/>
                <w:numId w:val="29"/>
              </w:numPr>
              <w:rPr>
                <w:rFonts w:ascii="SassoonPrimaryInfant" w:hAnsi="SassoonPrimaryInfant"/>
              </w:rPr>
            </w:pPr>
            <w:r>
              <w:rPr>
                <w:rFonts w:ascii="SassoonPrimaryInfant" w:hAnsi="SassoonPrimaryInfant"/>
              </w:rPr>
              <w:t>Open Door sessions</w:t>
            </w:r>
          </w:p>
          <w:p w14:paraId="7A8A4322" w14:textId="1C4EB164" w:rsidR="008E7607" w:rsidRPr="008E7607" w:rsidRDefault="008E7607" w:rsidP="0088182B">
            <w:pPr>
              <w:pStyle w:val="ListParagraph"/>
              <w:numPr>
                <w:ilvl w:val="0"/>
                <w:numId w:val="29"/>
              </w:numPr>
              <w:rPr>
                <w:rFonts w:ascii="SassoonPrimaryInfant" w:hAnsi="SassoonPrimaryInfant"/>
              </w:rPr>
            </w:pPr>
            <w:r>
              <w:rPr>
                <w:rFonts w:ascii="SassoonPrimaryInfant" w:hAnsi="SassoonPrimaryInfant"/>
              </w:rPr>
              <w:t>N – Peace at last focus</w:t>
            </w:r>
          </w:p>
        </w:tc>
      </w:tr>
    </w:tbl>
    <w:p w14:paraId="17A137E3" w14:textId="77777777" w:rsidR="00B16483" w:rsidRDefault="00B16483" w:rsidP="00E5400F">
      <w:pPr>
        <w:rPr>
          <w:rFonts w:ascii="SassoonPrimaryInfant" w:hAnsi="SassoonPrimaryInfant"/>
        </w:rPr>
      </w:pPr>
    </w:p>
    <w:p w14:paraId="0081FCF8" w14:textId="3E32CE01" w:rsidR="00E5400F" w:rsidRPr="000058FC" w:rsidRDefault="00E5400F" w:rsidP="00E5400F">
      <w:pPr>
        <w:rPr>
          <w:rFonts w:ascii="SassoonPrimaryInfant" w:hAnsi="SassoonPrimaryInfant"/>
          <w:b/>
          <w:bCs/>
        </w:rPr>
      </w:pPr>
      <w:r w:rsidRPr="000058FC">
        <w:rPr>
          <w:rFonts w:ascii="SassoonPrimaryInfant" w:hAnsi="SassoonPrimaryInfant"/>
          <w:b/>
          <w:bCs/>
        </w:rPr>
        <w:t>Literacy</w:t>
      </w:r>
    </w:p>
    <w:p w14:paraId="3E15D7A0" w14:textId="42016AFB" w:rsidR="00B26A31" w:rsidRPr="000058FC" w:rsidRDefault="00B26A31" w:rsidP="00E5400F">
      <w:pPr>
        <w:rPr>
          <w:rFonts w:ascii="SassoonPrimaryInfant" w:hAnsi="SassoonPrimaryInfant"/>
          <w:b/>
          <w:bCs/>
        </w:rPr>
      </w:pPr>
      <w:r w:rsidRPr="000058FC">
        <w:rPr>
          <w:rFonts w:ascii="SassoonPrimaryInfant" w:hAnsi="SassoonPrimaryInfant"/>
          <w:b/>
          <w:bCs/>
        </w:rPr>
        <w:t>Comprehension</w:t>
      </w:r>
    </w:p>
    <w:tbl>
      <w:tblPr>
        <w:tblStyle w:val="TableGrid"/>
        <w:tblW w:w="0" w:type="auto"/>
        <w:tblLook w:val="04A0" w:firstRow="1" w:lastRow="0" w:firstColumn="1" w:lastColumn="0" w:noHBand="0" w:noVBand="1"/>
      </w:tblPr>
      <w:tblGrid>
        <w:gridCol w:w="5129"/>
        <w:gridCol w:w="5129"/>
        <w:gridCol w:w="5130"/>
      </w:tblGrid>
      <w:tr w:rsidR="00E5400F" w14:paraId="070CE854" w14:textId="77777777" w:rsidTr="00A319B0">
        <w:tc>
          <w:tcPr>
            <w:tcW w:w="5129" w:type="dxa"/>
          </w:tcPr>
          <w:p w14:paraId="6F9C12F2" w14:textId="77777777" w:rsidR="00E5400F" w:rsidRDefault="00E5400F" w:rsidP="00A319B0">
            <w:pPr>
              <w:rPr>
                <w:rFonts w:ascii="SassoonPrimaryInfant" w:hAnsi="SassoonPrimaryInfant"/>
              </w:rPr>
            </w:pPr>
            <w:r>
              <w:rPr>
                <w:rFonts w:ascii="SassoonPrimaryInfant" w:hAnsi="SassoonPrimaryInfant"/>
              </w:rPr>
              <w:t>Children will know . . .</w:t>
            </w:r>
          </w:p>
        </w:tc>
        <w:tc>
          <w:tcPr>
            <w:tcW w:w="5129" w:type="dxa"/>
          </w:tcPr>
          <w:p w14:paraId="518FC5E0" w14:textId="77777777" w:rsidR="00E5400F" w:rsidRDefault="00E5400F" w:rsidP="00A319B0">
            <w:pPr>
              <w:rPr>
                <w:rFonts w:ascii="SassoonPrimaryInfant" w:hAnsi="SassoonPrimaryInfant"/>
              </w:rPr>
            </w:pPr>
            <w:r>
              <w:rPr>
                <w:rFonts w:ascii="SassoonPrimaryInfant" w:hAnsi="SassoonPrimaryInfant"/>
              </w:rPr>
              <w:t>Children will say . . .</w:t>
            </w:r>
          </w:p>
        </w:tc>
        <w:tc>
          <w:tcPr>
            <w:tcW w:w="5130" w:type="dxa"/>
          </w:tcPr>
          <w:p w14:paraId="13A6F4E0" w14:textId="77777777" w:rsidR="00E5400F" w:rsidRDefault="00E5400F" w:rsidP="00A319B0">
            <w:pPr>
              <w:rPr>
                <w:rFonts w:ascii="SassoonPrimaryInfant" w:hAnsi="SassoonPrimaryInfant"/>
              </w:rPr>
            </w:pPr>
            <w:r>
              <w:rPr>
                <w:rFonts w:ascii="SassoonPrimaryInfant" w:hAnsi="SassoonPrimaryInfant"/>
              </w:rPr>
              <w:t>How we will deliver this . . .</w:t>
            </w:r>
          </w:p>
        </w:tc>
      </w:tr>
      <w:tr w:rsidR="00E5400F" w14:paraId="70E0F3F1" w14:textId="77777777" w:rsidTr="00A319B0">
        <w:tc>
          <w:tcPr>
            <w:tcW w:w="5129" w:type="dxa"/>
          </w:tcPr>
          <w:p w14:paraId="1D04E7F1" w14:textId="77777777" w:rsidR="00A54C90" w:rsidRDefault="00A54C90" w:rsidP="00A319B0">
            <w:pPr>
              <w:rPr>
                <w:rFonts w:ascii="SassoonPrimaryInfant" w:hAnsi="SassoonPrimaryInfant"/>
                <w:color w:val="70AD47" w:themeColor="accent6"/>
              </w:rPr>
            </w:pPr>
            <w:r>
              <w:rPr>
                <w:rFonts w:ascii="SassoonPrimaryInfant" w:hAnsi="SassoonPrimaryInfant"/>
                <w:color w:val="70AD47" w:themeColor="accent6"/>
              </w:rPr>
              <w:t>Rising Threes</w:t>
            </w:r>
          </w:p>
          <w:p w14:paraId="1DEC808D" w14:textId="77777777" w:rsidR="00A54C90" w:rsidRPr="00C07984" w:rsidRDefault="00A54C90" w:rsidP="00A54C90">
            <w:pPr>
              <w:pStyle w:val="ListParagraph"/>
              <w:numPr>
                <w:ilvl w:val="0"/>
                <w:numId w:val="54"/>
              </w:numPr>
              <w:rPr>
                <w:rFonts w:ascii="SassoonPrimaryInfant" w:hAnsi="SassoonPrimaryInfant"/>
                <w:color w:val="70AD47" w:themeColor="accent6"/>
              </w:rPr>
            </w:pPr>
            <w:r w:rsidRPr="00C07984">
              <w:rPr>
                <w:rFonts w:ascii="SassoonPrimaryInfant" w:hAnsi="SassoonPrimaryInfant"/>
                <w:color w:val="70AD47" w:themeColor="accent6"/>
              </w:rPr>
              <w:t>Join in with rhymes and songs through look, movement and some words and actions.</w:t>
            </w:r>
          </w:p>
          <w:p w14:paraId="5724EB7A" w14:textId="77777777" w:rsidR="00A54C90" w:rsidRPr="00C07984" w:rsidRDefault="00A54C90" w:rsidP="00A54C90">
            <w:pPr>
              <w:pStyle w:val="ListParagraph"/>
              <w:numPr>
                <w:ilvl w:val="0"/>
                <w:numId w:val="54"/>
              </w:numPr>
              <w:rPr>
                <w:rFonts w:ascii="SassoonPrimaryInfant" w:hAnsi="SassoonPrimaryInfant"/>
                <w:color w:val="70AD47" w:themeColor="accent6"/>
              </w:rPr>
            </w:pPr>
            <w:r w:rsidRPr="00C07984">
              <w:rPr>
                <w:rFonts w:ascii="SassoonPrimaryInfant" w:hAnsi="SassoonPrimaryInfant"/>
                <w:color w:val="70AD47" w:themeColor="accent6"/>
              </w:rPr>
              <w:t xml:space="preserve"> Say some of the words in songs and rhymes.</w:t>
            </w:r>
          </w:p>
          <w:p w14:paraId="14DF6AC9" w14:textId="77777777" w:rsidR="00C07984" w:rsidRPr="00C07984" w:rsidRDefault="00A54C90" w:rsidP="00A54C90">
            <w:pPr>
              <w:pStyle w:val="ListParagraph"/>
              <w:numPr>
                <w:ilvl w:val="0"/>
                <w:numId w:val="54"/>
              </w:numPr>
              <w:rPr>
                <w:rFonts w:ascii="SassoonPrimaryInfant" w:hAnsi="SassoonPrimaryInfant"/>
                <w:color w:val="70AD47" w:themeColor="accent6"/>
              </w:rPr>
            </w:pPr>
            <w:r w:rsidRPr="00C07984">
              <w:rPr>
                <w:rFonts w:ascii="SassoonPrimaryInfant" w:hAnsi="SassoonPrimaryInfant"/>
                <w:color w:val="70AD47" w:themeColor="accent6"/>
              </w:rPr>
              <w:t>Sustain attention, learn new words. Develop their knowledge of words each time they hear them.</w:t>
            </w:r>
          </w:p>
          <w:p w14:paraId="4B9B57A6" w14:textId="77777777" w:rsidR="00C07984" w:rsidRPr="00C07984" w:rsidRDefault="00A54C90" w:rsidP="00A54C90">
            <w:pPr>
              <w:pStyle w:val="ListParagraph"/>
              <w:numPr>
                <w:ilvl w:val="0"/>
                <w:numId w:val="54"/>
              </w:numPr>
              <w:rPr>
                <w:rFonts w:ascii="SassoonPrimaryInfant" w:hAnsi="SassoonPrimaryInfant"/>
                <w:color w:val="70AD47" w:themeColor="accent6"/>
              </w:rPr>
            </w:pPr>
            <w:r w:rsidRPr="00C07984">
              <w:rPr>
                <w:rFonts w:ascii="SassoonPrimaryInfant" w:hAnsi="SassoonPrimaryInfant"/>
                <w:color w:val="70AD47" w:themeColor="accent6"/>
              </w:rPr>
              <w:t>Become familiar with and understand some complex sentences.</w:t>
            </w:r>
          </w:p>
          <w:p w14:paraId="7B0ECBE5" w14:textId="4CD53D8F" w:rsidR="00A54C90" w:rsidRPr="00C07984" w:rsidRDefault="00A54C90" w:rsidP="00A54C90">
            <w:pPr>
              <w:pStyle w:val="ListParagraph"/>
              <w:numPr>
                <w:ilvl w:val="0"/>
                <w:numId w:val="54"/>
              </w:numPr>
              <w:rPr>
                <w:rFonts w:ascii="SassoonPrimaryInfant" w:hAnsi="SassoonPrimaryInfant"/>
                <w:color w:val="70AD47" w:themeColor="accent6"/>
              </w:rPr>
            </w:pPr>
            <w:r w:rsidRPr="00C07984">
              <w:rPr>
                <w:rFonts w:ascii="SassoonPrimaryInfant" w:hAnsi="SassoonPrimaryInfant"/>
                <w:color w:val="70AD47" w:themeColor="accent6"/>
              </w:rPr>
              <w:t xml:space="preserve">Follow a </w:t>
            </w:r>
            <w:r w:rsidR="00C07984" w:rsidRPr="00C07984">
              <w:rPr>
                <w:rFonts w:ascii="SassoonPrimaryInfant" w:hAnsi="SassoonPrimaryInfant"/>
                <w:color w:val="70AD47" w:themeColor="accent6"/>
              </w:rPr>
              <w:t xml:space="preserve">simple </w:t>
            </w:r>
            <w:r w:rsidRPr="00C07984">
              <w:rPr>
                <w:rFonts w:ascii="SassoonPrimaryInfant" w:hAnsi="SassoonPrimaryInfant"/>
                <w:color w:val="70AD47" w:themeColor="accent6"/>
              </w:rPr>
              <w:t>plot</w:t>
            </w:r>
            <w:r w:rsidR="00C07984" w:rsidRPr="00C07984">
              <w:rPr>
                <w:rFonts w:ascii="SassoonPrimaryInfant" w:hAnsi="SassoonPrimaryInfant"/>
                <w:color w:val="70AD47" w:themeColor="accent6"/>
              </w:rPr>
              <w:t xml:space="preserve"> in terms of an event</w:t>
            </w:r>
            <w:r w:rsidRPr="00C07984">
              <w:rPr>
                <w:rFonts w:ascii="SassoonPrimaryInfant" w:hAnsi="SassoonPrimaryInfant"/>
                <w:color w:val="70AD47" w:themeColor="accent6"/>
              </w:rPr>
              <w:t>.</w:t>
            </w:r>
            <w:r w:rsidR="00C07984" w:rsidRPr="00C07984">
              <w:rPr>
                <w:rFonts w:ascii="SassoonPrimaryInfant" w:hAnsi="SassoonPrimaryInfant"/>
                <w:color w:val="70AD47" w:themeColor="accent6"/>
              </w:rPr>
              <w:t xml:space="preserve"> </w:t>
            </w:r>
            <w:r w:rsidRPr="00C07984">
              <w:rPr>
                <w:rFonts w:ascii="SassoonPrimaryInfant" w:hAnsi="SassoonPrimaryInfant"/>
                <w:color w:val="70AD47" w:themeColor="accent6"/>
              </w:rPr>
              <w:t>Predict what might happen next</w:t>
            </w:r>
            <w:r w:rsidR="00C07984" w:rsidRPr="00C07984">
              <w:rPr>
                <w:rFonts w:ascii="SassoonPrimaryInfant" w:hAnsi="SassoonPrimaryInfant"/>
                <w:color w:val="70AD47" w:themeColor="accent6"/>
              </w:rPr>
              <w:t xml:space="preserve"> in terms of </w:t>
            </w:r>
            <w:r w:rsidRPr="00C07984">
              <w:rPr>
                <w:rFonts w:ascii="SassoonPrimaryInfant" w:hAnsi="SassoonPrimaryInfant"/>
                <w:color w:val="70AD47" w:themeColor="accent6"/>
              </w:rPr>
              <w:t>develop</w:t>
            </w:r>
            <w:r w:rsidR="00C07984" w:rsidRPr="00C07984">
              <w:rPr>
                <w:rFonts w:ascii="SassoonPrimaryInfant" w:hAnsi="SassoonPrimaryInfant"/>
                <w:color w:val="70AD47" w:themeColor="accent6"/>
              </w:rPr>
              <w:t>ing</w:t>
            </w:r>
            <w:r w:rsidRPr="00C07984">
              <w:rPr>
                <w:rFonts w:ascii="SassoonPrimaryInfant" w:hAnsi="SassoonPrimaryInfant"/>
                <w:color w:val="70AD47" w:themeColor="accent6"/>
              </w:rPr>
              <w:t xml:space="preserve"> an understanding of repetition</w:t>
            </w:r>
            <w:r w:rsidR="00C07984" w:rsidRPr="00C07984">
              <w:rPr>
                <w:rFonts w:ascii="SassoonPrimaryInfant" w:hAnsi="SassoonPrimaryInfant"/>
                <w:color w:val="70AD47" w:themeColor="accent6"/>
              </w:rPr>
              <w:t>.</w:t>
            </w:r>
          </w:p>
          <w:p w14:paraId="1539A5C6" w14:textId="6042BB0D" w:rsidR="00E5400F" w:rsidRPr="00B26A31" w:rsidRDefault="00E5400F" w:rsidP="00A319B0">
            <w:pPr>
              <w:rPr>
                <w:rFonts w:ascii="SassoonPrimaryInfant" w:hAnsi="SassoonPrimaryInfant"/>
                <w:color w:val="70AD47" w:themeColor="accent6"/>
              </w:rPr>
            </w:pPr>
            <w:r w:rsidRPr="00B26A31">
              <w:rPr>
                <w:rFonts w:ascii="SassoonPrimaryInfant" w:hAnsi="SassoonPrimaryInfant"/>
                <w:color w:val="70AD47" w:themeColor="accent6"/>
              </w:rPr>
              <w:t>N</w:t>
            </w:r>
          </w:p>
          <w:p w14:paraId="175721AF" w14:textId="23771CC2" w:rsidR="00F331DF" w:rsidRPr="00B26A31" w:rsidRDefault="00B26A31" w:rsidP="00F331DF">
            <w:pPr>
              <w:pStyle w:val="ListParagraph"/>
              <w:numPr>
                <w:ilvl w:val="0"/>
                <w:numId w:val="7"/>
              </w:numPr>
              <w:rPr>
                <w:rFonts w:ascii="SassoonPrimaryInfant" w:hAnsi="SassoonPrimaryInfant"/>
                <w:color w:val="70AD47" w:themeColor="accent6"/>
              </w:rPr>
            </w:pPr>
            <w:r w:rsidRPr="00B26A31">
              <w:rPr>
                <w:rFonts w:ascii="SassoonPrimaryInfant" w:hAnsi="SassoonPrimaryInfant"/>
                <w:color w:val="70AD47" w:themeColor="accent6"/>
              </w:rPr>
              <w:t>How to turn pages in a book.</w:t>
            </w:r>
          </w:p>
          <w:p w14:paraId="5F996CCD" w14:textId="6FAB899A" w:rsidR="00E5400F" w:rsidRDefault="00B26A31" w:rsidP="00A319B0">
            <w:pPr>
              <w:pStyle w:val="ListParagraph"/>
              <w:numPr>
                <w:ilvl w:val="0"/>
                <w:numId w:val="7"/>
              </w:numPr>
              <w:rPr>
                <w:rFonts w:ascii="SassoonPrimaryInfant" w:hAnsi="SassoonPrimaryInfant"/>
                <w:color w:val="70AD47" w:themeColor="accent6"/>
              </w:rPr>
            </w:pPr>
            <w:r w:rsidRPr="00B26A31">
              <w:rPr>
                <w:rFonts w:ascii="SassoonPrimaryInfant" w:hAnsi="SassoonPrimaryInfant"/>
                <w:color w:val="70AD47" w:themeColor="accent6"/>
              </w:rPr>
              <w:t>To join in with some repeated words in rhymes, songs and simple stories.</w:t>
            </w:r>
          </w:p>
          <w:p w14:paraId="590AEECB" w14:textId="75D4E6CE" w:rsidR="00C07984" w:rsidRPr="00C07984" w:rsidRDefault="00C07984" w:rsidP="00A319B0">
            <w:pPr>
              <w:pStyle w:val="ListParagraph"/>
              <w:numPr>
                <w:ilvl w:val="0"/>
                <w:numId w:val="7"/>
              </w:numPr>
              <w:rPr>
                <w:rFonts w:ascii="SassoonPrimaryInfant" w:hAnsi="SassoonPrimaryInfant"/>
                <w:color w:val="70AD47" w:themeColor="accent6"/>
              </w:rPr>
            </w:pPr>
            <w:r>
              <w:rPr>
                <w:rFonts w:ascii="SassoonPrimaryInfant" w:hAnsi="SassoonPrimaryInfant"/>
                <w:color w:val="70AD47" w:themeColor="accent6"/>
              </w:rPr>
              <w:t>To understand a simple plot.</w:t>
            </w:r>
          </w:p>
          <w:p w14:paraId="1BEFE671" w14:textId="6B3F2A39" w:rsidR="00E5400F" w:rsidRPr="003722F4" w:rsidRDefault="00E5400F" w:rsidP="00A319B0">
            <w:pPr>
              <w:rPr>
                <w:rFonts w:ascii="SassoonPrimaryInfant" w:hAnsi="SassoonPrimaryInfant"/>
                <w:color w:val="4472C4" w:themeColor="accent1"/>
              </w:rPr>
            </w:pPr>
            <w:r w:rsidRPr="003722F4">
              <w:rPr>
                <w:rFonts w:ascii="SassoonPrimaryInfant" w:hAnsi="SassoonPrimaryInfant"/>
                <w:color w:val="4472C4" w:themeColor="accent1"/>
              </w:rPr>
              <w:t>R</w:t>
            </w:r>
          </w:p>
          <w:p w14:paraId="7143CDE1" w14:textId="0F4CA360" w:rsidR="003722F4" w:rsidRPr="003722F4" w:rsidRDefault="003722F4" w:rsidP="003722F4">
            <w:pPr>
              <w:pStyle w:val="ListParagraph"/>
              <w:numPr>
                <w:ilvl w:val="0"/>
                <w:numId w:val="13"/>
              </w:numPr>
              <w:rPr>
                <w:rFonts w:ascii="SassoonPrimaryInfant" w:hAnsi="SassoonPrimaryInfant"/>
                <w:color w:val="4472C4" w:themeColor="accent1"/>
              </w:rPr>
            </w:pPr>
            <w:r w:rsidRPr="003722F4">
              <w:rPr>
                <w:rFonts w:ascii="SassoonPrimaryInfant" w:hAnsi="SassoonPrimaryInfant"/>
                <w:color w:val="4472C4" w:themeColor="accent1"/>
              </w:rPr>
              <w:lastRenderedPageBreak/>
              <w:t>To talk about significant events in stories they know well.</w:t>
            </w:r>
          </w:p>
          <w:p w14:paraId="0A244603" w14:textId="4D8F7524" w:rsidR="003722F4" w:rsidRPr="003722F4" w:rsidRDefault="003722F4" w:rsidP="003722F4">
            <w:pPr>
              <w:pStyle w:val="ListParagraph"/>
              <w:numPr>
                <w:ilvl w:val="0"/>
                <w:numId w:val="13"/>
              </w:numPr>
              <w:rPr>
                <w:rFonts w:ascii="SassoonPrimaryInfant" w:hAnsi="SassoonPrimaryInfant"/>
                <w:color w:val="4472C4" w:themeColor="accent1"/>
              </w:rPr>
            </w:pPr>
            <w:r w:rsidRPr="003722F4">
              <w:rPr>
                <w:rFonts w:ascii="SassoonPrimaryInfant" w:hAnsi="SassoonPrimaryInfant"/>
                <w:color w:val="4472C4" w:themeColor="accent1"/>
              </w:rPr>
              <w:t>To recall key parts of a story.</w:t>
            </w:r>
          </w:p>
          <w:p w14:paraId="5D683B17" w14:textId="77777777" w:rsidR="00E5400F" w:rsidRDefault="00E5400F" w:rsidP="00A319B0">
            <w:pPr>
              <w:rPr>
                <w:rFonts w:ascii="SassoonPrimaryInfant" w:hAnsi="SassoonPrimaryInfant"/>
              </w:rPr>
            </w:pPr>
          </w:p>
          <w:p w14:paraId="41FF7569" w14:textId="77777777" w:rsidR="00E5400F" w:rsidRPr="003722F4" w:rsidRDefault="00E5400F" w:rsidP="00A319B0">
            <w:pPr>
              <w:rPr>
                <w:rFonts w:ascii="SassoonPrimaryInfant" w:hAnsi="SassoonPrimaryInfant"/>
                <w:color w:val="C45911" w:themeColor="accent2" w:themeShade="BF"/>
              </w:rPr>
            </w:pPr>
            <w:r w:rsidRPr="003722F4">
              <w:rPr>
                <w:rFonts w:ascii="SassoonPrimaryInfant" w:hAnsi="SassoonPrimaryInfant"/>
                <w:color w:val="C45911" w:themeColor="accent2" w:themeShade="BF"/>
              </w:rPr>
              <w:t>Y1</w:t>
            </w:r>
          </w:p>
          <w:p w14:paraId="69935D0E" w14:textId="77777777" w:rsidR="003722F4" w:rsidRPr="003722F4" w:rsidRDefault="003722F4" w:rsidP="003722F4">
            <w:pPr>
              <w:pStyle w:val="ListParagraph"/>
              <w:numPr>
                <w:ilvl w:val="0"/>
                <w:numId w:val="14"/>
              </w:numPr>
              <w:rPr>
                <w:rFonts w:ascii="SassoonPrimaryInfant" w:hAnsi="SassoonPrimaryInfant"/>
                <w:color w:val="C45911" w:themeColor="accent2" w:themeShade="BF"/>
              </w:rPr>
            </w:pPr>
            <w:r w:rsidRPr="003722F4">
              <w:rPr>
                <w:rFonts w:ascii="SassoonPrimaryInfant" w:hAnsi="SassoonPrimaryInfant"/>
                <w:color w:val="C45911" w:themeColor="accent2" w:themeShade="BF"/>
              </w:rPr>
              <w:t>Retell stories and narratives using their own words and those that they have recently been taught.</w:t>
            </w:r>
          </w:p>
          <w:p w14:paraId="6119246F" w14:textId="45D549EB" w:rsidR="003722F4" w:rsidRPr="003722F4" w:rsidRDefault="003722F4" w:rsidP="003722F4">
            <w:pPr>
              <w:pStyle w:val="ListParagraph"/>
              <w:numPr>
                <w:ilvl w:val="0"/>
                <w:numId w:val="14"/>
              </w:numPr>
              <w:rPr>
                <w:rFonts w:ascii="SassoonPrimaryInfant" w:hAnsi="SassoonPrimaryInfant"/>
                <w:color w:val="C45911" w:themeColor="accent2" w:themeShade="BF"/>
              </w:rPr>
            </w:pPr>
            <w:r w:rsidRPr="003722F4">
              <w:rPr>
                <w:rFonts w:ascii="SassoonPrimaryInfant" w:hAnsi="SassoonPrimaryInfant"/>
                <w:color w:val="C45911" w:themeColor="accent2" w:themeShade="BF"/>
              </w:rPr>
              <w:t xml:space="preserve">Know a greater </w:t>
            </w:r>
            <w:r w:rsidR="008E7607" w:rsidRPr="003722F4">
              <w:rPr>
                <w:rFonts w:ascii="SassoonPrimaryInfant" w:hAnsi="SassoonPrimaryInfant"/>
                <w:color w:val="C45911" w:themeColor="accent2" w:themeShade="BF"/>
              </w:rPr>
              <w:t>number</w:t>
            </w:r>
            <w:r w:rsidRPr="003722F4">
              <w:rPr>
                <w:rFonts w:ascii="SassoonPrimaryInfant" w:hAnsi="SassoonPrimaryInfant"/>
                <w:color w:val="C45911" w:themeColor="accent2" w:themeShade="BF"/>
              </w:rPr>
              <w:t xml:space="preserve"> of stories.</w:t>
            </w:r>
          </w:p>
          <w:p w14:paraId="02AFCA7C" w14:textId="6FF3F482" w:rsidR="003722F4" w:rsidRPr="003722F4" w:rsidRDefault="003722F4" w:rsidP="003722F4">
            <w:pPr>
              <w:pStyle w:val="ListParagraph"/>
              <w:numPr>
                <w:ilvl w:val="0"/>
                <w:numId w:val="14"/>
              </w:numPr>
              <w:rPr>
                <w:rFonts w:ascii="SassoonPrimaryInfant" w:hAnsi="SassoonPrimaryInfant"/>
              </w:rPr>
            </w:pPr>
            <w:r w:rsidRPr="003722F4">
              <w:rPr>
                <w:rFonts w:ascii="SassoonPrimaryInfant" w:hAnsi="SassoonPrimaryInfant"/>
                <w:color w:val="C45911" w:themeColor="accent2" w:themeShade="BF"/>
              </w:rPr>
              <w:t>Anticipate what may happen in a story.</w:t>
            </w:r>
          </w:p>
        </w:tc>
        <w:tc>
          <w:tcPr>
            <w:tcW w:w="5129" w:type="dxa"/>
          </w:tcPr>
          <w:p w14:paraId="32BE3A99" w14:textId="59CBCB05" w:rsidR="00E5400F" w:rsidRDefault="00B16483" w:rsidP="00B26A31">
            <w:pPr>
              <w:jc w:val="both"/>
              <w:rPr>
                <w:rFonts w:ascii="SassoonPrimaryInfant" w:hAnsi="SassoonPrimaryInfant"/>
              </w:rPr>
            </w:pPr>
            <w:r>
              <w:rPr>
                <w:rFonts w:ascii="SassoonPrimaryInfant" w:hAnsi="SassoonPrimaryInfant"/>
              </w:rPr>
              <w:lastRenderedPageBreak/>
              <w:t>Book, story</w:t>
            </w:r>
            <w:r w:rsidR="001D7A81">
              <w:rPr>
                <w:rFonts w:ascii="SassoonPrimaryInfant" w:hAnsi="SassoonPrimaryInfant"/>
              </w:rPr>
              <w:t xml:space="preserve">, </w:t>
            </w:r>
            <w:proofErr w:type="spellStart"/>
            <w:r w:rsidR="008E7607">
              <w:rPr>
                <w:rFonts w:ascii="SassoonPrimaryInfant" w:hAnsi="SassoonPrimaryInfant"/>
              </w:rPr>
              <w:t>incy</w:t>
            </w:r>
            <w:proofErr w:type="spellEnd"/>
            <w:r w:rsidR="008E7607">
              <w:rPr>
                <w:rFonts w:ascii="SassoonPrimaryInfant" w:hAnsi="SassoonPrimaryInfant"/>
              </w:rPr>
              <w:t xml:space="preserve"> </w:t>
            </w:r>
            <w:proofErr w:type="spellStart"/>
            <w:r w:rsidR="008E7607">
              <w:rPr>
                <w:rFonts w:ascii="SassoonPrimaryInfant" w:hAnsi="SassoonPrimaryInfant"/>
              </w:rPr>
              <w:t>wincy</w:t>
            </w:r>
            <w:proofErr w:type="spellEnd"/>
            <w:r w:rsidR="008E7607">
              <w:rPr>
                <w:rFonts w:ascii="SassoonPrimaryInfant" w:hAnsi="SassoonPrimaryInfant"/>
              </w:rPr>
              <w:t xml:space="preserve"> (words)</w:t>
            </w:r>
          </w:p>
          <w:p w14:paraId="55359182" w14:textId="77777777" w:rsidR="003722F4" w:rsidRDefault="003722F4" w:rsidP="00B26A31">
            <w:pPr>
              <w:jc w:val="both"/>
              <w:rPr>
                <w:rFonts w:ascii="SassoonPrimaryInfant" w:hAnsi="SassoonPrimaryInfant"/>
              </w:rPr>
            </w:pPr>
          </w:p>
          <w:p w14:paraId="6676819A" w14:textId="77777777" w:rsidR="003722F4" w:rsidRDefault="003722F4" w:rsidP="00B26A31">
            <w:pPr>
              <w:jc w:val="both"/>
              <w:rPr>
                <w:rFonts w:ascii="SassoonPrimaryInfant" w:hAnsi="SassoonPrimaryInfant"/>
              </w:rPr>
            </w:pPr>
          </w:p>
          <w:p w14:paraId="7E9F87CF" w14:textId="77777777" w:rsidR="003722F4" w:rsidRDefault="003722F4" w:rsidP="00B26A31">
            <w:pPr>
              <w:jc w:val="both"/>
              <w:rPr>
                <w:rFonts w:ascii="SassoonPrimaryInfant" w:hAnsi="SassoonPrimaryInfant"/>
              </w:rPr>
            </w:pPr>
          </w:p>
          <w:p w14:paraId="6B852B07" w14:textId="77777777" w:rsidR="003722F4" w:rsidRDefault="003722F4" w:rsidP="00B26A31">
            <w:pPr>
              <w:jc w:val="both"/>
              <w:rPr>
                <w:rFonts w:ascii="SassoonPrimaryInfant" w:hAnsi="SassoonPrimaryInfant"/>
              </w:rPr>
            </w:pPr>
          </w:p>
          <w:p w14:paraId="13E24FF0" w14:textId="77777777" w:rsidR="003722F4" w:rsidRDefault="003722F4" w:rsidP="00B26A31">
            <w:pPr>
              <w:jc w:val="both"/>
              <w:rPr>
                <w:rFonts w:ascii="SassoonPrimaryInfant" w:hAnsi="SassoonPrimaryInfant"/>
                <w:color w:val="4472C4" w:themeColor="accent1"/>
              </w:rPr>
            </w:pPr>
            <w:r w:rsidRPr="003722F4">
              <w:rPr>
                <w:rFonts w:ascii="SassoonPrimaryInfant" w:hAnsi="SassoonPrimaryInfant"/>
                <w:color w:val="4472C4" w:themeColor="accent1"/>
              </w:rPr>
              <w:t xml:space="preserve">Once upon a time, </w:t>
            </w:r>
            <w:r w:rsidR="001D7A81">
              <w:rPr>
                <w:rFonts w:ascii="SassoonPrimaryInfant" w:hAnsi="SassoonPrimaryInfant"/>
                <w:color w:val="4472C4" w:themeColor="accent1"/>
              </w:rPr>
              <w:t>next</w:t>
            </w:r>
          </w:p>
          <w:p w14:paraId="5677DB6A" w14:textId="77777777" w:rsidR="008E7607" w:rsidRDefault="008E7607" w:rsidP="00B26A31">
            <w:pPr>
              <w:jc w:val="both"/>
              <w:rPr>
                <w:rFonts w:ascii="SassoonPrimaryInfant" w:hAnsi="SassoonPrimaryInfant"/>
              </w:rPr>
            </w:pPr>
          </w:p>
          <w:p w14:paraId="7D05F4F8" w14:textId="77777777" w:rsidR="008E7607" w:rsidRDefault="008E7607" w:rsidP="00B26A31">
            <w:pPr>
              <w:jc w:val="both"/>
              <w:rPr>
                <w:rFonts w:ascii="SassoonPrimaryInfant" w:hAnsi="SassoonPrimaryInfant"/>
              </w:rPr>
            </w:pPr>
          </w:p>
          <w:p w14:paraId="07026685" w14:textId="77777777" w:rsidR="008E7607" w:rsidRDefault="008E7607" w:rsidP="00B26A31">
            <w:pPr>
              <w:jc w:val="both"/>
              <w:rPr>
                <w:rFonts w:ascii="SassoonPrimaryInfant" w:hAnsi="SassoonPrimaryInfant"/>
              </w:rPr>
            </w:pPr>
          </w:p>
          <w:p w14:paraId="2CF7A474" w14:textId="29BB03F7" w:rsidR="008E7607" w:rsidRDefault="008E7607" w:rsidP="00B26A31">
            <w:pPr>
              <w:jc w:val="both"/>
              <w:rPr>
                <w:rFonts w:ascii="SassoonPrimaryInfant" w:hAnsi="SassoonPrimaryInfant"/>
              </w:rPr>
            </w:pPr>
            <w:r w:rsidRPr="008E7607">
              <w:rPr>
                <w:rFonts w:ascii="SassoonPrimaryInfant" w:hAnsi="SassoonPrimaryInfant"/>
                <w:color w:val="ED7D31" w:themeColor="accent2"/>
              </w:rPr>
              <w:t>One day, night</w:t>
            </w:r>
          </w:p>
        </w:tc>
        <w:tc>
          <w:tcPr>
            <w:tcW w:w="5130" w:type="dxa"/>
          </w:tcPr>
          <w:p w14:paraId="36EE437A" w14:textId="00C75904" w:rsidR="00E5400F" w:rsidRDefault="00B26A31" w:rsidP="0088182B">
            <w:pPr>
              <w:pStyle w:val="ListParagraph"/>
              <w:numPr>
                <w:ilvl w:val="0"/>
                <w:numId w:val="30"/>
              </w:numPr>
              <w:rPr>
                <w:rFonts w:ascii="SassoonPrimaryInfant" w:hAnsi="SassoonPrimaryInfant"/>
              </w:rPr>
            </w:pPr>
            <w:r w:rsidRPr="008E7607">
              <w:rPr>
                <w:rFonts w:ascii="SassoonPrimaryInfant" w:hAnsi="SassoonPrimaryInfant"/>
              </w:rPr>
              <w:t>Focus stories</w:t>
            </w:r>
            <w:r w:rsidR="008E7607">
              <w:rPr>
                <w:rFonts w:ascii="SassoonPrimaryInfant" w:hAnsi="SassoonPrimaryInfant"/>
              </w:rPr>
              <w:t xml:space="preserve"> – Peace at last</w:t>
            </w:r>
          </w:p>
          <w:p w14:paraId="5F716DE8" w14:textId="77777777" w:rsidR="008E7607" w:rsidRDefault="008E7607" w:rsidP="0088182B">
            <w:pPr>
              <w:pStyle w:val="ListParagraph"/>
              <w:numPr>
                <w:ilvl w:val="0"/>
                <w:numId w:val="30"/>
              </w:numPr>
              <w:rPr>
                <w:rFonts w:ascii="SassoonPrimaryInfant" w:hAnsi="SassoonPrimaryInfant"/>
              </w:rPr>
            </w:pPr>
            <w:r>
              <w:rPr>
                <w:rFonts w:ascii="SassoonPrimaryInfant" w:hAnsi="SassoonPrimaryInfant"/>
              </w:rPr>
              <w:t xml:space="preserve">Focus rhymes – </w:t>
            </w:r>
            <w:proofErr w:type="spellStart"/>
            <w:r>
              <w:rPr>
                <w:rFonts w:ascii="SassoonPrimaryInfant" w:hAnsi="SassoonPrimaryInfant"/>
              </w:rPr>
              <w:t>Incey</w:t>
            </w:r>
            <w:proofErr w:type="spellEnd"/>
            <w:r>
              <w:rPr>
                <w:rFonts w:ascii="SassoonPrimaryInfant" w:hAnsi="SassoonPrimaryInfant"/>
              </w:rPr>
              <w:t xml:space="preserve"> Wincey</w:t>
            </w:r>
          </w:p>
          <w:p w14:paraId="4D36FFE0" w14:textId="77777777" w:rsidR="008E7607" w:rsidRDefault="008E7607" w:rsidP="0088182B">
            <w:pPr>
              <w:pStyle w:val="ListParagraph"/>
              <w:numPr>
                <w:ilvl w:val="0"/>
                <w:numId w:val="30"/>
              </w:numPr>
              <w:rPr>
                <w:rFonts w:ascii="SassoonPrimaryInfant" w:hAnsi="SassoonPrimaryInfant"/>
              </w:rPr>
            </w:pPr>
            <w:r>
              <w:rPr>
                <w:rFonts w:ascii="SassoonPrimaryInfant" w:hAnsi="SassoonPrimaryInfant"/>
              </w:rPr>
              <w:t>Role-play; books</w:t>
            </w:r>
          </w:p>
          <w:p w14:paraId="57C35C56" w14:textId="77777777" w:rsidR="008E7607" w:rsidRDefault="008E7607" w:rsidP="0088182B">
            <w:pPr>
              <w:pStyle w:val="ListParagraph"/>
              <w:numPr>
                <w:ilvl w:val="0"/>
                <w:numId w:val="30"/>
              </w:numPr>
              <w:rPr>
                <w:rFonts w:ascii="SassoonPrimaryInfant" w:hAnsi="SassoonPrimaryInfant"/>
              </w:rPr>
            </w:pPr>
            <w:r>
              <w:rPr>
                <w:rFonts w:ascii="SassoonPrimaryInfant" w:hAnsi="SassoonPrimaryInfant"/>
              </w:rPr>
              <w:t>Small world</w:t>
            </w:r>
          </w:p>
          <w:p w14:paraId="4A2E0377" w14:textId="77777777" w:rsidR="008E7607" w:rsidRDefault="008E7607" w:rsidP="0088182B">
            <w:pPr>
              <w:pStyle w:val="ListParagraph"/>
              <w:numPr>
                <w:ilvl w:val="0"/>
                <w:numId w:val="30"/>
              </w:numPr>
              <w:rPr>
                <w:rFonts w:ascii="SassoonPrimaryInfant" w:hAnsi="SassoonPrimaryInfant"/>
              </w:rPr>
            </w:pPr>
            <w:r>
              <w:rPr>
                <w:rFonts w:ascii="SassoonPrimaryInfant" w:hAnsi="SassoonPrimaryInfant"/>
              </w:rPr>
              <w:t>A weekly story at forest school</w:t>
            </w:r>
          </w:p>
          <w:p w14:paraId="4AE0585F" w14:textId="77777777" w:rsidR="008E7607" w:rsidRDefault="008E7607" w:rsidP="0088182B">
            <w:pPr>
              <w:pStyle w:val="ListParagraph"/>
              <w:numPr>
                <w:ilvl w:val="0"/>
                <w:numId w:val="30"/>
              </w:numPr>
              <w:rPr>
                <w:rFonts w:ascii="SassoonPrimaryInfant" w:hAnsi="SassoonPrimaryInfant"/>
              </w:rPr>
            </w:pPr>
            <w:r>
              <w:rPr>
                <w:rFonts w:ascii="SassoonPrimaryInfant" w:hAnsi="SassoonPrimaryInfant"/>
              </w:rPr>
              <w:t>Helicopter stories (once a week)</w:t>
            </w:r>
          </w:p>
          <w:p w14:paraId="04567BEA" w14:textId="77777777" w:rsidR="008E7607" w:rsidRDefault="008E7607" w:rsidP="0088182B">
            <w:pPr>
              <w:pStyle w:val="ListParagraph"/>
              <w:numPr>
                <w:ilvl w:val="0"/>
                <w:numId w:val="30"/>
              </w:numPr>
              <w:rPr>
                <w:rFonts w:ascii="SassoonPrimaryInfant" w:hAnsi="SassoonPrimaryInfant"/>
              </w:rPr>
            </w:pPr>
            <w:r>
              <w:rPr>
                <w:rFonts w:ascii="SassoonPrimaryInfant" w:hAnsi="SassoonPrimaryInfant"/>
              </w:rPr>
              <w:t>Small group story focus weekly</w:t>
            </w:r>
          </w:p>
          <w:p w14:paraId="336CD2D5" w14:textId="017A88F6" w:rsidR="008E7607" w:rsidRPr="008E7607" w:rsidRDefault="008E7607" w:rsidP="0088182B">
            <w:pPr>
              <w:pStyle w:val="ListParagraph"/>
              <w:numPr>
                <w:ilvl w:val="0"/>
                <w:numId w:val="30"/>
              </w:numPr>
              <w:rPr>
                <w:rFonts w:ascii="SassoonPrimaryInfant" w:hAnsi="SassoonPrimaryInfant"/>
              </w:rPr>
            </w:pPr>
            <w:r>
              <w:rPr>
                <w:rFonts w:ascii="SassoonPrimaryInfant" w:hAnsi="SassoonPrimaryInfant"/>
              </w:rPr>
              <w:t>Rainbow readers in R and Y1</w:t>
            </w:r>
          </w:p>
        </w:tc>
      </w:tr>
    </w:tbl>
    <w:p w14:paraId="33D0E2DD" w14:textId="4B71EE62" w:rsidR="00E5400F" w:rsidRDefault="00E5400F" w:rsidP="00E5400F">
      <w:pPr>
        <w:rPr>
          <w:rFonts w:ascii="SassoonPrimaryInfant" w:hAnsi="SassoonPrimaryInfant"/>
        </w:rPr>
      </w:pPr>
    </w:p>
    <w:p w14:paraId="6CD2FF37" w14:textId="235BB103" w:rsidR="00B26A31" w:rsidRPr="00694433" w:rsidRDefault="00B26A31" w:rsidP="00E5400F">
      <w:pPr>
        <w:rPr>
          <w:rFonts w:ascii="SassoonPrimaryInfant" w:hAnsi="SassoonPrimaryInfant"/>
          <w:b/>
          <w:bCs/>
        </w:rPr>
      </w:pPr>
      <w:r w:rsidRPr="00694433">
        <w:rPr>
          <w:rFonts w:ascii="SassoonPrimaryInfant" w:hAnsi="SassoonPrimaryInfant"/>
          <w:b/>
          <w:bCs/>
        </w:rPr>
        <w:t>Word Reading</w:t>
      </w:r>
    </w:p>
    <w:tbl>
      <w:tblPr>
        <w:tblStyle w:val="TableGrid"/>
        <w:tblW w:w="0" w:type="auto"/>
        <w:tblLook w:val="04A0" w:firstRow="1" w:lastRow="0" w:firstColumn="1" w:lastColumn="0" w:noHBand="0" w:noVBand="1"/>
      </w:tblPr>
      <w:tblGrid>
        <w:gridCol w:w="5129"/>
        <w:gridCol w:w="5129"/>
        <w:gridCol w:w="5130"/>
      </w:tblGrid>
      <w:tr w:rsidR="00716519" w14:paraId="3309C6BD" w14:textId="77777777" w:rsidTr="00A319B0">
        <w:tc>
          <w:tcPr>
            <w:tcW w:w="5129" w:type="dxa"/>
          </w:tcPr>
          <w:p w14:paraId="67CAC13D" w14:textId="77777777" w:rsidR="00716519" w:rsidRDefault="00716519" w:rsidP="00A319B0">
            <w:pPr>
              <w:rPr>
                <w:rFonts w:ascii="SassoonPrimaryInfant" w:hAnsi="SassoonPrimaryInfant"/>
              </w:rPr>
            </w:pPr>
            <w:r>
              <w:rPr>
                <w:rFonts w:ascii="SassoonPrimaryInfant" w:hAnsi="SassoonPrimaryInfant"/>
              </w:rPr>
              <w:t>Children will know . . .</w:t>
            </w:r>
          </w:p>
        </w:tc>
        <w:tc>
          <w:tcPr>
            <w:tcW w:w="5129" w:type="dxa"/>
          </w:tcPr>
          <w:p w14:paraId="68643F6A" w14:textId="77777777" w:rsidR="00716519" w:rsidRDefault="00716519" w:rsidP="00A319B0">
            <w:pPr>
              <w:rPr>
                <w:rFonts w:ascii="SassoonPrimaryInfant" w:hAnsi="SassoonPrimaryInfant"/>
              </w:rPr>
            </w:pPr>
            <w:r>
              <w:rPr>
                <w:rFonts w:ascii="SassoonPrimaryInfant" w:hAnsi="SassoonPrimaryInfant"/>
              </w:rPr>
              <w:t>Children will say . . .</w:t>
            </w:r>
          </w:p>
        </w:tc>
        <w:tc>
          <w:tcPr>
            <w:tcW w:w="5130" w:type="dxa"/>
          </w:tcPr>
          <w:p w14:paraId="68E1A1D1" w14:textId="77777777" w:rsidR="00716519" w:rsidRDefault="00716519" w:rsidP="00A319B0">
            <w:pPr>
              <w:rPr>
                <w:rFonts w:ascii="SassoonPrimaryInfant" w:hAnsi="SassoonPrimaryInfant"/>
              </w:rPr>
            </w:pPr>
            <w:r>
              <w:rPr>
                <w:rFonts w:ascii="SassoonPrimaryInfant" w:hAnsi="SassoonPrimaryInfant"/>
              </w:rPr>
              <w:t>How we will deliver this . . .</w:t>
            </w:r>
          </w:p>
        </w:tc>
      </w:tr>
      <w:tr w:rsidR="00716519" w14:paraId="07559297" w14:textId="77777777" w:rsidTr="00A319B0">
        <w:tc>
          <w:tcPr>
            <w:tcW w:w="5129" w:type="dxa"/>
          </w:tcPr>
          <w:p w14:paraId="25C0A0C2" w14:textId="77777777" w:rsidR="00C07984" w:rsidRDefault="00C07984" w:rsidP="00A319B0">
            <w:pPr>
              <w:rPr>
                <w:rFonts w:ascii="SassoonPrimaryInfant" w:hAnsi="SassoonPrimaryInfant"/>
                <w:color w:val="70AD47" w:themeColor="accent6"/>
              </w:rPr>
            </w:pPr>
            <w:r>
              <w:rPr>
                <w:rFonts w:ascii="SassoonPrimaryInfant" w:hAnsi="SassoonPrimaryInfant"/>
                <w:color w:val="70AD47" w:themeColor="accent6"/>
              </w:rPr>
              <w:t>Rising Threes</w:t>
            </w:r>
          </w:p>
          <w:p w14:paraId="69B6F3C1" w14:textId="2720F046" w:rsidR="00C07984" w:rsidRPr="00C07984" w:rsidRDefault="00DA2236" w:rsidP="00C07984">
            <w:pPr>
              <w:pStyle w:val="ListParagraph"/>
              <w:numPr>
                <w:ilvl w:val="0"/>
                <w:numId w:val="55"/>
              </w:numPr>
              <w:rPr>
                <w:rFonts w:ascii="SassoonPrimaryInfant" w:hAnsi="SassoonPrimaryInfant"/>
                <w:color w:val="70AD47" w:themeColor="accent6"/>
              </w:rPr>
            </w:pPr>
            <w:r>
              <w:rPr>
                <w:rFonts w:ascii="SassoonPrimaryInfant" w:hAnsi="SassoonPrimaryInfant"/>
                <w:color w:val="70AD47" w:themeColor="accent6"/>
              </w:rPr>
              <w:t>Shows an interest in books with print.</w:t>
            </w:r>
          </w:p>
          <w:p w14:paraId="191A0526" w14:textId="69E3F83C" w:rsidR="00716519" w:rsidRPr="003722F4" w:rsidRDefault="00716519" w:rsidP="00A319B0">
            <w:pPr>
              <w:rPr>
                <w:rFonts w:ascii="SassoonPrimaryInfant" w:hAnsi="SassoonPrimaryInfant"/>
                <w:color w:val="70AD47" w:themeColor="accent6"/>
              </w:rPr>
            </w:pPr>
            <w:r w:rsidRPr="00B26A31">
              <w:rPr>
                <w:rFonts w:ascii="SassoonPrimaryInfant" w:hAnsi="SassoonPrimaryInfant"/>
                <w:color w:val="70AD47" w:themeColor="accent6"/>
              </w:rPr>
              <w:t>N</w:t>
            </w:r>
          </w:p>
          <w:p w14:paraId="34FDD795" w14:textId="674CF0B4" w:rsidR="003722F4" w:rsidRPr="003722F4" w:rsidRDefault="00716519" w:rsidP="003722F4">
            <w:pPr>
              <w:pStyle w:val="ListParagraph"/>
              <w:numPr>
                <w:ilvl w:val="0"/>
                <w:numId w:val="10"/>
              </w:numPr>
              <w:rPr>
                <w:rFonts w:ascii="SassoonPrimaryInfant" w:hAnsi="SassoonPrimaryInfant"/>
                <w:color w:val="70AD47" w:themeColor="accent6"/>
              </w:rPr>
            </w:pPr>
            <w:r w:rsidRPr="003722F4">
              <w:rPr>
                <w:rFonts w:ascii="SassoonPrimaryInfant" w:hAnsi="SassoonPrimaryInfant"/>
                <w:color w:val="70AD47" w:themeColor="accent6"/>
              </w:rPr>
              <w:t>To begin to know that print gives meaning.</w:t>
            </w:r>
          </w:p>
          <w:p w14:paraId="4E3DAD09" w14:textId="77777777" w:rsidR="00716519" w:rsidRPr="003722F4" w:rsidRDefault="00716519" w:rsidP="00A319B0">
            <w:pPr>
              <w:rPr>
                <w:rFonts w:ascii="SassoonPrimaryInfant" w:hAnsi="SassoonPrimaryInfant"/>
                <w:color w:val="4472C4" w:themeColor="accent1"/>
              </w:rPr>
            </w:pPr>
            <w:r w:rsidRPr="003722F4">
              <w:rPr>
                <w:rFonts w:ascii="SassoonPrimaryInfant" w:hAnsi="SassoonPrimaryInfant"/>
                <w:color w:val="4472C4" w:themeColor="accent1"/>
              </w:rPr>
              <w:t>R</w:t>
            </w:r>
          </w:p>
          <w:p w14:paraId="2F24012C" w14:textId="3D9CDDB7" w:rsidR="00716519" w:rsidRPr="003722F4" w:rsidRDefault="00716519" w:rsidP="00A319B0">
            <w:pPr>
              <w:pStyle w:val="ListParagraph"/>
              <w:numPr>
                <w:ilvl w:val="0"/>
                <w:numId w:val="8"/>
              </w:numPr>
              <w:rPr>
                <w:rFonts w:ascii="SassoonPrimaryInfant" w:hAnsi="SassoonPrimaryInfant"/>
                <w:color w:val="4472C4" w:themeColor="accent1"/>
              </w:rPr>
            </w:pPr>
            <w:r w:rsidRPr="003722F4">
              <w:rPr>
                <w:rFonts w:ascii="SassoonPrimaryInfant" w:hAnsi="SassoonPrimaryInfant"/>
                <w:color w:val="4472C4" w:themeColor="accent1"/>
              </w:rPr>
              <w:t>To hear</w:t>
            </w:r>
            <w:r w:rsidR="003722F4">
              <w:rPr>
                <w:rFonts w:ascii="SassoonPrimaryInfant" w:hAnsi="SassoonPrimaryInfant"/>
                <w:color w:val="4472C4" w:themeColor="accent1"/>
              </w:rPr>
              <w:t xml:space="preserve"> and identify</w:t>
            </w:r>
            <w:r w:rsidRPr="003722F4">
              <w:rPr>
                <w:rFonts w:ascii="SassoonPrimaryInfant" w:hAnsi="SassoonPrimaryInfant"/>
                <w:color w:val="4472C4" w:themeColor="accent1"/>
              </w:rPr>
              <w:t xml:space="preserve"> initial sounds in words.</w:t>
            </w:r>
          </w:p>
          <w:p w14:paraId="785AB241" w14:textId="049DCF28" w:rsidR="00716519" w:rsidRPr="003722F4" w:rsidRDefault="00716519" w:rsidP="00A319B0">
            <w:pPr>
              <w:pStyle w:val="ListParagraph"/>
              <w:numPr>
                <w:ilvl w:val="0"/>
                <w:numId w:val="8"/>
              </w:numPr>
              <w:rPr>
                <w:rFonts w:ascii="SassoonPrimaryInfant" w:hAnsi="SassoonPrimaryInfant"/>
                <w:color w:val="4472C4" w:themeColor="accent1"/>
              </w:rPr>
            </w:pPr>
            <w:r w:rsidRPr="003722F4">
              <w:rPr>
                <w:rFonts w:ascii="SassoonPrimaryInfant" w:hAnsi="SassoonPrimaryInfant"/>
                <w:color w:val="4472C4" w:themeColor="accent1"/>
              </w:rPr>
              <w:t>To orally blend a CVC word.</w:t>
            </w:r>
          </w:p>
          <w:p w14:paraId="134DB2BA" w14:textId="6910E06C" w:rsidR="00716519" w:rsidRPr="003722F4" w:rsidRDefault="00716519" w:rsidP="00A319B0">
            <w:pPr>
              <w:pStyle w:val="ListParagraph"/>
              <w:numPr>
                <w:ilvl w:val="0"/>
                <w:numId w:val="8"/>
              </w:numPr>
              <w:rPr>
                <w:rFonts w:ascii="SassoonPrimaryInfant" w:hAnsi="SassoonPrimaryInfant"/>
                <w:color w:val="4472C4" w:themeColor="accent1"/>
              </w:rPr>
            </w:pPr>
            <w:r w:rsidRPr="003722F4">
              <w:rPr>
                <w:rFonts w:ascii="SassoonPrimaryInfant" w:hAnsi="SassoonPrimaryInfant"/>
                <w:color w:val="4472C4" w:themeColor="accent1"/>
              </w:rPr>
              <w:t>To read words using the GPCs taught (single letters).</w:t>
            </w:r>
          </w:p>
          <w:p w14:paraId="4A2F0580" w14:textId="77777777" w:rsidR="00716519" w:rsidRPr="00EF420D" w:rsidRDefault="00716519" w:rsidP="00A319B0">
            <w:pPr>
              <w:rPr>
                <w:rFonts w:ascii="SassoonPrimaryInfant" w:hAnsi="SassoonPrimaryInfant"/>
                <w:color w:val="C45911" w:themeColor="accent2" w:themeShade="BF"/>
              </w:rPr>
            </w:pPr>
            <w:r w:rsidRPr="00EF420D">
              <w:rPr>
                <w:rFonts w:ascii="SassoonPrimaryInfant" w:hAnsi="SassoonPrimaryInfant"/>
                <w:color w:val="C45911" w:themeColor="accent2" w:themeShade="BF"/>
              </w:rPr>
              <w:t>Y1</w:t>
            </w:r>
          </w:p>
          <w:p w14:paraId="26CE56D3" w14:textId="34BF3099" w:rsidR="00716519" w:rsidRPr="00716519" w:rsidRDefault="00716519" w:rsidP="00716519">
            <w:pPr>
              <w:pStyle w:val="ListParagraph"/>
              <w:numPr>
                <w:ilvl w:val="0"/>
                <w:numId w:val="11"/>
              </w:numPr>
              <w:rPr>
                <w:rFonts w:ascii="SassoonPrimaryInfant" w:hAnsi="SassoonPrimaryInfant"/>
              </w:rPr>
            </w:pPr>
            <w:r w:rsidRPr="00EF420D">
              <w:rPr>
                <w:rFonts w:ascii="SassoonPrimaryInfant" w:hAnsi="SassoonPrimaryInfant"/>
                <w:color w:val="C45911" w:themeColor="accent2" w:themeShade="BF"/>
              </w:rPr>
              <w:t>To read words and sentences using the GPCs taught (including at least ten digraphs)</w:t>
            </w:r>
          </w:p>
        </w:tc>
        <w:tc>
          <w:tcPr>
            <w:tcW w:w="5129" w:type="dxa"/>
          </w:tcPr>
          <w:p w14:paraId="54E59A8B" w14:textId="77777777" w:rsidR="00716519" w:rsidRDefault="00716519" w:rsidP="00A319B0">
            <w:pPr>
              <w:jc w:val="both"/>
              <w:rPr>
                <w:rFonts w:ascii="SassoonPrimaryInfant" w:hAnsi="SassoonPrimaryInfant"/>
              </w:rPr>
            </w:pPr>
          </w:p>
        </w:tc>
        <w:tc>
          <w:tcPr>
            <w:tcW w:w="5130" w:type="dxa"/>
          </w:tcPr>
          <w:p w14:paraId="6C6366C1" w14:textId="77777777" w:rsidR="008E7607" w:rsidRDefault="008E7607" w:rsidP="008E7607">
            <w:pPr>
              <w:pStyle w:val="ListParagraph"/>
              <w:numPr>
                <w:ilvl w:val="0"/>
                <w:numId w:val="11"/>
              </w:numPr>
              <w:rPr>
                <w:rFonts w:ascii="SassoonPrimaryInfant" w:hAnsi="SassoonPrimaryInfant"/>
              </w:rPr>
            </w:pPr>
            <w:r>
              <w:rPr>
                <w:rFonts w:ascii="SassoonPrimaryInfant" w:hAnsi="SassoonPrimaryInfant"/>
              </w:rPr>
              <w:t>Phase 1 teaching in N</w:t>
            </w:r>
          </w:p>
          <w:p w14:paraId="5FA8791D" w14:textId="4382C188" w:rsidR="008E7607" w:rsidRDefault="008E7607" w:rsidP="008E7607">
            <w:pPr>
              <w:pStyle w:val="ListParagraph"/>
              <w:numPr>
                <w:ilvl w:val="0"/>
                <w:numId w:val="11"/>
              </w:numPr>
              <w:rPr>
                <w:rFonts w:ascii="SassoonPrimaryInfant" w:hAnsi="SassoonPrimaryInfant"/>
              </w:rPr>
            </w:pPr>
            <w:r>
              <w:rPr>
                <w:rFonts w:ascii="SassoonPrimaryInfant" w:hAnsi="SassoonPrimaryInfant"/>
              </w:rPr>
              <w:t>Jolly Phonics scheme</w:t>
            </w:r>
            <w:r w:rsidR="00294AAF">
              <w:rPr>
                <w:rFonts w:ascii="SassoonPrimaryInfant" w:hAnsi="SassoonPrimaryInfant"/>
              </w:rPr>
              <w:t>, discrete teaching daily</w:t>
            </w:r>
          </w:p>
          <w:p w14:paraId="0A475913" w14:textId="0E0BFE5F" w:rsidR="00294AAF" w:rsidRDefault="00294AAF" w:rsidP="008E7607">
            <w:pPr>
              <w:pStyle w:val="ListParagraph"/>
              <w:numPr>
                <w:ilvl w:val="0"/>
                <w:numId w:val="11"/>
              </w:numPr>
              <w:rPr>
                <w:rFonts w:ascii="SassoonPrimaryInfant" w:hAnsi="SassoonPrimaryInfant"/>
              </w:rPr>
            </w:pPr>
            <w:r>
              <w:rPr>
                <w:rFonts w:ascii="SassoonPrimaryInfant" w:hAnsi="SassoonPrimaryInfant"/>
              </w:rPr>
              <w:t>Independent readers</w:t>
            </w:r>
          </w:p>
          <w:p w14:paraId="7D2A4E1C" w14:textId="02A18E8E" w:rsidR="00294AAF" w:rsidRDefault="00294AAF" w:rsidP="008E7607">
            <w:pPr>
              <w:pStyle w:val="ListParagraph"/>
              <w:numPr>
                <w:ilvl w:val="0"/>
                <w:numId w:val="11"/>
              </w:numPr>
              <w:rPr>
                <w:rFonts w:ascii="SassoonPrimaryInfant" w:hAnsi="SassoonPrimaryInfant"/>
              </w:rPr>
            </w:pPr>
            <w:r>
              <w:rPr>
                <w:rFonts w:ascii="SassoonPrimaryInfant" w:hAnsi="SassoonPrimaryInfant"/>
              </w:rPr>
              <w:t>Home reading focus - seesaw</w:t>
            </w:r>
          </w:p>
          <w:p w14:paraId="311418DF" w14:textId="77777777" w:rsidR="008E7607" w:rsidRDefault="008E7607" w:rsidP="008E7607">
            <w:pPr>
              <w:pStyle w:val="ListParagraph"/>
              <w:numPr>
                <w:ilvl w:val="0"/>
                <w:numId w:val="11"/>
              </w:numPr>
              <w:rPr>
                <w:rFonts w:ascii="SassoonPrimaryInfant" w:hAnsi="SassoonPrimaryInfant"/>
              </w:rPr>
            </w:pPr>
            <w:r>
              <w:rPr>
                <w:rFonts w:ascii="SassoonPrimaryInfant" w:hAnsi="SassoonPrimaryInfant"/>
              </w:rPr>
              <w:t>Reading application at forest school</w:t>
            </w:r>
          </w:p>
          <w:p w14:paraId="0766A1B0" w14:textId="31B5E0D4" w:rsidR="008E7607" w:rsidRPr="008E7607" w:rsidRDefault="008E7607" w:rsidP="008E7607">
            <w:pPr>
              <w:pStyle w:val="ListParagraph"/>
              <w:numPr>
                <w:ilvl w:val="0"/>
                <w:numId w:val="11"/>
              </w:numPr>
              <w:rPr>
                <w:rFonts w:ascii="SassoonPrimaryInfant" w:hAnsi="SassoonPrimaryInfant"/>
              </w:rPr>
            </w:pPr>
            <w:r>
              <w:rPr>
                <w:rFonts w:ascii="SassoonPrimaryInfant" w:hAnsi="SassoonPrimaryInfant"/>
              </w:rPr>
              <w:t>Rainbow reading in Y1/ decodable book</w:t>
            </w:r>
          </w:p>
        </w:tc>
      </w:tr>
    </w:tbl>
    <w:p w14:paraId="0FA27E0F" w14:textId="77777777" w:rsidR="00716519" w:rsidRDefault="00716519" w:rsidP="00E5400F">
      <w:pPr>
        <w:rPr>
          <w:rFonts w:ascii="SassoonPrimaryInfant" w:hAnsi="SassoonPrimaryInfant"/>
        </w:rPr>
      </w:pPr>
    </w:p>
    <w:p w14:paraId="0941CF09" w14:textId="61880077" w:rsidR="00B26A31" w:rsidRPr="000058FC" w:rsidRDefault="00716519" w:rsidP="00E5400F">
      <w:pPr>
        <w:rPr>
          <w:rFonts w:ascii="SassoonPrimaryInfant" w:hAnsi="SassoonPrimaryInfant"/>
          <w:b/>
          <w:bCs/>
        </w:rPr>
      </w:pPr>
      <w:r w:rsidRPr="000058FC">
        <w:rPr>
          <w:rFonts w:ascii="SassoonPrimaryInfant" w:hAnsi="SassoonPrimaryInfant"/>
          <w:b/>
          <w:bCs/>
        </w:rPr>
        <w:t>Writing</w:t>
      </w:r>
    </w:p>
    <w:tbl>
      <w:tblPr>
        <w:tblStyle w:val="TableGrid"/>
        <w:tblW w:w="0" w:type="auto"/>
        <w:tblLook w:val="04A0" w:firstRow="1" w:lastRow="0" w:firstColumn="1" w:lastColumn="0" w:noHBand="0" w:noVBand="1"/>
      </w:tblPr>
      <w:tblGrid>
        <w:gridCol w:w="5129"/>
        <w:gridCol w:w="5129"/>
        <w:gridCol w:w="5130"/>
      </w:tblGrid>
      <w:tr w:rsidR="00716519" w14:paraId="75F12D99" w14:textId="77777777" w:rsidTr="00A319B0">
        <w:tc>
          <w:tcPr>
            <w:tcW w:w="5129" w:type="dxa"/>
          </w:tcPr>
          <w:p w14:paraId="6688B7A9" w14:textId="77777777" w:rsidR="00716519" w:rsidRDefault="00716519" w:rsidP="00A319B0">
            <w:pPr>
              <w:rPr>
                <w:rFonts w:ascii="SassoonPrimaryInfant" w:hAnsi="SassoonPrimaryInfant"/>
              </w:rPr>
            </w:pPr>
            <w:r>
              <w:rPr>
                <w:rFonts w:ascii="SassoonPrimaryInfant" w:hAnsi="SassoonPrimaryInfant"/>
              </w:rPr>
              <w:t>Children will know . . .</w:t>
            </w:r>
          </w:p>
        </w:tc>
        <w:tc>
          <w:tcPr>
            <w:tcW w:w="5129" w:type="dxa"/>
          </w:tcPr>
          <w:p w14:paraId="25FAB8F2" w14:textId="77777777" w:rsidR="00716519" w:rsidRDefault="00716519" w:rsidP="00A319B0">
            <w:pPr>
              <w:rPr>
                <w:rFonts w:ascii="SassoonPrimaryInfant" w:hAnsi="SassoonPrimaryInfant"/>
              </w:rPr>
            </w:pPr>
            <w:r>
              <w:rPr>
                <w:rFonts w:ascii="SassoonPrimaryInfant" w:hAnsi="SassoonPrimaryInfant"/>
              </w:rPr>
              <w:t>Children will say . . .</w:t>
            </w:r>
          </w:p>
        </w:tc>
        <w:tc>
          <w:tcPr>
            <w:tcW w:w="5130" w:type="dxa"/>
          </w:tcPr>
          <w:p w14:paraId="1E95DAA2" w14:textId="77777777" w:rsidR="00716519" w:rsidRDefault="00716519" w:rsidP="00A319B0">
            <w:pPr>
              <w:rPr>
                <w:rFonts w:ascii="SassoonPrimaryInfant" w:hAnsi="SassoonPrimaryInfant"/>
              </w:rPr>
            </w:pPr>
            <w:r>
              <w:rPr>
                <w:rFonts w:ascii="SassoonPrimaryInfant" w:hAnsi="SassoonPrimaryInfant"/>
              </w:rPr>
              <w:t>How we will deliver this . . .</w:t>
            </w:r>
          </w:p>
        </w:tc>
      </w:tr>
      <w:tr w:rsidR="00716519" w14:paraId="7E7681BA" w14:textId="77777777" w:rsidTr="00A319B0">
        <w:tc>
          <w:tcPr>
            <w:tcW w:w="5129" w:type="dxa"/>
          </w:tcPr>
          <w:p w14:paraId="397ED293" w14:textId="77777777" w:rsidR="00D921FC" w:rsidRDefault="00D921FC" w:rsidP="00A319B0">
            <w:pPr>
              <w:rPr>
                <w:rFonts w:ascii="SassoonPrimaryInfant" w:hAnsi="SassoonPrimaryInfant"/>
                <w:color w:val="70AD47" w:themeColor="accent6"/>
              </w:rPr>
            </w:pPr>
            <w:r>
              <w:rPr>
                <w:rFonts w:ascii="SassoonPrimaryInfant" w:hAnsi="SassoonPrimaryInfant"/>
                <w:color w:val="70AD47" w:themeColor="accent6"/>
              </w:rPr>
              <w:t>Rising Threes</w:t>
            </w:r>
          </w:p>
          <w:p w14:paraId="1876F32E" w14:textId="729C8E03" w:rsidR="00D921FC" w:rsidRPr="00D921FC" w:rsidRDefault="00D921FC" w:rsidP="00D921FC">
            <w:pPr>
              <w:pStyle w:val="ListParagraph"/>
              <w:numPr>
                <w:ilvl w:val="0"/>
                <w:numId w:val="56"/>
              </w:numPr>
              <w:rPr>
                <w:rFonts w:ascii="SassoonPrimaryInfant" w:hAnsi="SassoonPrimaryInfant"/>
                <w:color w:val="70AD47" w:themeColor="accent6"/>
              </w:rPr>
            </w:pPr>
            <w:r>
              <w:rPr>
                <w:rFonts w:ascii="SassoonPrimaryInfant" w:hAnsi="SassoonPrimaryInfant"/>
                <w:color w:val="70AD47" w:themeColor="accent6"/>
              </w:rPr>
              <w:t>Link their movement to making marks.</w:t>
            </w:r>
          </w:p>
          <w:p w14:paraId="406F41FD" w14:textId="51612FE3" w:rsidR="00716519" w:rsidRDefault="00716519" w:rsidP="00A319B0">
            <w:pPr>
              <w:rPr>
                <w:rFonts w:ascii="SassoonPrimaryInfant" w:hAnsi="SassoonPrimaryInfant"/>
                <w:color w:val="70AD47" w:themeColor="accent6"/>
              </w:rPr>
            </w:pPr>
            <w:r w:rsidRPr="00B26A31">
              <w:rPr>
                <w:rFonts w:ascii="SassoonPrimaryInfant" w:hAnsi="SassoonPrimaryInfant"/>
                <w:color w:val="70AD47" w:themeColor="accent6"/>
              </w:rPr>
              <w:t>N</w:t>
            </w:r>
          </w:p>
          <w:p w14:paraId="473D3466" w14:textId="25DB1C7C" w:rsidR="003722F4" w:rsidRPr="003722F4" w:rsidRDefault="003722F4" w:rsidP="003722F4">
            <w:pPr>
              <w:pStyle w:val="ListParagraph"/>
              <w:numPr>
                <w:ilvl w:val="0"/>
                <w:numId w:val="11"/>
              </w:numPr>
              <w:rPr>
                <w:rFonts w:ascii="SassoonPrimaryInfant" w:hAnsi="SassoonPrimaryInfant"/>
                <w:color w:val="70AD47" w:themeColor="accent6"/>
              </w:rPr>
            </w:pPr>
            <w:r>
              <w:rPr>
                <w:rFonts w:ascii="SassoonPrimaryInfant" w:hAnsi="SassoonPrimaryInfant"/>
                <w:color w:val="70AD47" w:themeColor="accent6"/>
              </w:rPr>
              <w:t>That they can create marks using a variety of media.</w:t>
            </w:r>
          </w:p>
          <w:p w14:paraId="715E7061" w14:textId="61E08455" w:rsidR="00716519" w:rsidRPr="003722F4" w:rsidRDefault="00716519" w:rsidP="00A319B0">
            <w:pPr>
              <w:rPr>
                <w:rFonts w:ascii="SassoonPrimaryInfant" w:hAnsi="SassoonPrimaryInfant"/>
                <w:color w:val="4472C4" w:themeColor="accent1"/>
              </w:rPr>
            </w:pPr>
            <w:r w:rsidRPr="003722F4">
              <w:rPr>
                <w:rFonts w:ascii="SassoonPrimaryInfant" w:hAnsi="SassoonPrimaryInfant"/>
                <w:color w:val="4472C4" w:themeColor="accent1"/>
              </w:rPr>
              <w:t>R</w:t>
            </w:r>
          </w:p>
          <w:p w14:paraId="7D418F0F" w14:textId="207BDD48" w:rsidR="003722F4" w:rsidRPr="003722F4" w:rsidRDefault="003722F4" w:rsidP="003722F4">
            <w:pPr>
              <w:pStyle w:val="ListParagraph"/>
              <w:numPr>
                <w:ilvl w:val="0"/>
                <w:numId w:val="11"/>
              </w:numPr>
              <w:rPr>
                <w:rFonts w:ascii="SassoonPrimaryInfant" w:hAnsi="SassoonPrimaryInfant"/>
                <w:color w:val="4472C4" w:themeColor="accent1"/>
              </w:rPr>
            </w:pPr>
            <w:r w:rsidRPr="003722F4">
              <w:rPr>
                <w:rFonts w:ascii="SassoonPrimaryInfant" w:hAnsi="SassoonPrimaryInfant"/>
                <w:color w:val="4472C4" w:themeColor="accent1"/>
              </w:rPr>
              <w:t>They can write their name.</w:t>
            </w:r>
          </w:p>
          <w:p w14:paraId="55D77AF8" w14:textId="36AD12C5" w:rsidR="00716519" w:rsidRDefault="003722F4" w:rsidP="00A319B0">
            <w:pPr>
              <w:pStyle w:val="ListParagraph"/>
              <w:numPr>
                <w:ilvl w:val="0"/>
                <w:numId w:val="11"/>
              </w:numPr>
              <w:rPr>
                <w:rFonts w:ascii="SassoonPrimaryInfant" w:hAnsi="SassoonPrimaryInfant"/>
                <w:color w:val="4472C4" w:themeColor="accent1"/>
              </w:rPr>
            </w:pPr>
            <w:r w:rsidRPr="003722F4">
              <w:rPr>
                <w:rFonts w:ascii="SassoonPrimaryInfant" w:hAnsi="SassoonPrimaryInfant"/>
                <w:color w:val="4472C4" w:themeColor="accent1"/>
              </w:rPr>
              <w:t>They can form the single letters t</w:t>
            </w:r>
            <w:r>
              <w:rPr>
                <w:rFonts w:ascii="SassoonPrimaryInfant" w:hAnsi="SassoonPrimaryInfant"/>
                <w:color w:val="4472C4" w:themeColor="accent1"/>
              </w:rPr>
              <w:t>hey have been taught.</w:t>
            </w:r>
          </w:p>
          <w:p w14:paraId="28B5F399" w14:textId="318C37A3" w:rsidR="003722F4" w:rsidRPr="003722F4" w:rsidRDefault="003722F4" w:rsidP="00A319B0">
            <w:pPr>
              <w:pStyle w:val="ListParagraph"/>
              <w:numPr>
                <w:ilvl w:val="0"/>
                <w:numId w:val="11"/>
              </w:numPr>
              <w:rPr>
                <w:rFonts w:ascii="SassoonPrimaryInfant" w:hAnsi="SassoonPrimaryInfant"/>
                <w:color w:val="4472C4" w:themeColor="accent1"/>
              </w:rPr>
            </w:pPr>
            <w:r>
              <w:rPr>
                <w:rFonts w:ascii="SassoonPrimaryInfant" w:hAnsi="SassoonPrimaryInfant"/>
                <w:color w:val="4472C4" w:themeColor="accent1"/>
              </w:rPr>
              <w:t>They begin to write CVC words using the GPCs taught.</w:t>
            </w:r>
          </w:p>
          <w:p w14:paraId="0952E701" w14:textId="77777777" w:rsidR="00716519" w:rsidRPr="003722F4" w:rsidRDefault="00716519" w:rsidP="00A319B0">
            <w:pPr>
              <w:rPr>
                <w:rFonts w:ascii="SassoonPrimaryInfant" w:hAnsi="SassoonPrimaryInfant"/>
                <w:color w:val="C45911" w:themeColor="accent2" w:themeShade="BF"/>
              </w:rPr>
            </w:pPr>
            <w:r w:rsidRPr="003722F4">
              <w:rPr>
                <w:rFonts w:ascii="SassoonPrimaryInfant" w:hAnsi="SassoonPrimaryInfant"/>
                <w:color w:val="C45911" w:themeColor="accent2" w:themeShade="BF"/>
              </w:rPr>
              <w:t>Y1</w:t>
            </w:r>
          </w:p>
          <w:p w14:paraId="469567D7" w14:textId="1312812B" w:rsidR="003722F4" w:rsidRPr="003722F4" w:rsidRDefault="003722F4" w:rsidP="003722F4">
            <w:pPr>
              <w:pStyle w:val="ListParagraph"/>
              <w:numPr>
                <w:ilvl w:val="0"/>
                <w:numId w:val="12"/>
              </w:numPr>
              <w:rPr>
                <w:rFonts w:ascii="SassoonPrimaryInfant" w:hAnsi="SassoonPrimaryInfant"/>
              </w:rPr>
            </w:pPr>
            <w:r w:rsidRPr="003722F4">
              <w:rPr>
                <w:rFonts w:ascii="SassoonPrimaryInfant" w:hAnsi="SassoonPrimaryInfant"/>
                <w:color w:val="C45911" w:themeColor="accent2" w:themeShade="BF"/>
              </w:rPr>
              <w:t xml:space="preserve">They can write phonetically decodable sentences using the GPCS taught, including </w:t>
            </w:r>
            <w:r w:rsidR="00513439">
              <w:rPr>
                <w:rFonts w:ascii="SassoonPrimaryInfant" w:hAnsi="SassoonPrimaryInfant"/>
                <w:color w:val="C45911" w:themeColor="accent2" w:themeShade="BF"/>
              </w:rPr>
              <w:t xml:space="preserve">ten </w:t>
            </w:r>
            <w:r w:rsidRPr="003722F4">
              <w:rPr>
                <w:rFonts w:ascii="SassoonPrimaryInfant" w:hAnsi="SassoonPrimaryInfant"/>
                <w:color w:val="C45911" w:themeColor="accent2" w:themeShade="BF"/>
              </w:rPr>
              <w:t>digraphs.</w:t>
            </w:r>
          </w:p>
        </w:tc>
        <w:tc>
          <w:tcPr>
            <w:tcW w:w="5129" w:type="dxa"/>
          </w:tcPr>
          <w:p w14:paraId="6CBD8496" w14:textId="77777777" w:rsidR="00716519" w:rsidRDefault="00716519" w:rsidP="00A319B0">
            <w:pPr>
              <w:jc w:val="both"/>
              <w:rPr>
                <w:rFonts w:ascii="SassoonPrimaryInfant" w:hAnsi="SassoonPrimaryInfant"/>
              </w:rPr>
            </w:pPr>
          </w:p>
        </w:tc>
        <w:tc>
          <w:tcPr>
            <w:tcW w:w="5130" w:type="dxa"/>
          </w:tcPr>
          <w:p w14:paraId="14A64946" w14:textId="77777777" w:rsidR="00716519" w:rsidRDefault="00294AAF" w:rsidP="00294AAF">
            <w:pPr>
              <w:pStyle w:val="ListParagraph"/>
              <w:numPr>
                <w:ilvl w:val="0"/>
                <w:numId w:val="12"/>
              </w:numPr>
              <w:rPr>
                <w:rFonts w:ascii="SassoonPrimaryInfant" w:hAnsi="SassoonPrimaryInfant"/>
              </w:rPr>
            </w:pPr>
            <w:r w:rsidRPr="00294AAF">
              <w:rPr>
                <w:rFonts w:ascii="SassoonPrimaryInfant" w:hAnsi="SassoonPrimaryInfant"/>
              </w:rPr>
              <w:t>Jolly Phonic scheme; discrete teaching daily</w:t>
            </w:r>
          </w:p>
          <w:p w14:paraId="4D62D7E8" w14:textId="77777777" w:rsidR="00294AAF" w:rsidRDefault="00294AAF" w:rsidP="00294AAF">
            <w:pPr>
              <w:pStyle w:val="ListParagraph"/>
              <w:numPr>
                <w:ilvl w:val="0"/>
                <w:numId w:val="12"/>
              </w:numPr>
              <w:rPr>
                <w:rFonts w:ascii="SassoonPrimaryInfant" w:hAnsi="SassoonPrimaryInfant"/>
              </w:rPr>
            </w:pPr>
            <w:r>
              <w:rPr>
                <w:rFonts w:ascii="SassoonPrimaryInfant" w:hAnsi="SassoonPrimaryInfant"/>
              </w:rPr>
              <w:t>Forest School diary in Writing journal (R)</w:t>
            </w:r>
          </w:p>
          <w:p w14:paraId="4DE4B7C9" w14:textId="77777777" w:rsidR="00294AAF" w:rsidRDefault="00294AAF" w:rsidP="00294AAF">
            <w:pPr>
              <w:pStyle w:val="ListParagraph"/>
              <w:numPr>
                <w:ilvl w:val="0"/>
                <w:numId w:val="12"/>
              </w:numPr>
              <w:rPr>
                <w:rFonts w:ascii="SassoonPrimaryInfant" w:hAnsi="SassoonPrimaryInfant"/>
              </w:rPr>
            </w:pPr>
            <w:r>
              <w:rPr>
                <w:rFonts w:ascii="SassoonPrimaryInfant" w:hAnsi="SassoonPrimaryInfant"/>
              </w:rPr>
              <w:t>English lessons (Y1)</w:t>
            </w:r>
          </w:p>
          <w:p w14:paraId="27C8C86E" w14:textId="77777777" w:rsidR="004A3605" w:rsidRDefault="004A3605" w:rsidP="00294AAF">
            <w:pPr>
              <w:pStyle w:val="ListParagraph"/>
              <w:numPr>
                <w:ilvl w:val="0"/>
                <w:numId w:val="12"/>
              </w:numPr>
              <w:rPr>
                <w:rFonts w:ascii="SassoonPrimaryInfant" w:hAnsi="SassoonPrimaryInfant"/>
              </w:rPr>
            </w:pPr>
            <w:r>
              <w:rPr>
                <w:rFonts w:ascii="SassoonPrimaryInfant" w:hAnsi="SassoonPrimaryInfant"/>
              </w:rPr>
              <w:t>An adult allocated task in open door each week</w:t>
            </w:r>
          </w:p>
          <w:p w14:paraId="3D945465" w14:textId="0BB6F95C" w:rsidR="004A3605" w:rsidRPr="00294AAF" w:rsidRDefault="004A3605" w:rsidP="00294AAF">
            <w:pPr>
              <w:pStyle w:val="ListParagraph"/>
              <w:numPr>
                <w:ilvl w:val="0"/>
                <w:numId w:val="12"/>
              </w:numPr>
              <w:rPr>
                <w:rFonts w:ascii="SassoonPrimaryInfant" w:hAnsi="SassoonPrimaryInfant"/>
              </w:rPr>
            </w:pPr>
            <w:r>
              <w:rPr>
                <w:rFonts w:ascii="SassoonPrimaryInfant" w:hAnsi="SassoonPrimaryInfant"/>
              </w:rPr>
              <w:t>Writing resource area in all classrooms and outdoors</w:t>
            </w:r>
          </w:p>
        </w:tc>
      </w:tr>
    </w:tbl>
    <w:p w14:paraId="3986C686" w14:textId="77777777" w:rsidR="00716519" w:rsidRDefault="00716519" w:rsidP="00E5400F">
      <w:pPr>
        <w:rPr>
          <w:rFonts w:ascii="SassoonPrimaryInfant" w:hAnsi="SassoonPrimaryInfant"/>
        </w:rPr>
      </w:pPr>
    </w:p>
    <w:p w14:paraId="456F47CB" w14:textId="21E8AD06" w:rsidR="00E5400F" w:rsidRPr="000058FC" w:rsidRDefault="00E5400F" w:rsidP="00E5400F">
      <w:pPr>
        <w:rPr>
          <w:rFonts w:ascii="SassoonPrimaryInfant" w:hAnsi="SassoonPrimaryInfant"/>
          <w:b/>
          <w:bCs/>
        </w:rPr>
      </w:pPr>
      <w:r w:rsidRPr="000058FC">
        <w:rPr>
          <w:rFonts w:ascii="SassoonPrimaryInfant" w:hAnsi="SassoonPrimaryInfant"/>
          <w:b/>
          <w:bCs/>
        </w:rPr>
        <w:t>Mathematics</w:t>
      </w:r>
    </w:p>
    <w:p w14:paraId="76428FF3" w14:textId="1645C5AB" w:rsidR="00B26A31" w:rsidRPr="000058FC" w:rsidRDefault="00B26A31" w:rsidP="00E5400F">
      <w:pPr>
        <w:rPr>
          <w:rFonts w:ascii="SassoonPrimaryInfant" w:hAnsi="SassoonPrimaryInfant"/>
          <w:b/>
          <w:bCs/>
        </w:rPr>
      </w:pPr>
      <w:r w:rsidRPr="000058FC">
        <w:rPr>
          <w:rFonts w:ascii="SassoonPrimaryInfant" w:hAnsi="SassoonPrimaryInfant"/>
          <w:b/>
          <w:bCs/>
        </w:rPr>
        <w:t>Number</w:t>
      </w:r>
    </w:p>
    <w:tbl>
      <w:tblPr>
        <w:tblStyle w:val="TableGrid"/>
        <w:tblW w:w="0" w:type="auto"/>
        <w:tblLook w:val="04A0" w:firstRow="1" w:lastRow="0" w:firstColumn="1" w:lastColumn="0" w:noHBand="0" w:noVBand="1"/>
      </w:tblPr>
      <w:tblGrid>
        <w:gridCol w:w="5129"/>
        <w:gridCol w:w="5129"/>
        <w:gridCol w:w="5130"/>
      </w:tblGrid>
      <w:tr w:rsidR="00E5400F" w14:paraId="5FB4D7F0" w14:textId="77777777" w:rsidTr="00A319B0">
        <w:tc>
          <w:tcPr>
            <w:tcW w:w="5129" w:type="dxa"/>
          </w:tcPr>
          <w:p w14:paraId="40929294" w14:textId="77777777" w:rsidR="00E5400F" w:rsidRDefault="00E5400F" w:rsidP="00A319B0">
            <w:pPr>
              <w:rPr>
                <w:rFonts w:ascii="SassoonPrimaryInfant" w:hAnsi="SassoonPrimaryInfant"/>
              </w:rPr>
            </w:pPr>
            <w:r>
              <w:rPr>
                <w:rFonts w:ascii="SassoonPrimaryInfant" w:hAnsi="SassoonPrimaryInfant"/>
              </w:rPr>
              <w:t>Children will know . . .</w:t>
            </w:r>
          </w:p>
        </w:tc>
        <w:tc>
          <w:tcPr>
            <w:tcW w:w="5129" w:type="dxa"/>
          </w:tcPr>
          <w:p w14:paraId="520E0038" w14:textId="77777777" w:rsidR="00E5400F" w:rsidRDefault="00E5400F" w:rsidP="00A319B0">
            <w:pPr>
              <w:rPr>
                <w:rFonts w:ascii="SassoonPrimaryInfant" w:hAnsi="SassoonPrimaryInfant"/>
              </w:rPr>
            </w:pPr>
            <w:r>
              <w:rPr>
                <w:rFonts w:ascii="SassoonPrimaryInfant" w:hAnsi="SassoonPrimaryInfant"/>
              </w:rPr>
              <w:t>Children will say . . .</w:t>
            </w:r>
          </w:p>
        </w:tc>
        <w:tc>
          <w:tcPr>
            <w:tcW w:w="5130" w:type="dxa"/>
          </w:tcPr>
          <w:p w14:paraId="7E2B56FB" w14:textId="77777777" w:rsidR="00E5400F" w:rsidRDefault="00E5400F" w:rsidP="00A319B0">
            <w:pPr>
              <w:rPr>
                <w:rFonts w:ascii="SassoonPrimaryInfant" w:hAnsi="SassoonPrimaryInfant"/>
              </w:rPr>
            </w:pPr>
            <w:r>
              <w:rPr>
                <w:rFonts w:ascii="SassoonPrimaryInfant" w:hAnsi="SassoonPrimaryInfant"/>
              </w:rPr>
              <w:t>How we will deliver this . . .</w:t>
            </w:r>
          </w:p>
        </w:tc>
      </w:tr>
      <w:tr w:rsidR="00E5400F" w14:paraId="64ADA7FB" w14:textId="77777777" w:rsidTr="00A319B0">
        <w:tc>
          <w:tcPr>
            <w:tcW w:w="5129" w:type="dxa"/>
          </w:tcPr>
          <w:p w14:paraId="55A22DE6" w14:textId="77777777" w:rsidR="00B47EC0" w:rsidRDefault="00B47EC0" w:rsidP="00A319B0">
            <w:pPr>
              <w:rPr>
                <w:rFonts w:ascii="SassoonPrimaryInfant" w:hAnsi="SassoonPrimaryInfant"/>
                <w:color w:val="70AD47" w:themeColor="accent6"/>
              </w:rPr>
            </w:pPr>
            <w:r>
              <w:rPr>
                <w:rFonts w:ascii="SassoonPrimaryInfant" w:hAnsi="SassoonPrimaryInfant"/>
                <w:color w:val="70AD47" w:themeColor="accent6"/>
              </w:rPr>
              <w:t>Rising Threes</w:t>
            </w:r>
          </w:p>
          <w:p w14:paraId="07914028" w14:textId="25B678BD" w:rsidR="00B47EC0" w:rsidRPr="00B47EC0" w:rsidRDefault="00B47EC0" w:rsidP="00B47EC0">
            <w:pPr>
              <w:pStyle w:val="ListParagraph"/>
              <w:numPr>
                <w:ilvl w:val="0"/>
                <w:numId w:val="57"/>
              </w:numPr>
              <w:rPr>
                <w:rFonts w:ascii="SassoonPrimaryInfant" w:hAnsi="SassoonPrimaryInfant"/>
                <w:color w:val="70AD47" w:themeColor="accent6"/>
              </w:rPr>
            </w:pPr>
            <w:r w:rsidRPr="00B47EC0">
              <w:rPr>
                <w:rFonts w:ascii="SassoonPrimaryInfant" w:hAnsi="SassoonPrimaryInfant"/>
                <w:color w:val="70AD47" w:themeColor="accent6"/>
              </w:rPr>
              <w:lastRenderedPageBreak/>
              <w:t>Hear language relating to amounts ‘lots’, ‘more’, ‘same’.</w:t>
            </w:r>
          </w:p>
          <w:p w14:paraId="0EFCF28B" w14:textId="2B9246E5" w:rsidR="00B47EC0" w:rsidRPr="00B47EC0" w:rsidRDefault="00B47EC0" w:rsidP="00B47EC0">
            <w:pPr>
              <w:pStyle w:val="ListParagraph"/>
              <w:numPr>
                <w:ilvl w:val="0"/>
                <w:numId w:val="57"/>
              </w:numPr>
              <w:rPr>
                <w:rFonts w:ascii="SassoonPrimaryInfant" w:hAnsi="SassoonPrimaryInfant"/>
                <w:color w:val="70AD47" w:themeColor="accent6"/>
              </w:rPr>
            </w:pPr>
            <w:r w:rsidRPr="00B47EC0">
              <w:rPr>
                <w:rFonts w:ascii="SassoonPrimaryInfant" w:hAnsi="SassoonPrimaryInfant"/>
                <w:color w:val="70AD47" w:themeColor="accent6"/>
              </w:rPr>
              <w:t>Hear modelled counting.</w:t>
            </w:r>
          </w:p>
          <w:p w14:paraId="37CCFCA9" w14:textId="49C7BF26" w:rsidR="00E5400F" w:rsidRPr="00E65970" w:rsidRDefault="00E5400F" w:rsidP="00A319B0">
            <w:pPr>
              <w:rPr>
                <w:rFonts w:ascii="SassoonPrimaryInfant" w:hAnsi="SassoonPrimaryInfant"/>
                <w:color w:val="70AD47" w:themeColor="accent6"/>
              </w:rPr>
            </w:pPr>
            <w:r w:rsidRPr="00E65970">
              <w:rPr>
                <w:rFonts w:ascii="SassoonPrimaryInfant" w:hAnsi="SassoonPrimaryInfant"/>
                <w:color w:val="70AD47" w:themeColor="accent6"/>
              </w:rPr>
              <w:t>N</w:t>
            </w:r>
          </w:p>
          <w:p w14:paraId="7FBF0928" w14:textId="7EE06698" w:rsidR="006A28B5" w:rsidRPr="00E65970" w:rsidRDefault="006A28B5" w:rsidP="006A28B5">
            <w:pPr>
              <w:pStyle w:val="ListParagraph"/>
              <w:numPr>
                <w:ilvl w:val="0"/>
                <w:numId w:val="2"/>
              </w:numPr>
              <w:rPr>
                <w:rFonts w:ascii="SassoonPrimaryInfant" w:hAnsi="SassoonPrimaryInfant"/>
                <w:color w:val="70AD47" w:themeColor="accent6"/>
              </w:rPr>
            </w:pPr>
            <w:r w:rsidRPr="00E65970">
              <w:rPr>
                <w:rFonts w:ascii="SassoonPrimaryInfant" w:hAnsi="SassoonPrimaryInfant"/>
                <w:color w:val="70AD47" w:themeColor="accent6"/>
              </w:rPr>
              <w:t>When there are lots or not lots of objects.</w:t>
            </w:r>
          </w:p>
          <w:p w14:paraId="01CCDA5F" w14:textId="19A78533" w:rsidR="006A28B5" w:rsidRDefault="006A28B5" w:rsidP="006A28B5">
            <w:pPr>
              <w:pStyle w:val="ListParagraph"/>
              <w:numPr>
                <w:ilvl w:val="0"/>
                <w:numId w:val="2"/>
              </w:numPr>
              <w:rPr>
                <w:rFonts w:ascii="SassoonPrimaryInfant" w:hAnsi="SassoonPrimaryInfant"/>
                <w:color w:val="70AD47" w:themeColor="accent6"/>
              </w:rPr>
            </w:pPr>
            <w:r w:rsidRPr="00E65970">
              <w:rPr>
                <w:rFonts w:ascii="SassoonPrimaryInfant" w:hAnsi="SassoonPrimaryInfant"/>
                <w:color w:val="70AD47" w:themeColor="accent6"/>
              </w:rPr>
              <w:t>To say some number names in order</w:t>
            </w:r>
            <w:r w:rsidR="00B26A31">
              <w:rPr>
                <w:rFonts w:ascii="SassoonPrimaryInfant" w:hAnsi="SassoonPrimaryInfant"/>
                <w:color w:val="70AD47" w:themeColor="accent6"/>
              </w:rPr>
              <w:t xml:space="preserve"> forwards and backwards.</w:t>
            </w:r>
          </w:p>
          <w:p w14:paraId="59B802C0" w14:textId="25C4D5D7" w:rsidR="00965527" w:rsidRDefault="00965527" w:rsidP="006A28B5">
            <w:pPr>
              <w:pStyle w:val="ListParagraph"/>
              <w:numPr>
                <w:ilvl w:val="0"/>
                <w:numId w:val="2"/>
              </w:numPr>
              <w:rPr>
                <w:rFonts w:ascii="SassoonPrimaryInfant" w:hAnsi="SassoonPrimaryInfant"/>
                <w:color w:val="70AD47" w:themeColor="accent6"/>
              </w:rPr>
            </w:pPr>
            <w:r>
              <w:rPr>
                <w:rFonts w:ascii="SassoonPrimaryInfant" w:hAnsi="SassoonPrimaryInfant"/>
                <w:color w:val="70AD47" w:themeColor="accent6"/>
              </w:rPr>
              <w:t xml:space="preserve">To know a number </w:t>
            </w:r>
            <w:proofErr w:type="gramStart"/>
            <w:r>
              <w:rPr>
                <w:rFonts w:ascii="SassoonPrimaryInfant" w:hAnsi="SassoonPrimaryInfant"/>
                <w:color w:val="70AD47" w:themeColor="accent6"/>
              </w:rPr>
              <w:t>can</w:t>
            </w:r>
            <w:proofErr w:type="gramEnd"/>
            <w:r>
              <w:rPr>
                <w:rFonts w:ascii="SassoonPrimaryInfant" w:hAnsi="SassoonPrimaryInfant"/>
                <w:color w:val="70AD47" w:themeColor="accent6"/>
              </w:rPr>
              <w:t xml:space="preserve"> represent a quantity.</w:t>
            </w:r>
          </w:p>
          <w:p w14:paraId="0B4C5547" w14:textId="00E15C6A" w:rsidR="00B20CB0" w:rsidRDefault="00B20CB0" w:rsidP="006A28B5">
            <w:pPr>
              <w:pStyle w:val="ListParagraph"/>
              <w:numPr>
                <w:ilvl w:val="0"/>
                <w:numId w:val="2"/>
              </w:numPr>
              <w:rPr>
                <w:rFonts w:ascii="SassoonPrimaryInfant" w:hAnsi="SassoonPrimaryInfant"/>
                <w:color w:val="70AD47" w:themeColor="accent6"/>
              </w:rPr>
            </w:pPr>
            <w:r>
              <w:rPr>
                <w:rFonts w:ascii="SassoonPrimaryInfant" w:hAnsi="SassoonPrimaryInfant"/>
                <w:color w:val="70AD47" w:themeColor="accent6"/>
              </w:rPr>
              <w:t>To copy a pattern of actions.</w:t>
            </w:r>
          </w:p>
          <w:p w14:paraId="416D26C8" w14:textId="3FD3D4FD" w:rsidR="00EA0F9D" w:rsidRPr="00E65970" w:rsidRDefault="00EA0F9D" w:rsidP="006A28B5">
            <w:pPr>
              <w:pStyle w:val="ListParagraph"/>
              <w:numPr>
                <w:ilvl w:val="0"/>
                <w:numId w:val="2"/>
              </w:numPr>
              <w:rPr>
                <w:rFonts w:ascii="SassoonPrimaryInfant" w:hAnsi="SassoonPrimaryInfant"/>
                <w:color w:val="70AD47" w:themeColor="accent6"/>
              </w:rPr>
            </w:pPr>
            <w:r>
              <w:rPr>
                <w:rFonts w:ascii="SassoonPrimaryInfant" w:hAnsi="SassoonPrimaryInfant"/>
                <w:color w:val="70AD47" w:themeColor="accent6"/>
              </w:rPr>
              <w:t>To subitise 2 objects.</w:t>
            </w:r>
          </w:p>
          <w:p w14:paraId="4E05BD81" w14:textId="77777777" w:rsidR="00E5400F" w:rsidRDefault="00E5400F" w:rsidP="00A319B0">
            <w:pPr>
              <w:rPr>
                <w:rFonts w:ascii="SassoonPrimaryInfant" w:hAnsi="SassoonPrimaryInfant"/>
              </w:rPr>
            </w:pPr>
          </w:p>
          <w:p w14:paraId="4D43DD19" w14:textId="13D83A22" w:rsidR="00E5400F" w:rsidRPr="00965527" w:rsidRDefault="00E5400F" w:rsidP="00A319B0">
            <w:pPr>
              <w:rPr>
                <w:rFonts w:ascii="SassoonPrimaryInfant" w:hAnsi="SassoonPrimaryInfant"/>
                <w:color w:val="4472C4" w:themeColor="accent1"/>
              </w:rPr>
            </w:pPr>
            <w:r w:rsidRPr="00965527">
              <w:rPr>
                <w:rFonts w:ascii="SassoonPrimaryInfant" w:hAnsi="SassoonPrimaryInfant"/>
                <w:color w:val="4472C4" w:themeColor="accent1"/>
              </w:rPr>
              <w:t>R</w:t>
            </w:r>
          </w:p>
          <w:p w14:paraId="693AD62F" w14:textId="3BE878B0" w:rsidR="006A28B5" w:rsidRPr="00965527" w:rsidRDefault="00965527" w:rsidP="006A28B5">
            <w:pPr>
              <w:pStyle w:val="ListParagraph"/>
              <w:numPr>
                <w:ilvl w:val="0"/>
                <w:numId w:val="3"/>
              </w:numPr>
              <w:rPr>
                <w:rFonts w:ascii="SassoonPrimaryInfant" w:hAnsi="SassoonPrimaryInfant"/>
                <w:color w:val="4472C4" w:themeColor="accent1"/>
              </w:rPr>
            </w:pPr>
            <w:r w:rsidRPr="00965527">
              <w:rPr>
                <w:rFonts w:ascii="SassoonPrimaryInfant" w:hAnsi="SassoonPrimaryInfant"/>
                <w:color w:val="4472C4" w:themeColor="accent1"/>
              </w:rPr>
              <w:t>Numbers and place value to 5.</w:t>
            </w:r>
          </w:p>
          <w:p w14:paraId="606AD72B" w14:textId="6B34E06F" w:rsidR="00965527" w:rsidRPr="00965527" w:rsidRDefault="00965527" w:rsidP="006A28B5">
            <w:pPr>
              <w:pStyle w:val="ListParagraph"/>
              <w:numPr>
                <w:ilvl w:val="0"/>
                <w:numId w:val="3"/>
              </w:numPr>
              <w:rPr>
                <w:rFonts w:ascii="SassoonPrimaryInfant" w:hAnsi="SassoonPrimaryInfant"/>
                <w:color w:val="4472C4" w:themeColor="accent1"/>
              </w:rPr>
            </w:pPr>
            <w:r w:rsidRPr="00965527">
              <w:rPr>
                <w:rFonts w:ascii="SassoonPrimaryInfant" w:hAnsi="SassoonPrimaryInfant"/>
                <w:color w:val="4472C4" w:themeColor="accent1"/>
              </w:rPr>
              <w:t>Comparing groups.</w:t>
            </w:r>
          </w:p>
          <w:p w14:paraId="3F85DCC0" w14:textId="1BE6DAFE" w:rsidR="00E5400F" w:rsidRDefault="00965527" w:rsidP="00A319B0">
            <w:pPr>
              <w:pStyle w:val="ListParagraph"/>
              <w:numPr>
                <w:ilvl w:val="0"/>
                <w:numId w:val="3"/>
              </w:numPr>
              <w:rPr>
                <w:rFonts w:ascii="SassoonPrimaryInfant" w:hAnsi="SassoonPrimaryInfant"/>
                <w:color w:val="4472C4" w:themeColor="accent1"/>
              </w:rPr>
            </w:pPr>
            <w:r w:rsidRPr="00965527">
              <w:rPr>
                <w:rFonts w:ascii="SassoonPrimaryInfant" w:hAnsi="SassoonPrimaryInfant"/>
                <w:color w:val="4472C4" w:themeColor="accent1"/>
              </w:rPr>
              <w:t>Addition and subtraction – one more, one less.</w:t>
            </w:r>
          </w:p>
          <w:p w14:paraId="026C0770" w14:textId="77777777" w:rsidR="00E05863" w:rsidRPr="00E05863" w:rsidRDefault="00E05863" w:rsidP="00E05863">
            <w:pPr>
              <w:pStyle w:val="ListParagraph"/>
              <w:rPr>
                <w:rFonts w:ascii="SassoonPrimaryInfant" w:hAnsi="SassoonPrimaryInfant"/>
                <w:color w:val="4472C4" w:themeColor="accent1"/>
              </w:rPr>
            </w:pPr>
          </w:p>
          <w:p w14:paraId="6B502059" w14:textId="7BF5F9AE" w:rsidR="00E5400F" w:rsidRPr="008E1F4E" w:rsidRDefault="00E5400F" w:rsidP="00A319B0">
            <w:pPr>
              <w:rPr>
                <w:rFonts w:ascii="SassoonPrimaryInfant" w:hAnsi="SassoonPrimaryInfant"/>
                <w:color w:val="C45911" w:themeColor="accent2" w:themeShade="BF"/>
              </w:rPr>
            </w:pPr>
            <w:r w:rsidRPr="008E1F4E">
              <w:rPr>
                <w:rFonts w:ascii="SassoonPrimaryInfant" w:hAnsi="SassoonPrimaryInfant"/>
                <w:color w:val="C45911" w:themeColor="accent2" w:themeShade="BF"/>
              </w:rPr>
              <w:t>Y1</w:t>
            </w:r>
          </w:p>
          <w:p w14:paraId="60523D88" w14:textId="77777777" w:rsidR="00E65970" w:rsidRPr="008E1F4E" w:rsidRDefault="00B26A31" w:rsidP="00A319B0">
            <w:pPr>
              <w:pStyle w:val="ListParagraph"/>
              <w:numPr>
                <w:ilvl w:val="0"/>
                <w:numId w:val="3"/>
              </w:numPr>
              <w:rPr>
                <w:rFonts w:ascii="SassoonPrimaryInfant" w:hAnsi="SassoonPrimaryInfant"/>
                <w:color w:val="C45911" w:themeColor="accent2" w:themeShade="BF"/>
              </w:rPr>
            </w:pPr>
            <w:r w:rsidRPr="008E1F4E">
              <w:rPr>
                <w:rFonts w:ascii="SassoonPrimaryInfant" w:hAnsi="SassoonPrimaryInfant"/>
                <w:color w:val="C45911" w:themeColor="accent2" w:themeShade="BF"/>
              </w:rPr>
              <w:t xml:space="preserve">Numbers and place value to </w:t>
            </w:r>
            <w:r w:rsidR="008E1F4E" w:rsidRPr="008E1F4E">
              <w:rPr>
                <w:rFonts w:ascii="SassoonPrimaryInfant" w:hAnsi="SassoonPrimaryInfant"/>
                <w:color w:val="C45911" w:themeColor="accent2" w:themeShade="BF"/>
              </w:rPr>
              <w:t>10.</w:t>
            </w:r>
          </w:p>
          <w:p w14:paraId="0D729555" w14:textId="079761D5" w:rsidR="008E1F4E" w:rsidRPr="00E65970" w:rsidRDefault="008E1F4E" w:rsidP="00A319B0">
            <w:pPr>
              <w:pStyle w:val="ListParagraph"/>
              <w:numPr>
                <w:ilvl w:val="0"/>
                <w:numId w:val="3"/>
              </w:numPr>
              <w:rPr>
                <w:rFonts w:ascii="SassoonPrimaryInfant" w:hAnsi="SassoonPrimaryInfant"/>
              </w:rPr>
            </w:pPr>
            <w:r w:rsidRPr="008E1F4E">
              <w:rPr>
                <w:rFonts w:ascii="SassoonPrimaryInfant" w:hAnsi="SassoonPrimaryInfant"/>
                <w:color w:val="C45911" w:themeColor="accent2" w:themeShade="BF"/>
              </w:rPr>
              <w:t>Addition – number bonds to ten.</w:t>
            </w:r>
          </w:p>
        </w:tc>
        <w:tc>
          <w:tcPr>
            <w:tcW w:w="5129" w:type="dxa"/>
          </w:tcPr>
          <w:p w14:paraId="3928F17A" w14:textId="77777777" w:rsidR="00E5400F" w:rsidRDefault="00E5400F" w:rsidP="00965527">
            <w:pPr>
              <w:rPr>
                <w:rFonts w:ascii="SassoonPrimaryInfant" w:hAnsi="SassoonPrimaryInfant"/>
              </w:rPr>
            </w:pPr>
          </w:p>
          <w:p w14:paraId="4CB4CE18" w14:textId="60979207" w:rsidR="00B20CB0" w:rsidRDefault="00965527" w:rsidP="00965527">
            <w:pPr>
              <w:rPr>
                <w:rFonts w:ascii="SassoonPrimaryInfant" w:hAnsi="SassoonPrimaryInfant"/>
                <w:color w:val="70AD47" w:themeColor="accent6"/>
              </w:rPr>
            </w:pPr>
            <w:r w:rsidRPr="00B20CB0">
              <w:rPr>
                <w:rFonts w:ascii="SassoonPrimaryInfant" w:hAnsi="SassoonPrimaryInfant"/>
                <w:color w:val="70AD47" w:themeColor="accent6"/>
              </w:rPr>
              <w:lastRenderedPageBreak/>
              <w:t xml:space="preserve">Lots, one, not lots, </w:t>
            </w:r>
            <w:r w:rsidR="00B20CB0" w:rsidRPr="00B20CB0">
              <w:rPr>
                <w:rFonts w:ascii="SassoonPrimaryInfant" w:hAnsi="SassoonPrimaryInfant"/>
                <w:color w:val="70AD47" w:themeColor="accent6"/>
              </w:rPr>
              <w:t>how man</w:t>
            </w:r>
            <w:r w:rsidR="00B20CB0">
              <w:rPr>
                <w:rFonts w:ascii="SassoonPrimaryInfant" w:hAnsi="SassoonPrimaryInfant"/>
                <w:color w:val="70AD47" w:themeColor="accent6"/>
              </w:rPr>
              <w:t>y, more</w:t>
            </w:r>
            <w:r w:rsidR="00EA0F9D">
              <w:rPr>
                <w:rFonts w:ascii="SassoonPrimaryInfant" w:hAnsi="SassoonPrimaryInfant"/>
                <w:color w:val="70AD47" w:themeColor="accent6"/>
              </w:rPr>
              <w:t>, two.</w:t>
            </w:r>
          </w:p>
          <w:p w14:paraId="47AEF7A8" w14:textId="77777777" w:rsidR="00B20CB0" w:rsidRDefault="00B20CB0" w:rsidP="00965527">
            <w:pPr>
              <w:rPr>
                <w:rFonts w:ascii="SassoonPrimaryInfant" w:hAnsi="SassoonPrimaryInfant"/>
                <w:color w:val="70AD47" w:themeColor="accent6"/>
              </w:rPr>
            </w:pPr>
          </w:p>
          <w:p w14:paraId="5C638540" w14:textId="77777777" w:rsidR="00B20CB0" w:rsidRDefault="00B20CB0" w:rsidP="00965527">
            <w:pPr>
              <w:rPr>
                <w:rFonts w:ascii="SassoonPrimaryInfant" w:hAnsi="SassoonPrimaryInfant"/>
                <w:color w:val="70AD47" w:themeColor="accent6"/>
              </w:rPr>
            </w:pPr>
          </w:p>
          <w:p w14:paraId="0568BCFF" w14:textId="77777777" w:rsidR="00B20CB0" w:rsidRDefault="00B20CB0" w:rsidP="00965527">
            <w:pPr>
              <w:rPr>
                <w:rFonts w:ascii="SassoonPrimaryInfant" w:hAnsi="SassoonPrimaryInfant"/>
                <w:color w:val="70AD47" w:themeColor="accent6"/>
              </w:rPr>
            </w:pPr>
          </w:p>
          <w:p w14:paraId="62173F69" w14:textId="77777777" w:rsidR="00B20CB0" w:rsidRDefault="00B20CB0" w:rsidP="00965527">
            <w:pPr>
              <w:rPr>
                <w:rFonts w:ascii="SassoonPrimaryInfant" w:hAnsi="SassoonPrimaryInfant"/>
                <w:color w:val="70AD47" w:themeColor="accent6"/>
              </w:rPr>
            </w:pPr>
          </w:p>
          <w:p w14:paraId="20912B4B" w14:textId="0AE64E62" w:rsidR="00B20CB0" w:rsidRDefault="00B20CB0" w:rsidP="00965527">
            <w:pPr>
              <w:rPr>
                <w:rFonts w:ascii="SassoonPrimaryInfant" w:hAnsi="SassoonPrimaryInfant"/>
                <w:color w:val="4472C4" w:themeColor="accent1"/>
              </w:rPr>
            </w:pPr>
            <w:r w:rsidRPr="00E05863">
              <w:rPr>
                <w:rFonts w:ascii="SassoonPrimaryInfant" w:hAnsi="SassoonPrimaryInfant"/>
                <w:color w:val="4472C4" w:themeColor="accent1"/>
              </w:rPr>
              <w:t>One, two, three, four, five, most, few</w:t>
            </w:r>
            <w:r w:rsidR="00B26A31" w:rsidRPr="00E05863">
              <w:rPr>
                <w:rFonts w:ascii="SassoonPrimaryInfant" w:hAnsi="SassoonPrimaryInfant"/>
                <w:color w:val="4472C4" w:themeColor="accent1"/>
              </w:rPr>
              <w:t>, one more, one less, forwards, backwards</w:t>
            </w:r>
            <w:r w:rsidR="00E05863" w:rsidRPr="00E05863">
              <w:rPr>
                <w:rFonts w:ascii="SassoonPrimaryInfant" w:hAnsi="SassoonPrimaryInfant"/>
                <w:color w:val="4472C4" w:themeColor="accent1"/>
              </w:rPr>
              <w:t>.</w:t>
            </w:r>
          </w:p>
          <w:p w14:paraId="4059B82E" w14:textId="4CFB877D" w:rsidR="00E05863" w:rsidRDefault="00E05863" w:rsidP="00965527">
            <w:pPr>
              <w:rPr>
                <w:rFonts w:ascii="SassoonPrimaryInfant" w:hAnsi="SassoonPrimaryInfant"/>
                <w:color w:val="4472C4" w:themeColor="accent1"/>
              </w:rPr>
            </w:pPr>
          </w:p>
          <w:p w14:paraId="6889AAE3" w14:textId="046DB690" w:rsidR="00E05863" w:rsidRDefault="00E05863" w:rsidP="00965527">
            <w:pPr>
              <w:rPr>
                <w:rFonts w:ascii="SassoonPrimaryInfant" w:hAnsi="SassoonPrimaryInfant"/>
                <w:color w:val="4472C4" w:themeColor="accent1"/>
              </w:rPr>
            </w:pPr>
          </w:p>
          <w:p w14:paraId="71D176A0" w14:textId="5630581D" w:rsidR="005D5693" w:rsidRPr="005D5693" w:rsidRDefault="005D5693" w:rsidP="00965527">
            <w:pPr>
              <w:rPr>
                <w:rFonts w:ascii="SassoonPrimaryInfant" w:hAnsi="SassoonPrimaryInfant"/>
                <w:color w:val="C45911" w:themeColor="accent2" w:themeShade="BF"/>
              </w:rPr>
            </w:pPr>
            <w:r w:rsidRPr="005D5693">
              <w:rPr>
                <w:rFonts w:ascii="SassoonPrimaryInfant" w:hAnsi="SassoonPrimaryInfant"/>
                <w:color w:val="C45911" w:themeColor="accent2" w:themeShade="BF"/>
              </w:rPr>
              <w:t>Add, equation</w:t>
            </w:r>
            <w:r>
              <w:rPr>
                <w:rFonts w:ascii="SassoonPrimaryInfant" w:hAnsi="SassoonPrimaryInfant"/>
                <w:color w:val="C45911" w:themeColor="accent2" w:themeShade="BF"/>
              </w:rPr>
              <w:t>, equals.</w:t>
            </w:r>
          </w:p>
          <w:p w14:paraId="7FD7A0B6" w14:textId="4F6CEC45" w:rsidR="00D2127D" w:rsidRPr="00B20CB0" w:rsidRDefault="00D2127D" w:rsidP="00965527">
            <w:pPr>
              <w:rPr>
                <w:rFonts w:ascii="SassoonPrimaryInfant" w:hAnsi="SassoonPrimaryInfant"/>
                <w:color w:val="70AD47" w:themeColor="accent6"/>
              </w:rPr>
            </w:pPr>
          </w:p>
        </w:tc>
        <w:tc>
          <w:tcPr>
            <w:tcW w:w="5130" w:type="dxa"/>
          </w:tcPr>
          <w:p w14:paraId="5C38B16A" w14:textId="77777777" w:rsidR="004A3605" w:rsidRDefault="00B20CB0" w:rsidP="0088182B">
            <w:pPr>
              <w:pStyle w:val="ListParagraph"/>
              <w:numPr>
                <w:ilvl w:val="0"/>
                <w:numId w:val="31"/>
              </w:numPr>
              <w:rPr>
                <w:rFonts w:ascii="SassoonPrimaryInfant" w:hAnsi="SassoonPrimaryInfant"/>
              </w:rPr>
            </w:pPr>
            <w:r w:rsidRPr="004A3605">
              <w:rPr>
                <w:rFonts w:ascii="SassoonPrimaryInfant" w:hAnsi="SassoonPrimaryInfant"/>
              </w:rPr>
              <w:lastRenderedPageBreak/>
              <w:t>Number songs and rhyme</w:t>
            </w:r>
            <w:r w:rsidR="004A3605">
              <w:rPr>
                <w:rFonts w:ascii="SassoonPrimaryInfant" w:hAnsi="SassoonPrimaryInfant"/>
              </w:rPr>
              <w:t xml:space="preserve"> (1 x focus a week, at least)</w:t>
            </w:r>
          </w:p>
          <w:p w14:paraId="404EDE48" w14:textId="77777777" w:rsidR="004A3605" w:rsidRDefault="00B20CB0" w:rsidP="0088182B">
            <w:pPr>
              <w:pStyle w:val="ListParagraph"/>
              <w:numPr>
                <w:ilvl w:val="0"/>
                <w:numId w:val="31"/>
              </w:numPr>
              <w:rPr>
                <w:rFonts w:ascii="SassoonPrimaryInfant" w:hAnsi="SassoonPrimaryInfant"/>
              </w:rPr>
            </w:pPr>
            <w:r w:rsidRPr="004A3605">
              <w:rPr>
                <w:rFonts w:ascii="SassoonPrimaryInfant" w:hAnsi="SassoonPrimaryInfant"/>
              </w:rPr>
              <w:lastRenderedPageBreak/>
              <w:t xml:space="preserve">Discrete teaching in </w:t>
            </w:r>
            <w:r w:rsidR="00663D14" w:rsidRPr="004A3605">
              <w:rPr>
                <w:rFonts w:ascii="SassoonPrimaryInfant" w:hAnsi="SassoonPrimaryInfant"/>
              </w:rPr>
              <w:t>Numbers and Patterns (White Rose</w:t>
            </w:r>
          </w:p>
          <w:p w14:paraId="7286ACC8" w14:textId="77777777" w:rsidR="0040188F" w:rsidRDefault="0040188F" w:rsidP="0088182B">
            <w:pPr>
              <w:pStyle w:val="ListParagraph"/>
              <w:numPr>
                <w:ilvl w:val="0"/>
                <w:numId w:val="31"/>
              </w:numPr>
              <w:rPr>
                <w:rFonts w:ascii="SassoonPrimaryInfant" w:hAnsi="SassoonPrimaryInfant"/>
              </w:rPr>
            </w:pPr>
            <w:r w:rsidRPr="004A3605">
              <w:rPr>
                <w:rFonts w:ascii="SassoonPrimaryInfant" w:hAnsi="SassoonPrimaryInfant"/>
              </w:rPr>
              <w:t>An adult allocated to outdoor maths each week.</w:t>
            </w:r>
          </w:p>
          <w:p w14:paraId="0E3D6739" w14:textId="63F2F3AB" w:rsidR="004A3605" w:rsidRPr="004A3605" w:rsidRDefault="004A3605" w:rsidP="0088182B">
            <w:pPr>
              <w:pStyle w:val="ListParagraph"/>
              <w:numPr>
                <w:ilvl w:val="0"/>
                <w:numId w:val="31"/>
              </w:numPr>
              <w:rPr>
                <w:rFonts w:ascii="SassoonPrimaryInfant" w:hAnsi="SassoonPrimaryInfant"/>
              </w:rPr>
            </w:pPr>
            <w:r>
              <w:rPr>
                <w:rFonts w:ascii="SassoonPrimaryInfant" w:hAnsi="SassoonPrimaryInfant"/>
              </w:rPr>
              <w:t>Number resource area in all classrooms and outdoors</w:t>
            </w:r>
          </w:p>
        </w:tc>
      </w:tr>
    </w:tbl>
    <w:p w14:paraId="196B330F" w14:textId="0DBCE5F3" w:rsidR="00E5400F" w:rsidRDefault="00E5400F" w:rsidP="00E5400F">
      <w:pPr>
        <w:rPr>
          <w:rFonts w:ascii="SassoonPrimaryInfant" w:hAnsi="SassoonPrimaryInfant"/>
        </w:rPr>
      </w:pPr>
    </w:p>
    <w:p w14:paraId="22CE50EE" w14:textId="126354A6" w:rsidR="00B26A31" w:rsidRPr="000058FC" w:rsidRDefault="00B26A31" w:rsidP="00E5400F">
      <w:pPr>
        <w:rPr>
          <w:rFonts w:ascii="SassoonPrimaryInfant" w:hAnsi="SassoonPrimaryInfant"/>
          <w:b/>
          <w:bCs/>
        </w:rPr>
      </w:pPr>
      <w:r w:rsidRPr="000058FC">
        <w:rPr>
          <w:rFonts w:ascii="SassoonPrimaryInfant" w:hAnsi="SassoonPrimaryInfant"/>
          <w:b/>
          <w:bCs/>
        </w:rPr>
        <w:t>Numerical patterns</w:t>
      </w:r>
    </w:p>
    <w:tbl>
      <w:tblPr>
        <w:tblStyle w:val="TableGrid"/>
        <w:tblW w:w="0" w:type="auto"/>
        <w:tblLook w:val="04A0" w:firstRow="1" w:lastRow="0" w:firstColumn="1" w:lastColumn="0" w:noHBand="0" w:noVBand="1"/>
      </w:tblPr>
      <w:tblGrid>
        <w:gridCol w:w="5129"/>
        <w:gridCol w:w="5129"/>
        <w:gridCol w:w="5130"/>
      </w:tblGrid>
      <w:tr w:rsidR="00B26A31" w14:paraId="1C9BB25C" w14:textId="77777777" w:rsidTr="00A319B0">
        <w:tc>
          <w:tcPr>
            <w:tcW w:w="5129" w:type="dxa"/>
          </w:tcPr>
          <w:p w14:paraId="1032204F" w14:textId="77777777" w:rsidR="00B26A31" w:rsidRDefault="00B26A31" w:rsidP="00A319B0">
            <w:pPr>
              <w:rPr>
                <w:rFonts w:ascii="SassoonPrimaryInfant" w:hAnsi="SassoonPrimaryInfant"/>
              </w:rPr>
            </w:pPr>
            <w:r>
              <w:rPr>
                <w:rFonts w:ascii="SassoonPrimaryInfant" w:hAnsi="SassoonPrimaryInfant"/>
              </w:rPr>
              <w:t>Children will know . . .</w:t>
            </w:r>
          </w:p>
        </w:tc>
        <w:tc>
          <w:tcPr>
            <w:tcW w:w="5129" w:type="dxa"/>
          </w:tcPr>
          <w:p w14:paraId="6E0E2288" w14:textId="77777777" w:rsidR="00B26A31" w:rsidRDefault="00B26A31" w:rsidP="00A319B0">
            <w:pPr>
              <w:rPr>
                <w:rFonts w:ascii="SassoonPrimaryInfant" w:hAnsi="SassoonPrimaryInfant"/>
              </w:rPr>
            </w:pPr>
            <w:r>
              <w:rPr>
                <w:rFonts w:ascii="SassoonPrimaryInfant" w:hAnsi="SassoonPrimaryInfant"/>
              </w:rPr>
              <w:t>Children will say . . .</w:t>
            </w:r>
          </w:p>
        </w:tc>
        <w:tc>
          <w:tcPr>
            <w:tcW w:w="5130" w:type="dxa"/>
          </w:tcPr>
          <w:p w14:paraId="2F4F9F36" w14:textId="77777777" w:rsidR="00B26A31" w:rsidRDefault="00B26A31" w:rsidP="00A319B0">
            <w:pPr>
              <w:rPr>
                <w:rFonts w:ascii="SassoonPrimaryInfant" w:hAnsi="SassoonPrimaryInfant"/>
              </w:rPr>
            </w:pPr>
            <w:r>
              <w:rPr>
                <w:rFonts w:ascii="SassoonPrimaryInfant" w:hAnsi="SassoonPrimaryInfant"/>
              </w:rPr>
              <w:t>How we will deliver this . . .</w:t>
            </w:r>
          </w:p>
        </w:tc>
      </w:tr>
      <w:tr w:rsidR="00B26A31" w14:paraId="162CB903" w14:textId="77777777" w:rsidTr="00A319B0">
        <w:tc>
          <w:tcPr>
            <w:tcW w:w="5129" w:type="dxa"/>
          </w:tcPr>
          <w:p w14:paraId="2C3B6B69" w14:textId="77777777" w:rsidR="00331B6C" w:rsidRDefault="00331B6C" w:rsidP="00A319B0">
            <w:pPr>
              <w:rPr>
                <w:rFonts w:ascii="SassoonPrimaryInfant" w:hAnsi="SassoonPrimaryInfant"/>
                <w:color w:val="70AD47" w:themeColor="accent6"/>
              </w:rPr>
            </w:pPr>
            <w:r>
              <w:rPr>
                <w:rFonts w:ascii="SassoonPrimaryInfant" w:hAnsi="SassoonPrimaryInfant"/>
                <w:color w:val="70AD47" w:themeColor="accent6"/>
              </w:rPr>
              <w:t>Rising Threes</w:t>
            </w:r>
          </w:p>
          <w:p w14:paraId="1BCF6D78" w14:textId="7CDCA3E5" w:rsidR="00331B6C" w:rsidRDefault="00331B6C" w:rsidP="00331B6C">
            <w:pPr>
              <w:pStyle w:val="ListParagraph"/>
              <w:numPr>
                <w:ilvl w:val="0"/>
                <w:numId w:val="58"/>
              </w:numPr>
              <w:rPr>
                <w:rFonts w:ascii="SassoonPrimaryInfant" w:hAnsi="SassoonPrimaryInfant"/>
                <w:color w:val="70AD47" w:themeColor="accent6"/>
              </w:rPr>
            </w:pPr>
            <w:r>
              <w:rPr>
                <w:rFonts w:ascii="SassoonPrimaryInfant" w:hAnsi="SassoonPrimaryInfant"/>
                <w:color w:val="70AD47" w:themeColor="accent6"/>
              </w:rPr>
              <w:t xml:space="preserve">Build with a range of resources. </w:t>
            </w:r>
          </w:p>
          <w:p w14:paraId="0B21E53C" w14:textId="7352859C" w:rsidR="00331B6C" w:rsidRPr="00331B6C" w:rsidRDefault="00331B6C" w:rsidP="00331B6C">
            <w:pPr>
              <w:pStyle w:val="ListParagraph"/>
              <w:numPr>
                <w:ilvl w:val="0"/>
                <w:numId w:val="58"/>
              </w:numPr>
              <w:rPr>
                <w:rFonts w:ascii="SassoonPrimaryInfant" w:hAnsi="SassoonPrimaryInfant"/>
                <w:color w:val="70AD47" w:themeColor="accent6"/>
              </w:rPr>
            </w:pPr>
            <w:r>
              <w:rPr>
                <w:rFonts w:ascii="SassoonPrimaryInfant" w:hAnsi="SassoonPrimaryInfant"/>
                <w:color w:val="70AD47" w:themeColor="accent6"/>
              </w:rPr>
              <w:t>Notice some features of objects.</w:t>
            </w:r>
          </w:p>
          <w:p w14:paraId="1C1641CD" w14:textId="7E9456B6" w:rsidR="00B26A31" w:rsidRPr="00E65970" w:rsidRDefault="00B26A31" w:rsidP="00A319B0">
            <w:pPr>
              <w:rPr>
                <w:rFonts w:ascii="SassoonPrimaryInfant" w:hAnsi="SassoonPrimaryInfant"/>
                <w:color w:val="70AD47" w:themeColor="accent6"/>
              </w:rPr>
            </w:pPr>
            <w:r w:rsidRPr="00E65970">
              <w:rPr>
                <w:rFonts w:ascii="SassoonPrimaryInfant" w:hAnsi="SassoonPrimaryInfant"/>
                <w:color w:val="70AD47" w:themeColor="accent6"/>
              </w:rPr>
              <w:lastRenderedPageBreak/>
              <w:t>N</w:t>
            </w:r>
          </w:p>
          <w:p w14:paraId="002AB35A" w14:textId="3489E3C4" w:rsidR="00B26A31" w:rsidRDefault="00B26A31" w:rsidP="00A319B0">
            <w:pPr>
              <w:pStyle w:val="ListParagraph"/>
              <w:numPr>
                <w:ilvl w:val="0"/>
                <w:numId w:val="2"/>
              </w:numPr>
              <w:rPr>
                <w:rFonts w:ascii="SassoonPrimaryInfant" w:hAnsi="SassoonPrimaryInfant"/>
                <w:color w:val="70AD47" w:themeColor="accent6"/>
              </w:rPr>
            </w:pPr>
            <w:r>
              <w:rPr>
                <w:rFonts w:ascii="SassoonPrimaryInfant" w:hAnsi="SassoonPrimaryInfant"/>
                <w:color w:val="70AD47" w:themeColor="accent6"/>
              </w:rPr>
              <w:t>To copy a repeated pattern of actions.</w:t>
            </w:r>
          </w:p>
          <w:p w14:paraId="03F89B89" w14:textId="5DFDB714" w:rsidR="00EA0F9D" w:rsidRDefault="00EA0F9D" w:rsidP="00A319B0">
            <w:pPr>
              <w:pStyle w:val="ListParagraph"/>
              <w:numPr>
                <w:ilvl w:val="0"/>
                <w:numId w:val="2"/>
              </w:numPr>
              <w:rPr>
                <w:rFonts w:ascii="SassoonPrimaryInfant" w:hAnsi="SassoonPrimaryInfant"/>
                <w:color w:val="70AD47" w:themeColor="accent6"/>
              </w:rPr>
            </w:pPr>
            <w:r>
              <w:rPr>
                <w:rFonts w:ascii="SassoonPrimaryInfant" w:hAnsi="SassoonPrimaryInfant"/>
                <w:color w:val="70AD47" w:themeColor="accent6"/>
              </w:rPr>
              <w:t>To use language of everyday and repeated pattern.</w:t>
            </w:r>
          </w:p>
          <w:p w14:paraId="722CC0E3" w14:textId="421FDE25" w:rsidR="00EA0F9D" w:rsidRPr="00D2127D" w:rsidRDefault="00EA0F9D" w:rsidP="00A319B0">
            <w:pPr>
              <w:pStyle w:val="ListParagraph"/>
              <w:numPr>
                <w:ilvl w:val="0"/>
                <w:numId w:val="2"/>
              </w:numPr>
              <w:rPr>
                <w:rFonts w:ascii="SassoonPrimaryInfant" w:hAnsi="SassoonPrimaryInfant"/>
                <w:color w:val="70AD47" w:themeColor="accent6"/>
              </w:rPr>
            </w:pPr>
            <w:r>
              <w:rPr>
                <w:rFonts w:ascii="SassoonPrimaryInfant" w:hAnsi="SassoonPrimaryInfant"/>
                <w:color w:val="70AD47" w:themeColor="accent6"/>
              </w:rPr>
              <w:t>To use the language of size accurately; big and small.</w:t>
            </w:r>
          </w:p>
          <w:p w14:paraId="012F2C29" w14:textId="77777777" w:rsidR="00B26A31" w:rsidRPr="00965527" w:rsidRDefault="00B26A31" w:rsidP="00A319B0">
            <w:pPr>
              <w:rPr>
                <w:rFonts w:ascii="SassoonPrimaryInfant" w:hAnsi="SassoonPrimaryInfant"/>
                <w:color w:val="4472C4" w:themeColor="accent1"/>
              </w:rPr>
            </w:pPr>
            <w:r w:rsidRPr="00965527">
              <w:rPr>
                <w:rFonts w:ascii="SassoonPrimaryInfant" w:hAnsi="SassoonPrimaryInfant"/>
                <w:color w:val="4472C4" w:themeColor="accent1"/>
              </w:rPr>
              <w:t>R</w:t>
            </w:r>
          </w:p>
          <w:p w14:paraId="14B7DCFD" w14:textId="02B6A042" w:rsidR="00B26A31" w:rsidRPr="00D2127D" w:rsidRDefault="008E1F4E" w:rsidP="00A319B0">
            <w:pPr>
              <w:pStyle w:val="ListParagraph"/>
              <w:numPr>
                <w:ilvl w:val="0"/>
                <w:numId w:val="3"/>
              </w:numPr>
              <w:rPr>
                <w:rFonts w:ascii="SassoonPrimaryInfant" w:hAnsi="SassoonPrimaryInfant"/>
                <w:color w:val="4472C4" w:themeColor="accent1"/>
              </w:rPr>
            </w:pPr>
            <w:r>
              <w:rPr>
                <w:rFonts w:ascii="SassoonPrimaryInfant" w:hAnsi="SassoonPrimaryInfant"/>
                <w:color w:val="4472C4" w:themeColor="accent1"/>
              </w:rPr>
              <w:t>Continue a repeated</w:t>
            </w:r>
            <w:r w:rsidR="00B26A31">
              <w:rPr>
                <w:rFonts w:ascii="SassoonPrimaryInfant" w:hAnsi="SassoonPrimaryInfant"/>
                <w:color w:val="4472C4" w:themeColor="accent1"/>
              </w:rPr>
              <w:t xml:space="preserve"> p</w:t>
            </w:r>
            <w:r w:rsidR="00B26A31" w:rsidRPr="00965527">
              <w:rPr>
                <w:rFonts w:ascii="SassoonPrimaryInfant" w:hAnsi="SassoonPrimaryInfant"/>
                <w:color w:val="4472C4" w:themeColor="accent1"/>
              </w:rPr>
              <w:t>attern</w:t>
            </w:r>
            <w:r>
              <w:rPr>
                <w:rFonts w:ascii="SassoonPrimaryInfant" w:hAnsi="SassoonPrimaryInfant"/>
                <w:color w:val="4472C4" w:themeColor="accent1"/>
              </w:rPr>
              <w:t xml:space="preserve"> using</w:t>
            </w:r>
            <w:r w:rsidR="00B26A31">
              <w:rPr>
                <w:rFonts w:ascii="SassoonPrimaryInfant" w:hAnsi="SassoonPrimaryInfant"/>
                <w:color w:val="4472C4" w:themeColor="accent1"/>
              </w:rPr>
              <w:t xml:space="preserve"> a range of media</w:t>
            </w:r>
            <w:r>
              <w:rPr>
                <w:rFonts w:ascii="SassoonPrimaryInfant" w:hAnsi="SassoonPrimaryInfant"/>
                <w:color w:val="4472C4" w:themeColor="accent1"/>
              </w:rPr>
              <w:t>.</w:t>
            </w:r>
          </w:p>
          <w:p w14:paraId="6CA5856A" w14:textId="77777777" w:rsidR="00B26A31" w:rsidRPr="008E1F4E" w:rsidRDefault="00B26A31" w:rsidP="00A319B0">
            <w:pPr>
              <w:rPr>
                <w:rFonts w:ascii="SassoonPrimaryInfant" w:hAnsi="SassoonPrimaryInfant"/>
                <w:color w:val="C45911" w:themeColor="accent2" w:themeShade="BF"/>
              </w:rPr>
            </w:pPr>
            <w:r w:rsidRPr="008E1F4E">
              <w:rPr>
                <w:rFonts w:ascii="SassoonPrimaryInfant" w:hAnsi="SassoonPrimaryInfant"/>
                <w:color w:val="C45911" w:themeColor="accent2" w:themeShade="BF"/>
              </w:rPr>
              <w:t>Y1</w:t>
            </w:r>
          </w:p>
          <w:p w14:paraId="53634719" w14:textId="6FC432FB" w:rsidR="00B26A31" w:rsidRPr="00D2127D" w:rsidRDefault="008E1F4E" w:rsidP="00A319B0">
            <w:pPr>
              <w:pStyle w:val="ListParagraph"/>
              <w:numPr>
                <w:ilvl w:val="0"/>
                <w:numId w:val="3"/>
              </w:numPr>
              <w:rPr>
                <w:rFonts w:ascii="SassoonPrimaryInfant" w:hAnsi="SassoonPrimaryInfant"/>
                <w:color w:val="C45911" w:themeColor="accent2" w:themeShade="BF"/>
              </w:rPr>
            </w:pPr>
            <w:r w:rsidRPr="00D2127D">
              <w:rPr>
                <w:rFonts w:ascii="SassoonPrimaryInfant" w:hAnsi="SassoonPrimaryInfant"/>
                <w:color w:val="C45911" w:themeColor="accent2" w:themeShade="BF"/>
              </w:rPr>
              <w:t xml:space="preserve">Create a pattern and increasingly complex </w:t>
            </w:r>
            <w:r w:rsidR="00D2127D" w:rsidRPr="00D2127D">
              <w:rPr>
                <w:rFonts w:ascii="SassoonPrimaryInfant" w:hAnsi="SassoonPrimaryInfant"/>
                <w:color w:val="C45911" w:themeColor="accent2" w:themeShade="BF"/>
              </w:rPr>
              <w:t>core.</w:t>
            </w:r>
          </w:p>
          <w:p w14:paraId="24FC137E" w14:textId="7D5DBFA3" w:rsidR="00D2127D" w:rsidRPr="00E65970" w:rsidRDefault="00D2127D" w:rsidP="00A319B0">
            <w:pPr>
              <w:pStyle w:val="ListParagraph"/>
              <w:numPr>
                <w:ilvl w:val="0"/>
                <w:numId w:val="3"/>
              </w:numPr>
              <w:rPr>
                <w:rFonts w:ascii="SassoonPrimaryInfant" w:hAnsi="SassoonPrimaryInfant"/>
              </w:rPr>
            </w:pPr>
            <w:r w:rsidRPr="00D2127D">
              <w:rPr>
                <w:rFonts w:ascii="SassoonPrimaryInfant" w:hAnsi="SassoonPrimaryInfant"/>
                <w:color w:val="C45911" w:themeColor="accent2" w:themeShade="BF"/>
              </w:rPr>
              <w:t xml:space="preserve">Creating a </w:t>
            </w:r>
            <w:proofErr w:type="gramStart"/>
            <w:r w:rsidRPr="00D2127D">
              <w:rPr>
                <w:rFonts w:ascii="SassoonPrimaryInfant" w:hAnsi="SassoonPrimaryInfant"/>
                <w:color w:val="C45911" w:themeColor="accent2" w:themeShade="BF"/>
              </w:rPr>
              <w:t>4 characteristic</w:t>
            </w:r>
            <w:proofErr w:type="gramEnd"/>
            <w:r w:rsidRPr="00D2127D">
              <w:rPr>
                <w:rFonts w:ascii="SassoonPrimaryInfant" w:hAnsi="SassoonPrimaryInfant"/>
                <w:color w:val="C45911" w:themeColor="accent2" w:themeShade="BF"/>
              </w:rPr>
              <w:t xml:space="preserve"> pattern.</w:t>
            </w:r>
          </w:p>
        </w:tc>
        <w:tc>
          <w:tcPr>
            <w:tcW w:w="5129" w:type="dxa"/>
          </w:tcPr>
          <w:p w14:paraId="75849679" w14:textId="77777777" w:rsidR="00B26A31" w:rsidRDefault="00B26A31" w:rsidP="00A319B0">
            <w:pPr>
              <w:rPr>
                <w:rFonts w:ascii="SassoonPrimaryInfant" w:hAnsi="SassoonPrimaryInfant"/>
              </w:rPr>
            </w:pPr>
          </w:p>
          <w:p w14:paraId="229A20DC" w14:textId="353C835F" w:rsidR="00B26A31" w:rsidRDefault="00B26A31" w:rsidP="00A319B0">
            <w:pPr>
              <w:rPr>
                <w:rFonts w:ascii="SassoonPrimaryInfant" w:hAnsi="SassoonPrimaryInfant"/>
                <w:color w:val="70AD47" w:themeColor="accent6"/>
              </w:rPr>
            </w:pPr>
            <w:r>
              <w:rPr>
                <w:rFonts w:ascii="SassoonPrimaryInfant" w:hAnsi="SassoonPrimaryInfant"/>
                <w:color w:val="70AD47" w:themeColor="accent6"/>
              </w:rPr>
              <w:t>Clap, pat, stamp, then, next.</w:t>
            </w:r>
          </w:p>
          <w:p w14:paraId="0DEB4FE6" w14:textId="77777777" w:rsidR="00B26A31" w:rsidRDefault="00B26A31" w:rsidP="00A319B0">
            <w:pPr>
              <w:rPr>
                <w:rFonts w:ascii="SassoonPrimaryInfant" w:hAnsi="SassoonPrimaryInfant"/>
                <w:color w:val="70AD47" w:themeColor="accent6"/>
              </w:rPr>
            </w:pPr>
          </w:p>
          <w:p w14:paraId="11D7DF67" w14:textId="332EAADE" w:rsidR="00B26A31" w:rsidRDefault="00B26A31" w:rsidP="00A319B0">
            <w:pPr>
              <w:rPr>
                <w:rFonts w:ascii="SassoonPrimaryInfant" w:hAnsi="SassoonPrimaryInfant"/>
                <w:color w:val="4472C4" w:themeColor="accent1"/>
              </w:rPr>
            </w:pPr>
            <w:r w:rsidRPr="008E1F4E">
              <w:rPr>
                <w:rFonts w:ascii="SassoonPrimaryInfant" w:hAnsi="SassoonPrimaryInfant"/>
                <w:color w:val="4472C4" w:themeColor="accent1"/>
              </w:rPr>
              <w:lastRenderedPageBreak/>
              <w:t>Repeat, again.</w:t>
            </w:r>
          </w:p>
          <w:p w14:paraId="205DC48B" w14:textId="77777777" w:rsidR="00D2127D" w:rsidRDefault="00D2127D" w:rsidP="00A319B0">
            <w:pPr>
              <w:rPr>
                <w:rFonts w:ascii="SassoonPrimaryInfant" w:hAnsi="SassoonPrimaryInfant"/>
                <w:color w:val="4472C4" w:themeColor="accent1"/>
              </w:rPr>
            </w:pPr>
          </w:p>
          <w:p w14:paraId="2A287A23" w14:textId="77777777" w:rsidR="00D2127D" w:rsidRDefault="00D2127D" w:rsidP="00A319B0">
            <w:pPr>
              <w:rPr>
                <w:rFonts w:ascii="SassoonPrimaryInfant" w:hAnsi="SassoonPrimaryInfant"/>
                <w:color w:val="C45911" w:themeColor="accent2" w:themeShade="BF"/>
              </w:rPr>
            </w:pPr>
          </w:p>
          <w:p w14:paraId="28DB58D3" w14:textId="108DC76E" w:rsidR="00B26A31" w:rsidRPr="008E1F4E" w:rsidRDefault="008E1F4E" w:rsidP="00A319B0">
            <w:pPr>
              <w:rPr>
                <w:rFonts w:ascii="SassoonPrimaryInfant" w:hAnsi="SassoonPrimaryInfant"/>
                <w:color w:val="4472C4" w:themeColor="accent1"/>
              </w:rPr>
            </w:pPr>
            <w:r w:rsidRPr="005544FA">
              <w:rPr>
                <w:rFonts w:ascii="SassoonPrimaryInfant" w:hAnsi="SassoonPrimaryInfant"/>
                <w:color w:val="C45911" w:themeColor="accent2" w:themeShade="BF"/>
              </w:rPr>
              <w:t>Double, characteristic</w:t>
            </w:r>
            <w:r w:rsidR="00D2127D">
              <w:rPr>
                <w:rFonts w:ascii="SassoonPrimaryInfant" w:hAnsi="SassoonPrimaryInfant"/>
                <w:color w:val="C45911" w:themeColor="accent2" w:themeShade="BF"/>
              </w:rPr>
              <w:t>, core, same, different.</w:t>
            </w:r>
          </w:p>
        </w:tc>
        <w:tc>
          <w:tcPr>
            <w:tcW w:w="5130" w:type="dxa"/>
          </w:tcPr>
          <w:p w14:paraId="1405C862" w14:textId="77777777" w:rsidR="00694433" w:rsidRDefault="00D2127D" w:rsidP="0088182B">
            <w:pPr>
              <w:pStyle w:val="ListParagraph"/>
              <w:numPr>
                <w:ilvl w:val="0"/>
                <w:numId w:val="32"/>
              </w:numPr>
              <w:rPr>
                <w:rFonts w:ascii="SassoonPrimaryInfant" w:hAnsi="SassoonPrimaryInfant"/>
              </w:rPr>
            </w:pPr>
            <w:proofErr w:type="gramStart"/>
            <w:r w:rsidRPr="00694433">
              <w:rPr>
                <w:rFonts w:ascii="SassoonPrimaryInfant" w:hAnsi="SassoonPrimaryInfant"/>
              </w:rPr>
              <w:lastRenderedPageBreak/>
              <w:t>Art work</w:t>
            </w:r>
            <w:proofErr w:type="gramEnd"/>
            <w:r w:rsidRPr="00694433">
              <w:rPr>
                <w:rFonts w:ascii="SassoonPrimaryInfant" w:hAnsi="SassoonPrimaryInfant"/>
              </w:rPr>
              <w:t>-printing, cross-curricular.</w:t>
            </w:r>
          </w:p>
          <w:p w14:paraId="7CDF1B71" w14:textId="58C4E158" w:rsidR="00663D14" w:rsidRPr="00694433" w:rsidRDefault="00663D14" w:rsidP="0088182B">
            <w:pPr>
              <w:pStyle w:val="ListParagraph"/>
              <w:numPr>
                <w:ilvl w:val="0"/>
                <w:numId w:val="32"/>
              </w:numPr>
              <w:rPr>
                <w:rFonts w:ascii="SassoonPrimaryInfant" w:hAnsi="SassoonPrimaryInfant"/>
              </w:rPr>
            </w:pPr>
            <w:r w:rsidRPr="00694433">
              <w:rPr>
                <w:rFonts w:ascii="SassoonPrimaryInfant" w:hAnsi="SassoonPrimaryInfant"/>
              </w:rPr>
              <w:t xml:space="preserve">Songs </w:t>
            </w:r>
            <w:r w:rsidR="0040188F" w:rsidRPr="00694433">
              <w:rPr>
                <w:rFonts w:ascii="SassoonPrimaryInfant" w:hAnsi="SassoonPrimaryInfant"/>
              </w:rPr>
              <w:t>–</w:t>
            </w:r>
            <w:r w:rsidRPr="00694433">
              <w:rPr>
                <w:rFonts w:ascii="SassoonPrimaryInfant" w:hAnsi="SassoonPrimaryInfant"/>
              </w:rPr>
              <w:t xml:space="preserve"> </w:t>
            </w:r>
            <w:proofErr w:type="spellStart"/>
            <w:r w:rsidR="0040188F" w:rsidRPr="00694433">
              <w:rPr>
                <w:rFonts w:ascii="SassoonPrimaryInfant" w:hAnsi="SassoonPrimaryInfant"/>
              </w:rPr>
              <w:t>Hokey</w:t>
            </w:r>
            <w:proofErr w:type="spellEnd"/>
            <w:r w:rsidR="0040188F" w:rsidRPr="00694433">
              <w:rPr>
                <w:rFonts w:ascii="SassoonPrimaryInfant" w:hAnsi="SassoonPrimaryInfant"/>
              </w:rPr>
              <w:t xml:space="preserve"> Cokey, </w:t>
            </w:r>
            <w:proofErr w:type="gramStart"/>
            <w:r w:rsidR="0040188F" w:rsidRPr="00694433">
              <w:rPr>
                <w:rFonts w:ascii="SassoonPrimaryInfant" w:hAnsi="SassoonPrimaryInfant"/>
              </w:rPr>
              <w:t>Clap</w:t>
            </w:r>
            <w:proofErr w:type="gramEnd"/>
            <w:r w:rsidR="0040188F" w:rsidRPr="00694433">
              <w:rPr>
                <w:rFonts w:ascii="SassoonPrimaryInfant" w:hAnsi="SassoonPrimaryInfant"/>
              </w:rPr>
              <w:t xml:space="preserve"> your Hands and Stamp your feet.</w:t>
            </w:r>
          </w:p>
        </w:tc>
      </w:tr>
    </w:tbl>
    <w:p w14:paraId="07B32280" w14:textId="77777777" w:rsidR="00B26A31" w:rsidRDefault="00B26A31" w:rsidP="00E5400F">
      <w:pPr>
        <w:rPr>
          <w:rFonts w:ascii="SassoonPrimaryInfant" w:hAnsi="SassoonPrimaryInfant"/>
        </w:rPr>
      </w:pPr>
    </w:p>
    <w:p w14:paraId="54F33CC1" w14:textId="568E1A3C" w:rsidR="00E5400F" w:rsidRPr="000058FC" w:rsidRDefault="00E5400F" w:rsidP="00E5400F">
      <w:pPr>
        <w:rPr>
          <w:rFonts w:ascii="SassoonPrimaryInfant" w:hAnsi="SassoonPrimaryInfant"/>
          <w:b/>
          <w:bCs/>
        </w:rPr>
      </w:pPr>
      <w:r w:rsidRPr="000058FC">
        <w:rPr>
          <w:rFonts w:ascii="SassoonPrimaryInfant" w:hAnsi="SassoonPrimaryInfant"/>
          <w:b/>
          <w:bCs/>
        </w:rPr>
        <w:t>Understanding the World</w:t>
      </w:r>
    </w:p>
    <w:p w14:paraId="2491546D" w14:textId="3F86328F" w:rsidR="003345A9" w:rsidRDefault="003345A9" w:rsidP="00E5400F">
      <w:pPr>
        <w:rPr>
          <w:rFonts w:ascii="SassoonPrimaryInfant" w:hAnsi="SassoonPrimaryInfant"/>
          <w:b/>
          <w:bCs/>
        </w:rPr>
      </w:pPr>
      <w:r w:rsidRPr="000058FC">
        <w:rPr>
          <w:rFonts w:ascii="SassoonPrimaryInfant" w:hAnsi="SassoonPrimaryInfant"/>
          <w:b/>
          <w:bCs/>
        </w:rPr>
        <w:t>People and Communities</w:t>
      </w:r>
    </w:p>
    <w:p w14:paraId="58D0E024" w14:textId="60339EC4" w:rsidR="00736C12" w:rsidRPr="000058FC" w:rsidRDefault="00736C12" w:rsidP="00E5400F">
      <w:pPr>
        <w:rPr>
          <w:rFonts w:ascii="SassoonPrimaryInfant" w:hAnsi="SassoonPrimaryInfant"/>
          <w:b/>
          <w:bCs/>
        </w:rPr>
      </w:pPr>
      <w:r>
        <w:rPr>
          <w:rFonts w:ascii="SassoonPrimaryInfant" w:hAnsi="SassoonPrimaryInfant"/>
          <w:b/>
          <w:bCs/>
        </w:rPr>
        <w:t>What makes a home a home?</w:t>
      </w:r>
    </w:p>
    <w:tbl>
      <w:tblPr>
        <w:tblStyle w:val="TableGrid"/>
        <w:tblW w:w="0" w:type="auto"/>
        <w:tblLook w:val="04A0" w:firstRow="1" w:lastRow="0" w:firstColumn="1" w:lastColumn="0" w:noHBand="0" w:noVBand="1"/>
      </w:tblPr>
      <w:tblGrid>
        <w:gridCol w:w="5129"/>
        <w:gridCol w:w="5129"/>
        <w:gridCol w:w="5130"/>
      </w:tblGrid>
      <w:tr w:rsidR="00E5400F" w14:paraId="5C503F81" w14:textId="77777777" w:rsidTr="00E5400F">
        <w:tc>
          <w:tcPr>
            <w:tcW w:w="5129" w:type="dxa"/>
          </w:tcPr>
          <w:p w14:paraId="7E058351" w14:textId="72776B8B" w:rsidR="00E5400F" w:rsidRDefault="00E5400F" w:rsidP="00E5400F">
            <w:pPr>
              <w:rPr>
                <w:rFonts w:ascii="SassoonPrimaryInfant" w:hAnsi="SassoonPrimaryInfant"/>
              </w:rPr>
            </w:pPr>
            <w:r>
              <w:rPr>
                <w:rFonts w:ascii="SassoonPrimaryInfant" w:hAnsi="SassoonPrimaryInfant"/>
              </w:rPr>
              <w:t>Children will know . . .</w:t>
            </w:r>
          </w:p>
        </w:tc>
        <w:tc>
          <w:tcPr>
            <w:tcW w:w="5129" w:type="dxa"/>
          </w:tcPr>
          <w:p w14:paraId="348BC4AB" w14:textId="718F5B65" w:rsidR="00E5400F" w:rsidRDefault="00E5400F" w:rsidP="00E5400F">
            <w:pPr>
              <w:rPr>
                <w:rFonts w:ascii="SassoonPrimaryInfant" w:hAnsi="SassoonPrimaryInfant"/>
              </w:rPr>
            </w:pPr>
            <w:r>
              <w:rPr>
                <w:rFonts w:ascii="SassoonPrimaryInfant" w:hAnsi="SassoonPrimaryInfant"/>
              </w:rPr>
              <w:t>Children will say . . .</w:t>
            </w:r>
          </w:p>
        </w:tc>
        <w:tc>
          <w:tcPr>
            <w:tcW w:w="5130" w:type="dxa"/>
          </w:tcPr>
          <w:p w14:paraId="7104B2E7" w14:textId="05861F70" w:rsidR="00E5400F" w:rsidRDefault="00E5400F" w:rsidP="00E5400F">
            <w:pPr>
              <w:rPr>
                <w:rFonts w:ascii="SassoonPrimaryInfant" w:hAnsi="SassoonPrimaryInfant"/>
              </w:rPr>
            </w:pPr>
            <w:r>
              <w:rPr>
                <w:rFonts w:ascii="SassoonPrimaryInfant" w:hAnsi="SassoonPrimaryInfant"/>
              </w:rPr>
              <w:t>How we will deliver this . . .</w:t>
            </w:r>
          </w:p>
        </w:tc>
      </w:tr>
      <w:tr w:rsidR="00E5400F" w14:paraId="4C02E9A5" w14:textId="77777777" w:rsidTr="00E5400F">
        <w:tc>
          <w:tcPr>
            <w:tcW w:w="5129" w:type="dxa"/>
          </w:tcPr>
          <w:p w14:paraId="2355005F" w14:textId="77777777" w:rsidR="00EE0006" w:rsidRDefault="00EE0006" w:rsidP="00E5400F">
            <w:pPr>
              <w:rPr>
                <w:rFonts w:ascii="SassoonPrimaryInfant" w:hAnsi="SassoonPrimaryInfant"/>
                <w:color w:val="538135" w:themeColor="accent6" w:themeShade="BF"/>
              </w:rPr>
            </w:pPr>
            <w:r>
              <w:rPr>
                <w:rFonts w:ascii="SassoonPrimaryInfant" w:hAnsi="SassoonPrimaryInfant"/>
                <w:color w:val="538135" w:themeColor="accent6" w:themeShade="BF"/>
              </w:rPr>
              <w:t>Rising Threes</w:t>
            </w:r>
          </w:p>
          <w:p w14:paraId="75A7E6BF" w14:textId="03E3A63D" w:rsidR="00EE0006" w:rsidRDefault="00EE0006" w:rsidP="00EE0006">
            <w:pPr>
              <w:pStyle w:val="ListParagraph"/>
              <w:numPr>
                <w:ilvl w:val="0"/>
                <w:numId w:val="59"/>
              </w:numPr>
              <w:rPr>
                <w:rFonts w:ascii="SassoonPrimaryInfant" w:hAnsi="SassoonPrimaryInfant"/>
                <w:color w:val="538135" w:themeColor="accent6" w:themeShade="BF"/>
              </w:rPr>
            </w:pPr>
            <w:r>
              <w:rPr>
                <w:rFonts w:ascii="SassoonPrimaryInfant" w:hAnsi="SassoonPrimaryInfant"/>
                <w:color w:val="538135" w:themeColor="accent6" w:themeShade="BF"/>
              </w:rPr>
              <w:t>Know their main caregivers.</w:t>
            </w:r>
          </w:p>
          <w:p w14:paraId="2BD63288" w14:textId="000700E8" w:rsidR="00EE0006" w:rsidRDefault="00EE0006" w:rsidP="00EE0006">
            <w:pPr>
              <w:pStyle w:val="ListParagraph"/>
              <w:numPr>
                <w:ilvl w:val="0"/>
                <w:numId w:val="59"/>
              </w:numPr>
              <w:rPr>
                <w:rFonts w:ascii="SassoonPrimaryInfant" w:hAnsi="SassoonPrimaryInfant"/>
                <w:color w:val="538135" w:themeColor="accent6" w:themeShade="BF"/>
              </w:rPr>
            </w:pPr>
            <w:r>
              <w:rPr>
                <w:rFonts w:ascii="SassoonPrimaryInfant" w:hAnsi="SassoonPrimaryInfant"/>
                <w:color w:val="538135" w:themeColor="accent6" w:themeShade="BF"/>
              </w:rPr>
              <w:t>Know their key worker.</w:t>
            </w:r>
          </w:p>
          <w:p w14:paraId="35523904" w14:textId="307397AA" w:rsidR="00EE0006" w:rsidRPr="00EE0006" w:rsidRDefault="00EE0006" w:rsidP="00EE0006">
            <w:pPr>
              <w:pStyle w:val="ListParagraph"/>
              <w:numPr>
                <w:ilvl w:val="0"/>
                <w:numId w:val="59"/>
              </w:numPr>
              <w:rPr>
                <w:rFonts w:ascii="SassoonPrimaryInfant" w:hAnsi="SassoonPrimaryInfant"/>
                <w:color w:val="538135" w:themeColor="accent6" w:themeShade="BF"/>
              </w:rPr>
            </w:pPr>
            <w:r>
              <w:rPr>
                <w:rFonts w:ascii="SassoonPrimaryInfant" w:hAnsi="SassoonPrimaryInfant"/>
                <w:color w:val="538135" w:themeColor="accent6" w:themeShade="BF"/>
              </w:rPr>
              <w:t>Recognise family members and their home.</w:t>
            </w:r>
          </w:p>
          <w:p w14:paraId="38BF8177" w14:textId="0EFC0712" w:rsidR="003345A9" w:rsidRPr="00466299" w:rsidRDefault="00E5400F" w:rsidP="00E5400F">
            <w:pPr>
              <w:rPr>
                <w:rFonts w:ascii="SassoonPrimaryInfant" w:hAnsi="SassoonPrimaryInfant"/>
                <w:color w:val="538135" w:themeColor="accent6" w:themeShade="BF"/>
              </w:rPr>
            </w:pPr>
            <w:r w:rsidRPr="00466299">
              <w:rPr>
                <w:rFonts w:ascii="SassoonPrimaryInfant" w:hAnsi="SassoonPrimaryInfant"/>
                <w:color w:val="538135" w:themeColor="accent6" w:themeShade="BF"/>
              </w:rPr>
              <w:t>N</w:t>
            </w:r>
          </w:p>
          <w:p w14:paraId="588D1CEA" w14:textId="035064DB" w:rsidR="003345A9" w:rsidRPr="00466299" w:rsidRDefault="00287581" w:rsidP="0088182B">
            <w:pPr>
              <w:pStyle w:val="ListParagraph"/>
              <w:numPr>
                <w:ilvl w:val="0"/>
                <w:numId w:val="1"/>
              </w:numPr>
              <w:rPr>
                <w:rFonts w:ascii="SassoonPrimaryInfant" w:hAnsi="SassoonPrimaryInfant"/>
                <w:color w:val="538135" w:themeColor="accent6" w:themeShade="BF"/>
              </w:rPr>
            </w:pPr>
            <w:r w:rsidRPr="00466299">
              <w:rPr>
                <w:rFonts w:ascii="SassoonPrimaryInfant" w:hAnsi="SassoonPrimaryInfant"/>
                <w:color w:val="538135" w:themeColor="accent6" w:themeShade="BF"/>
              </w:rPr>
              <w:t>P</w:t>
            </w:r>
            <w:r w:rsidR="003345A9" w:rsidRPr="00466299">
              <w:rPr>
                <w:rFonts w:ascii="SassoonPrimaryInfant" w:hAnsi="SassoonPrimaryInfant"/>
                <w:color w:val="538135" w:themeColor="accent6" w:themeShade="BF"/>
              </w:rPr>
              <w:t>eople in their family and people who are not.</w:t>
            </w:r>
          </w:p>
          <w:p w14:paraId="45EEB063" w14:textId="5090F298" w:rsidR="003345A9" w:rsidRPr="00466299" w:rsidRDefault="003345A9" w:rsidP="0088182B">
            <w:pPr>
              <w:pStyle w:val="ListParagraph"/>
              <w:numPr>
                <w:ilvl w:val="0"/>
                <w:numId w:val="1"/>
              </w:numPr>
              <w:rPr>
                <w:rFonts w:ascii="SassoonPrimaryInfant" w:hAnsi="SassoonPrimaryInfant"/>
                <w:color w:val="538135" w:themeColor="accent6" w:themeShade="BF"/>
              </w:rPr>
            </w:pPr>
            <w:r w:rsidRPr="00466299">
              <w:rPr>
                <w:rFonts w:ascii="SassoonPrimaryInfant" w:hAnsi="SassoonPrimaryInfant"/>
                <w:color w:val="538135" w:themeColor="accent6" w:themeShade="BF"/>
              </w:rPr>
              <w:lastRenderedPageBreak/>
              <w:t>The names of some of their care givers, teachers and a significant friends name.</w:t>
            </w:r>
          </w:p>
          <w:p w14:paraId="63B78669" w14:textId="4DF73FAC" w:rsidR="00287581" w:rsidRPr="00466299" w:rsidRDefault="00287581" w:rsidP="0088182B">
            <w:pPr>
              <w:pStyle w:val="ListParagraph"/>
              <w:numPr>
                <w:ilvl w:val="0"/>
                <w:numId w:val="1"/>
              </w:numPr>
              <w:rPr>
                <w:rFonts w:ascii="SassoonPrimaryInfant" w:hAnsi="SassoonPrimaryInfant"/>
                <w:color w:val="538135" w:themeColor="accent6" w:themeShade="BF"/>
              </w:rPr>
            </w:pPr>
            <w:r w:rsidRPr="00466299">
              <w:rPr>
                <w:rFonts w:ascii="SassoonPrimaryInfant" w:hAnsi="SassoonPrimaryInfant"/>
                <w:color w:val="538135" w:themeColor="accent6" w:themeShade="BF"/>
              </w:rPr>
              <w:t>They have a place they live in.</w:t>
            </w:r>
          </w:p>
          <w:p w14:paraId="21527DB5" w14:textId="59ABF690" w:rsidR="008904E9" w:rsidRDefault="008904E9" w:rsidP="0088182B">
            <w:pPr>
              <w:pStyle w:val="ListParagraph"/>
              <w:numPr>
                <w:ilvl w:val="0"/>
                <w:numId w:val="1"/>
              </w:numPr>
              <w:rPr>
                <w:rFonts w:ascii="SassoonPrimaryInfant" w:hAnsi="SassoonPrimaryInfant"/>
                <w:color w:val="538135" w:themeColor="accent6" w:themeShade="BF"/>
              </w:rPr>
            </w:pPr>
            <w:r w:rsidRPr="00466299">
              <w:rPr>
                <w:rFonts w:ascii="SassoonPrimaryInfant" w:hAnsi="SassoonPrimaryInfant"/>
                <w:color w:val="538135" w:themeColor="accent6" w:themeShade="BF"/>
              </w:rPr>
              <w:t xml:space="preserve">The names of two rooms in </w:t>
            </w:r>
            <w:r w:rsidR="00736C12">
              <w:rPr>
                <w:rFonts w:ascii="SassoonPrimaryInfant" w:hAnsi="SassoonPrimaryInfant"/>
                <w:color w:val="538135" w:themeColor="accent6" w:themeShade="BF"/>
              </w:rPr>
              <w:t>the</w:t>
            </w:r>
            <w:r w:rsidRPr="00466299">
              <w:rPr>
                <w:rFonts w:ascii="SassoonPrimaryInfant" w:hAnsi="SassoonPrimaryInfant"/>
                <w:color w:val="538135" w:themeColor="accent6" w:themeShade="BF"/>
              </w:rPr>
              <w:t xml:space="preserve"> nursery.</w:t>
            </w:r>
          </w:p>
          <w:p w14:paraId="5FE9FCE2" w14:textId="77777777" w:rsidR="00736C12" w:rsidRDefault="00736C12" w:rsidP="0088182B">
            <w:pPr>
              <w:pStyle w:val="ListParagraph"/>
              <w:numPr>
                <w:ilvl w:val="0"/>
                <w:numId w:val="1"/>
              </w:numPr>
              <w:rPr>
                <w:rFonts w:ascii="SassoonPrimaryInfant" w:hAnsi="SassoonPrimaryInfant"/>
                <w:color w:val="70AD47" w:themeColor="accent6"/>
              </w:rPr>
            </w:pPr>
            <w:r>
              <w:rPr>
                <w:rFonts w:ascii="SassoonPrimaryInfant" w:hAnsi="SassoonPrimaryInfant"/>
                <w:color w:val="70AD47" w:themeColor="accent6"/>
              </w:rPr>
              <w:t>4 Basic parts of the outside of a house</w:t>
            </w:r>
          </w:p>
          <w:p w14:paraId="00259163" w14:textId="49A8A1DC" w:rsidR="005A6B56" w:rsidRPr="005A6B56" w:rsidRDefault="00736C12" w:rsidP="005A6B56">
            <w:pPr>
              <w:pStyle w:val="ListParagraph"/>
              <w:numPr>
                <w:ilvl w:val="0"/>
                <w:numId w:val="1"/>
              </w:numPr>
              <w:rPr>
                <w:rFonts w:ascii="SassoonPrimaryInfant" w:hAnsi="SassoonPrimaryInfant"/>
                <w:color w:val="70AD47" w:themeColor="accent6"/>
              </w:rPr>
            </w:pPr>
            <w:r>
              <w:rPr>
                <w:rFonts w:ascii="SassoonPrimaryInfant" w:hAnsi="SassoonPrimaryInfant"/>
                <w:color w:val="70AD47" w:themeColor="accent6"/>
              </w:rPr>
              <w:t>3 room names in a house</w:t>
            </w:r>
            <w:r w:rsidR="005A6B56">
              <w:rPr>
                <w:rFonts w:ascii="SassoonPrimaryInfant" w:hAnsi="SassoonPrimaryInfant"/>
                <w:color w:val="70AD47" w:themeColor="accent6"/>
              </w:rPr>
              <w:t xml:space="preserve"> and objects that may be found in them.</w:t>
            </w:r>
          </w:p>
          <w:p w14:paraId="706C9EC6" w14:textId="3263D974" w:rsidR="00E5400F" w:rsidRPr="00466299" w:rsidRDefault="00E5400F" w:rsidP="00E5400F">
            <w:pPr>
              <w:rPr>
                <w:rFonts w:ascii="SassoonPrimaryInfant" w:hAnsi="SassoonPrimaryInfant"/>
                <w:color w:val="0070C0"/>
              </w:rPr>
            </w:pPr>
            <w:r w:rsidRPr="00466299">
              <w:rPr>
                <w:rFonts w:ascii="SassoonPrimaryInfant" w:hAnsi="SassoonPrimaryInfant"/>
                <w:color w:val="0070C0"/>
              </w:rPr>
              <w:t>R</w:t>
            </w:r>
          </w:p>
          <w:p w14:paraId="7B4689E4" w14:textId="5DFE81A8" w:rsidR="00287581" w:rsidRPr="00466299" w:rsidRDefault="00287581" w:rsidP="0088182B">
            <w:pPr>
              <w:pStyle w:val="ListParagraph"/>
              <w:numPr>
                <w:ilvl w:val="0"/>
                <w:numId w:val="1"/>
              </w:numPr>
              <w:rPr>
                <w:rFonts w:ascii="SassoonPrimaryInfant" w:hAnsi="SassoonPrimaryInfant"/>
                <w:color w:val="0070C0"/>
              </w:rPr>
            </w:pPr>
            <w:r w:rsidRPr="00466299">
              <w:rPr>
                <w:rFonts w:ascii="SassoonPrimaryInfant" w:hAnsi="SassoonPrimaryInfant"/>
                <w:color w:val="0070C0"/>
              </w:rPr>
              <w:t>Most of the children’s names and all the teachers who support them in their class.</w:t>
            </w:r>
          </w:p>
          <w:p w14:paraId="07C10511" w14:textId="429EADC1" w:rsidR="00287581" w:rsidRPr="00466299" w:rsidRDefault="00287581" w:rsidP="0088182B">
            <w:pPr>
              <w:pStyle w:val="ListParagraph"/>
              <w:numPr>
                <w:ilvl w:val="0"/>
                <w:numId w:val="1"/>
              </w:numPr>
              <w:rPr>
                <w:rFonts w:ascii="SassoonPrimaryInfant" w:hAnsi="SassoonPrimaryInfant"/>
                <w:color w:val="0070C0"/>
              </w:rPr>
            </w:pPr>
            <w:r w:rsidRPr="00466299">
              <w:rPr>
                <w:rFonts w:ascii="SassoonPrimaryInfant" w:hAnsi="SassoonPrimaryInfant"/>
                <w:color w:val="0070C0"/>
              </w:rPr>
              <w:t>That they are part of at least two communities; home and school.</w:t>
            </w:r>
          </w:p>
          <w:p w14:paraId="5C7C91FD" w14:textId="45C219A7" w:rsidR="00287581" w:rsidRDefault="005403D4" w:rsidP="0088182B">
            <w:pPr>
              <w:pStyle w:val="ListParagraph"/>
              <w:numPr>
                <w:ilvl w:val="0"/>
                <w:numId w:val="1"/>
              </w:numPr>
              <w:rPr>
                <w:rFonts w:ascii="SassoonPrimaryInfant" w:hAnsi="SassoonPrimaryInfant"/>
                <w:color w:val="0070C0"/>
              </w:rPr>
            </w:pPr>
            <w:r w:rsidRPr="00466299">
              <w:rPr>
                <w:rFonts w:ascii="SassoonPrimaryInfant" w:hAnsi="SassoonPrimaryInfant"/>
                <w:color w:val="0070C0"/>
              </w:rPr>
              <w:t>Some of the features of their home.</w:t>
            </w:r>
          </w:p>
          <w:p w14:paraId="13E02562" w14:textId="77777777" w:rsidR="0088182B" w:rsidRDefault="0088182B" w:rsidP="0088182B">
            <w:pPr>
              <w:pStyle w:val="ListParagraph"/>
              <w:numPr>
                <w:ilvl w:val="0"/>
                <w:numId w:val="1"/>
              </w:numPr>
              <w:rPr>
                <w:rFonts w:ascii="SassoonPrimaryInfant" w:hAnsi="SassoonPrimaryInfant"/>
                <w:color w:val="0070C0"/>
              </w:rPr>
            </w:pPr>
            <w:r>
              <w:rPr>
                <w:rFonts w:ascii="SassoonPrimaryInfant" w:hAnsi="SassoonPrimaryInfant"/>
                <w:color w:val="0070C0"/>
              </w:rPr>
              <w:t>That homes can have similarities and differences.</w:t>
            </w:r>
          </w:p>
          <w:p w14:paraId="1906E7B6" w14:textId="77777777" w:rsidR="0088182B" w:rsidRDefault="0088182B" w:rsidP="0088182B">
            <w:pPr>
              <w:pStyle w:val="ListParagraph"/>
              <w:numPr>
                <w:ilvl w:val="0"/>
                <w:numId w:val="1"/>
              </w:numPr>
              <w:rPr>
                <w:rFonts w:ascii="SassoonPrimaryInfant" w:hAnsi="SassoonPrimaryInfant"/>
                <w:color w:val="0070C0"/>
              </w:rPr>
            </w:pPr>
            <w:r>
              <w:rPr>
                <w:rFonts w:ascii="SassoonPrimaryInfant" w:hAnsi="SassoonPrimaryInfant"/>
                <w:color w:val="0070C0"/>
              </w:rPr>
              <w:t>Conceptual knowledge of shelter and warmth.</w:t>
            </w:r>
          </w:p>
          <w:p w14:paraId="7F55A677" w14:textId="0D35FCD7" w:rsidR="0088182B" w:rsidRPr="0088182B" w:rsidRDefault="0088182B" w:rsidP="0088182B">
            <w:pPr>
              <w:pStyle w:val="ListParagraph"/>
              <w:numPr>
                <w:ilvl w:val="0"/>
                <w:numId w:val="1"/>
              </w:numPr>
              <w:rPr>
                <w:rFonts w:ascii="SassoonPrimaryInfant" w:hAnsi="SassoonPrimaryInfant"/>
                <w:color w:val="0070C0"/>
              </w:rPr>
            </w:pPr>
            <w:r>
              <w:rPr>
                <w:rFonts w:ascii="SassoonPrimaryInfant" w:hAnsi="SassoonPrimaryInfant"/>
                <w:color w:val="0070C0"/>
              </w:rPr>
              <w:t>3 different types of homes</w:t>
            </w:r>
          </w:p>
          <w:p w14:paraId="247BF162" w14:textId="77777777" w:rsidR="00E5400F" w:rsidRDefault="00E5400F" w:rsidP="00E5400F">
            <w:pPr>
              <w:rPr>
                <w:rFonts w:ascii="SassoonPrimaryInfant" w:hAnsi="SassoonPrimaryInfant"/>
              </w:rPr>
            </w:pPr>
          </w:p>
          <w:p w14:paraId="67E5E07D" w14:textId="66056B6A" w:rsidR="00E5400F" w:rsidRPr="00466299" w:rsidRDefault="00E5400F" w:rsidP="00E5400F">
            <w:pPr>
              <w:rPr>
                <w:rFonts w:ascii="SassoonPrimaryInfant" w:hAnsi="SassoonPrimaryInfant"/>
                <w:color w:val="C45911" w:themeColor="accent2" w:themeShade="BF"/>
              </w:rPr>
            </w:pPr>
            <w:r w:rsidRPr="00466299">
              <w:rPr>
                <w:rFonts w:ascii="SassoonPrimaryInfant" w:hAnsi="SassoonPrimaryInfant"/>
                <w:color w:val="C45911" w:themeColor="accent2" w:themeShade="BF"/>
              </w:rPr>
              <w:t>Y1</w:t>
            </w:r>
            <w:r w:rsidR="003345A9" w:rsidRPr="00466299">
              <w:rPr>
                <w:rFonts w:ascii="SassoonPrimaryInfant" w:hAnsi="SassoonPrimaryInfant"/>
                <w:color w:val="C45911" w:themeColor="accent2" w:themeShade="BF"/>
              </w:rPr>
              <w:t xml:space="preserve"> Geography, RE, PSHE</w:t>
            </w:r>
          </w:p>
          <w:p w14:paraId="20AC757B" w14:textId="77777777" w:rsidR="003345A9" w:rsidRPr="00466299" w:rsidRDefault="00287581" w:rsidP="0088182B">
            <w:pPr>
              <w:pStyle w:val="ListParagraph"/>
              <w:numPr>
                <w:ilvl w:val="0"/>
                <w:numId w:val="1"/>
              </w:numPr>
              <w:rPr>
                <w:rFonts w:ascii="SassoonPrimaryInfant" w:hAnsi="SassoonPrimaryInfant"/>
                <w:color w:val="C45911" w:themeColor="accent2" w:themeShade="BF"/>
              </w:rPr>
            </w:pPr>
            <w:r w:rsidRPr="00466299">
              <w:rPr>
                <w:rFonts w:ascii="SassoonPrimaryInfant" w:hAnsi="SassoonPrimaryInfant"/>
                <w:color w:val="C45911" w:themeColor="accent2" w:themeShade="BF"/>
              </w:rPr>
              <w:t xml:space="preserve">They belong to a class and that it is </w:t>
            </w:r>
            <w:proofErr w:type="spellStart"/>
            <w:r w:rsidRPr="00466299">
              <w:rPr>
                <w:rFonts w:ascii="SassoonPrimaryInfant" w:hAnsi="SassoonPrimaryInfant"/>
                <w:color w:val="C45911" w:themeColor="accent2" w:themeShade="BF"/>
              </w:rPr>
              <w:t>apart</w:t>
            </w:r>
            <w:proofErr w:type="spellEnd"/>
            <w:r w:rsidRPr="00466299">
              <w:rPr>
                <w:rFonts w:ascii="SassoonPrimaryInfant" w:hAnsi="SassoonPrimaryInfant"/>
                <w:color w:val="C45911" w:themeColor="accent2" w:themeShade="BF"/>
              </w:rPr>
              <w:t xml:space="preserve"> of a wider School community.</w:t>
            </w:r>
          </w:p>
          <w:p w14:paraId="59B6B861" w14:textId="6AE025A7" w:rsidR="00287581" w:rsidRPr="00466299" w:rsidRDefault="00287581" w:rsidP="0088182B">
            <w:pPr>
              <w:pStyle w:val="ListParagraph"/>
              <w:numPr>
                <w:ilvl w:val="0"/>
                <w:numId w:val="1"/>
              </w:numPr>
              <w:rPr>
                <w:rFonts w:ascii="SassoonPrimaryInfant" w:hAnsi="SassoonPrimaryInfant"/>
                <w:color w:val="C45911" w:themeColor="accent2" w:themeShade="BF"/>
              </w:rPr>
            </w:pPr>
            <w:r w:rsidRPr="00466299">
              <w:rPr>
                <w:rFonts w:ascii="SassoonPrimaryInfant" w:hAnsi="SassoonPrimaryInfant"/>
                <w:color w:val="C45911" w:themeColor="accent2" w:themeShade="BF"/>
              </w:rPr>
              <w:t>Other people have feelings and how to work well with</w:t>
            </w:r>
            <w:r w:rsidR="00416F1B" w:rsidRPr="00466299">
              <w:rPr>
                <w:rFonts w:ascii="SassoonPrimaryInfant" w:hAnsi="SassoonPrimaryInfant"/>
                <w:color w:val="C45911" w:themeColor="accent2" w:themeShade="BF"/>
              </w:rPr>
              <w:t>in a school community.</w:t>
            </w:r>
          </w:p>
          <w:p w14:paraId="0DA10DCF" w14:textId="0B216745" w:rsidR="005403D4" w:rsidRPr="005403D4" w:rsidRDefault="005403D4" w:rsidP="0088182B">
            <w:pPr>
              <w:pStyle w:val="ListParagraph"/>
              <w:numPr>
                <w:ilvl w:val="0"/>
                <w:numId w:val="1"/>
              </w:numPr>
              <w:rPr>
                <w:rFonts w:ascii="SassoonPrimaryInfant" w:hAnsi="SassoonPrimaryInfant"/>
              </w:rPr>
            </w:pPr>
            <w:r w:rsidRPr="00466299">
              <w:rPr>
                <w:rFonts w:ascii="SassoonPrimaryInfant" w:hAnsi="SassoonPrimaryInfant"/>
                <w:color w:val="C45911" w:themeColor="accent2" w:themeShade="BF"/>
              </w:rPr>
              <w:t>Land use around the school.</w:t>
            </w:r>
          </w:p>
        </w:tc>
        <w:tc>
          <w:tcPr>
            <w:tcW w:w="5129" w:type="dxa"/>
          </w:tcPr>
          <w:p w14:paraId="7FCB3775" w14:textId="77777777" w:rsidR="008904E9" w:rsidRDefault="008904E9" w:rsidP="003345A9">
            <w:pPr>
              <w:rPr>
                <w:rFonts w:ascii="SassoonPrimaryInfant" w:hAnsi="SassoonPrimaryInfant"/>
              </w:rPr>
            </w:pPr>
          </w:p>
          <w:p w14:paraId="6EA9AEC5" w14:textId="5285B170" w:rsidR="00736C12" w:rsidRPr="00980D0B" w:rsidRDefault="003345A9" w:rsidP="00736C12">
            <w:pPr>
              <w:rPr>
                <w:rFonts w:ascii="SassoonPrimaryInfant" w:hAnsi="SassoonPrimaryInfant"/>
                <w:color w:val="70AD47" w:themeColor="accent6"/>
              </w:rPr>
            </w:pPr>
            <w:r w:rsidRPr="00466299">
              <w:rPr>
                <w:rFonts w:ascii="SassoonPrimaryInfant" w:hAnsi="SassoonPrimaryInfant"/>
                <w:color w:val="538135" w:themeColor="accent6" w:themeShade="BF"/>
              </w:rPr>
              <w:t>Mummy, daddy, nanny, Miss Reese, a child’s name</w:t>
            </w:r>
            <w:r w:rsidR="008904E9" w:rsidRPr="00466299">
              <w:rPr>
                <w:rFonts w:ascii="SassoonPrimaryInfant" w:hAnsi="SassoonPrimaryInfant"/>
                <w:color w:val="538135" w:themeColor="accent6" w:themeShade="BF"/>
              </w:rPr>
              <w:t xml:space="preserve">, house, windows, roof, door, two rooms </w:t>
            </w:r>
            <w:r w:rsidR="00101606" w:rsidRPr="00466299">
              <w:rPr>
                <w:rFonts w:ascii="SassoonPrimaryInfant" w:hAnsi="SassoonPrimaryInfant"/>
                <w:color w:val="538135" w:themeColor="accent6" w:themeShade="BF"/>
              </w:rPr>
              <w:t>for example,</w:t>
            </w:r>
            <w:r w:rsidR="008904E9" w:rsidRPr="00466299">
              <w:rPr>
                <w:rFonts w:ascii="SassoonPrimaryInfant" w:hAnsi="SassoonPrimaryInfant"/>
                <w:color w:val="538135" w:themeColor="accent6" w:themeShade="BF"/>
              </w:rPr>
              <w:t xml:space="preserve"> bedroom, kitchen</w:t>
            </w:r>
            <w:r w:rsidR="00736C12">
              <w:rPr>
                <w:rFonts w:ascii="SassoonPrimaryInfant" w:hAnsi="SassoonPrimaryInfant"/>
                <w:color w:val="538135" w:themeColor="accent6" w:themeShade="BF"/>
              </w:rPr>
              <w:t xml:space="preserve">, </w:t>
            </w:r>
            <w:r w:rsidR="00736C12">
              <w:rPr>
                <w:rFonts w:ascii="SassoonPrimaryInfant" w:hAnsi="SassoonPrimaryInfant"/>
                <w:color w:val="70AD47" w:themeColor="accent6"/>
              </w:rPr>
              <w:t>wall, roof, bathroom, bedroom, bed, oven, fridge, washing machine.</w:t>
            </w:r>
          </w:p>
          <w:p w14:paraId="7043BE31" w14:textId="7EA2BA44" w:rsidR="003345A9" w:rsidRPr="00466299" w:rsidRDefault="003345A9" w:rsidP="003345A9">
            <w:pPr>
              <w:rPr>
                <w:rFonts w:ascii="SassoonPrimaryInfant" w:hAnsi="SassoonPrimaryInfant"/>
                <w:color w:val="538135" w:themeColor="accent6" w:themeShade="BF"/>
              </w:rPr>
            </w:pPr>
          </w:p>
          <w:p w14:paraId="61479A7D" w14:textId="77777777" w:rsidR="008904E9" w:rsidRDefault="008904E9" w:rsidP="003345A9">
            <w:pPr>
              <w:rPr>
                <w:rFonts w:ascii="SassoonPrimaryInfant" w:hAnsi="SassoonPrimaryInfant"/>
              </w:rPr>
            </w:pPr>
          </w:p>
          <w:p w14:paraId="2390D0A7" w14:textId="21C8300A" w:rsidR="008904E9" w:rsidRPr="00466299" w:rsidRDefault="008904E9" w:rsidP="003345A9">
            <w:pPr>
              <w:rPr>
                <w:rFonts w:ascii="SassoonPrimaryInfant" w:hAnsi="SassoonPrimaryInfant"/>
                <w:color w:val="0070C0"/>
              </w:rPr>
            </w:pPr>
            <w:r w:rsidRPr="00466299">
              <w:rPr>
                <w:rFonts w:ascii="SassoonPrimaryInfant" w:hAnsi="SassoonPrimaryInfant"/>
                <w:color w:val="0070C0"/>
              </w:rPr>
              <w:t>Different types of home for example</w:t>
            </w:r>
            <w:r w:rsidR="00416F1B" w:rsidRPr="00466299">
              <w:rPr>
                <w:rFonts w:ascii="SassoonPrimaryInfant" w:hAnsi="SassoonPrimaryInfant"/>
                <w:color w:val="0070C0"/>
              </w:rPr>
              <w:t xml:space="preserve"> a</w:t>
            </w:r>
            <w:r w:rsidRPr="00466299">
              <w:rPr>
                <w:rFonts w:ascii="SassoonPrimaryInfant" w:hAnsi="SassoonPrimaryInfant"/>
                <w:color w:val="0070C0"/>
              </w:rPr>
              <w:t xml:space="preserve"> flat, </w:t>
            </w:r>
            <w:r w:rsidR="00101606" w:rsidRPr="00466299">
              <w:rPr>
                <w:rFonts w:ascii="SassoonPrimaryInfant" w:hAnsi="SassoonPrimaryInfant"/>
                <w:color w:val="0070C0"/>
              </w:rPr>
              <w:t>bungalow.</w:t>
            </w:r>
          </w:p>
          <w:p w14:paraId="0059ADEF" w14:textId="77777777" w:rsidR="00101606" w:rsidRPr="00466299" w:rsidRDefault="00466299" w:rsidP="003345A9">
            <w:pPr>
              <w:rPr>
                <w:rFonts w:ascii="SassoonPrimaryInfant" w:hAnsi="SassoonPrimaryInfant"/>
                <w:color w:val="0070C0"/>
              </w:rPr>
            </w:pPr>
            <w:r w:rsidRPr="00466299">
              <w:rPr>
                <w:rFonts w:ascii="SassoonPrimaryInfant" w:hAnsi="SassoonPrimaryInfant"/>
                <w:color w:val="0070C0"/>
              </w:rPr>
              <w:t>Kitchen and associated features such as fridge, oven, sink.</w:t>
            </w:r>
          </w:p>
          <w:p w14:paraId="741C92B5" w14:textId="77777777" w:rsidR="00466299" w:rsidRPr="00466299" w:rsidRDefault="00466299" w:rsidP="003345A9">
            <w:pPr>
              <w:rPr>
                <w:rFonts w:ascii="SassoonPrimaryInfant" w:hAnsi="SassoonPrimaryInfant"/>
                <w:color w:val="0070C0"/>
              </w:rPr>
            </w:pPr>
            <w:r w:rsidRPr="00466299">
              <w:rPr>
                <w:rFonts w:ascii="SassoonPrimaryInfant" w:hAnsi="SassoonPrimaryInfant"/>
                <w:color w:val="0070C0"/>
              </w:rPr>
              <w:t>Bathroom – toilet, sink.</w:t>
            </w:r>
          </w:p>
          <w:p w14:paraId="6F034F04" w14:textId="2450A163" w:rsidR="00466299" w:rsidRDefault="00466299" w:rsidP="003345A9">
            <w:pPr>
              <w:rPr>
                <w:rFonts w:ascii="SassoonPrimaryInfant" w:hAnsi="SassoonPrimaryInfant"/>
                <w:color w:val="0070C0"/>
              </w:rPr>
            </w:pPr>
            <w:r w:rsidRPr="00466299">
              <w:rPr>
                <w:rFonts w:ascii="SassoonPrimaryInfant" w:hAnsi="SassoonPrimaryInfant"/>
                <w:color w:val="0070C0"/>
              </w:rPr>
              <w:t>Bedroom – bed, wardrobe.</w:t>
            </w:r>
          </w:p>
          <w:p w14:paraId="0DE70A51" w14:textId="3FA7695A" w:rsidR="00694433" w:rsidRPr="0088182B" w:rsidRDefault="0088182B" w:rsidP="003345A9">
            <w:pPr>
              <w:rPr>
                <w:rFonts w:ascii="SassoonPrimaryInfant" w:hAnsi="SassoonPrimaryInfant"/>
                <w:color w:val="0070C0"/>
              </w:rPr>
            </w:pPr>
            <w:r>
              <w:rPr>
                <w:rFonts w:ascii="SassoonPrimaryInfant" w:hAnsi="SassoonPrimaryInfant"/>
                <w:color w:val="0070C0"/>
              </w:rPr>
              <w:t>Caravan, flat, same, different</w:t>
            </w:r>
          </w:p>
          <w:p w14:paraId="769B7EC9" w14:textId="2FB6ABBC" w:rsidR="00466299" w:rsidRPr="00B26A31" w:rsidRDefault="00466299" w:rsidP="003345A9">
            <w:pPr>
              <w:rPr>
                <w:rFonts w:ascii="SassoonPrimaryInfant" w:hAnsi="SassoonPrimaryInfant"/>
                <w:color w:val="C45911" w:themeColor="accent2" w:themeShade="BF"/>
              </w:rPr>
            </w:pPr>
            <w:r w:rsidRPr="006A28B5">
              <w:rPr>
                <w:rFonts w:ascii="SassoonPrimaryInfant" w:hAnsi="SassoonPrimaryInfant"/>
                <w:color w:val="C45911" w:themeColor="accent2" w:themeShade="BF"/>
              </w:rPr>
              <w:t xml:space="preserve">Fish and chip shop, </w:t>
            </w:r>
            <w:r w:rsidR="004B0352">
              <w:rPr>
                <w:rFonts w:ascii="SassoonPrimaryInfant" w:hAnsi="SassoonPrimaryInfant"/>
                <w:color w:val="C45911" w:themeColor="accent2" w:themeShade="BF"/>
              </w:rPr>
              <w:t xml:space="preserve">job, road, </w:t>
            </w:r>
            <w:r w:rsidRPr="006A28B5">
              <w:rPr>
                <w:rFonts w:ascii="SassoonPrimaryInfant" w:hAnsi="SassoonPrimaryInfant"/>
                <w:color w:val="C45911" w:themeColor="accent2" w:themeShade="BF"/>
              </w:rPr>
              <w:t>church, community centre</w:t>
            </w:r>
            <w:r w:rsidR="006A28B5">
              <w:rPr>
                <w:rFonts w:ascii="SassoonPrimaryInfant" w:hAnsi="SassoonPrimaryInfant"/>
                <w:color w:val="C45911" w:themeColor="accent2" w:themeShade="BF"/>
              </w:rPr>
              <w:t>, forest, path, bridge</w:t>
            </w:r>
            <w:r w:rsidR="002B7010">
              <w:rPr>
                <w:rFonts w:ascii="SassoonPrimaryInfant" w:hAnsi="SassoonPrimaryInfant"/>
                <w:color w:val="C45911" w:themeColor="accent2" w:themeShade="BF"/>
              </w:rPr>
              <w:t xml:space="preserve">, </w:t>
            </w:r>
            <w:r w:rsidR="004B0352">
              <w:rPr>
                <w:rFonts w:ascii="SassoonPrimaryInfant" w:hAnsi="SassoonPrimaryInfant"/>
                <w:color w:val="C45911" w:themeColor="accent2" w:themeShade="BF"/>
              </w:rPr>
              <w:t xml:space="preserve">traffic, </w:t>
            </w:r>
            <w:r w:rsidR="002B7010">
              <w:rPr>
                <w:rFonts w:ascii="SassoonPrimaryInfant" w:hAnsi="SassoonPrimaryInfant"/>
                <w:color w:val="C45911" w:themeColor="accent2" w:themeShade="BF"/>
              </w:rPr>
              <w:t>office staff, headteacher, senior leaders, caretaker, responsibility, roles, allotment, playground</w:t>
            </w:r>
            <w:r w:rsidR="004B0352">
              <w:rPr>
                <w:rFonts w:ascii="SassoonPrimaryInfant" w:hAnsi="SassoonPrimaryInfant"/>
                <w:color w:val="C45911" w:themeColor="accent2" w:themeShade="BF"/>
              </w:rPr>
              <w:t>.</w:t>
            </w:r>
          </w:p>
        </w:tc>
        <w:tc>
          <w:tcPr>
            <w:tcW w:w="5130" w:type="dxa"/>
          </w:tcPr>
          <w:p w14:paraId="5DF17C39" w14:textId="77777777" w:rsidR="00694433" w:rsidRDefault="006A28B5" w:rsidP="0088182B">
            <w:pPr>
              <w:pStyle w:val="ListParagraph"/>
              <w:numPr>
                <w:ilvl w:val="0"/>
                <w:numId w:val="33"/>
              </w:numPr>
              <w:rPr>
                <w:rFonts w:ascii="SassoonPrimaryInfant" w:hAnsi="SassoonPrimaryInfant"/>
              </w:rPr>
            </w:pPr>
            <w:r w:rsidRPr="00694433">
              <w:rPr>
                <w:rFonts w:ascii="SassoonPrimaryInfant" w:hAnsi="SassoonPrimaryInfant"/>
              </w:rPr>
              <w:lastRenderedPageBreak/>
              <w:t>Books:</w:t>
            </w:r>
            <w:r w:rsidR="00694433">
              <w:rPr>
                <w:rFonts w:ascii="SassoonPrimaryInfant" w:hAnsi="SassoonPrimaryInfant"/>
              </w:rPr>
              <w:t xml:space="preserve"> </w:t>
            </w:r>
            <w:r w:rsidR="00466299" w:rsidRPr="00694433">
              <w:rPr>
                <w:rFonts w:ascii="SassoonPrimaryInfant" w:hAnsi="SassoonPrimaryInfant"/>
              </w:rPr>
              <w:t>Peace at last</w:t>
            </w:r>
            <w:r w:rsidR="002B7010" w:rsidRPr="00694433">
              <w:rPr>
                <w:rFonts w:ascii="SassoonPrimaryInfant" w:hAnsi="SassoonPrimaryInfant"/>
              </w:rPr>
              <w:t>, Not Now Bernard.</w:t>
            </w:r>
          </w:p>
          <w:p w14:paraId="30118D79" w14:textId="77777777" w:rsidR="00694433" w:rsidRDefault="00694433" w:rsidP="0088182B">
            <w:pPr>
              <w:pStyle w:val="ListParagraph"/>
              <w:numPr>
                <w:ilvl w:val="0"/>
                <w:numId w:val="33"/>
              </w:numPr>
              <w:rPr>
                <w:rFonts w:ascii="SassoonPrimaryInfant" w:hAnsi="SassoonPrimaryInfant"/>
              </w:rPr>
            </w:pPr>
            <w:r>
              <w:rPr>
                <w:rFonts w:ascii="SassoonPrimaryInfant" w:hAnsi="SassoonPrimaryInfant"/>
              </w:rPr>
              <w:t>N</w:t>
            </w:r>
            <w:r w:rsidR="00466299" w:rsidRPr="00694433">
              <w:rPr>
                <w:rFonts w:ascii="SassoonPrimaryInfant" w:hAnsi="SassoonPrimaryInfant"/>
              </w:rPr>
              <w:t>ursery Rhymes and Songs</w:t>
            </w:r>
            <w:r w:rsidR="006A28B5" w:rsidRPr="00694433">
              <w:rPr>
                <w:rFonts w:ascii="SassoonPrimaryInfant" w:hAnsi="SassoonPrimaryInfant"/>
              </w:rPr>
              <w:t>:</w:t>
            </w:r>
            <w:r>
              <w:rPr>
                <w:rFonts w:ascii="SassoonPrimaryInfant" w:hAnsi="SassoonPrimaryInfant"/>
              </w:rPr>
              <w:t xml:space="preserve"> </w:t>
            </w:r>
            <w:r w:rsidR="00466299" w:rsidRPr="00694433">
              <w:rPr>
                <w:rFonts w:ascii="SassoonPrimaryInfant" w:hAnsi="SassoonPrimaryInfant"/>
              </w:rPr>
              <w:t xml:space="preserve">Wind the bobbin up, </w:t>
            </w:r>
            <w:proofErr w:type="gramStart"/>
            <w:r w:rsidR="00466299" w:rsidRPr="00694433">
              <w:rPr>
                <w:rFonts w:ascii="SassoonPrimaryInfant" w:hAnsi="SassoonPrimaryInfant"/>
              </w:rPr>
              <w:t>Going</w:t>
            </w:r>
            <w:proofErr w:type="gramEnd"/>
            <w:r w:rsidR="00466299" w:rsidRPr="00694433">
              <w:rPr>
                <w:rFonts w:ascii="SassoonPrimaryInfant" w:hAnsi="SassoonPrimaryInfant"/>
              </w:rPr>
              <w:t xml:space="preserve"> to build a house</w:t>
            </w:r>
            <w:r w:rsidR="006A28B5" w:rsidRPr="00694433">
              <w:rPr>
                <w:rFonts w:ascii="SassoonPrimaryInfant" w:hAnsi="SassoonPrimaryInfant"/>
              </w:rPr>
              <w:t>, Head, shoulders, knees and toes.</w:t>
            </w:r>
          </w:p>
          <w:p w14:paraId="72EEF300" w14:textId="77777777" w:rsidR="00694433" w:rsidRDefault="00466299" w:rsidP="0088182B">
            <w:pPr>
              <w:pStyle w:val="ListParagraph"/>
              <w:numPr>
                <w:ilvl w:val="0"/>
                <w:numId w:val="33"/>
              </w:numPr>
              <w:rPr>
                <w:rFonts w:ascii="SassoonPrimaryInfant" w:hAnsi="SassoonPrimaryInfant"/>
              </w:rPr>
            </w:pPr>
            <w:r w:rsidRPr="00694433">
              <w:rPr>
                <w:rFonts w:ascii="SassoonPrimaryInfant" w:hAnsi="SassoonPrimaryInfant"/>
              </w:rPr>
              <w:t>Small world house</w:t>
            </w:r>
            <w:r w:rsidR="006A28B5" w:rsidRPr="00694433">
              <w:rPr>
                <w:rFonts w:ascii="SassoonPrimaryInfant" w:hAnsi="SassoonPrimaryInfant"/>
              </w:rPr>
              <w:t>s and homes.</w:t>
            </w:r>
          </w:p>
          <w:p w14:paraId="70E53D75" w14:textId="77777777" w:rsidR="00694433" w:rsidRDefault="00466299" w:rsidP="0088182B">
            <w:pPr>
              <w:pStyle w:val="ListParagraph"/>
              <w:numPr>
                <w:ilvl w:val="0"/>
                <w:numId w:val="33"/>
              </w:numPr>
              <w:rPr>
                <w:rFonts w:ascii="SassoonPrimaryInfant" w:hAnsi="SassoonPrimaryInfant"/>
              </w:rPr>
            </w:pPr>
            <w:r w:rsidRPr="00694433">
              <w:rPr>
                <w:rFonts w:ascii="SassoonPrimaryInfant" w:hAnsi="SassoonPrimaryInfant"/>
              </w:rPr>
              <w:t>A nurturing home corner</w:t>
            </w:r>
            <w:r w:rsidR="006A28B5" w:rsidRPr="00694433">
              <w:rPr>
                <w:rFonts w:ascii="SassoonPrimaryInfant" w:hAnsi="SassoonPrimaryInfant"/>
              </w:rPr>
              <w:t>, which reflects some of the items in their homes.</w:t>
            </w:r>
          </w:p>
          <w:p w14:paraId="663238B7" w14:textId="77777777" w:rsidR="00694433" w:rsidRDefault="00466299" w:rsidP="0088182B">
            <w:pPr>
              <w:pStyle w:val="ListParagraph"/>
              <w:numPr>
                <w:ilvl w:val="0"/>
                <w:numId w:val="33"/>
              </w:numPr>
              <w:rPr>
                <w:rFonts w:ascii="SassoonPrimaryInfant" w:hAnsi="SassoonPrimaryInfant"/>
              </w:rPr>
            </w:pPr>
            <w:r w:rsidRPr="00694433">
              <w:rPr>
                <w:rFonts w:ascii="SassoonPrimaryInfant" w:hAnsi="SassoonPrimaryInfant"/>
              </w:rPr>
              <w:t xml:space="preserve">Home challenge – to bring in a photograph of their </w:t>
            </w:r>
            <w:r w:rsidR="006A28B5" w:rsidRPr="00694433">
              <w:rPr>
                <w:rFonts w:ascii="SassoonPrimaryInfant" w:hAnsi="SassoonPrimaryInfant"/>
              </w:rPr>
              <w:t>family in their home.</w:t>
            </w:r>
          </w:p>
          <w:p w14:paraId="465BD4E3" w14:textId="3FBA393A" w:rsidR="002B7010" w:rsidRPr="00694433" w:rsidRDefault="002B7010" w:rsidP="0088182B">
            <w:pPr>
              <w:pStyle w:val="ListParagraph"/>
              <w:numPr>
                <w:ilvl w:val="0"/>
                <w:numId w:val="33"/>
              </w:numPr>
              <w:rPr>
                <w:rFonts w:ascii="SassoonPrimaryInfant" w:hAnsi="SassoonPrimaryInfant"/>
              </w:rPr>
            </w:pPr>
            <w:r w:rsidRPr="00694433">
              <w:rPr>
                <w:rFonts w:ascii="SassoonPrimaryInfant" w:hAnsi="SassoonPrimaryInfant"/>
                <w:color w:val="C45911" w:themeColor="accent2" w:themeShade="BF"/>
              </w:rPr>
              <w:lastRenderedPageBreak/>
              <w:t>See sequence of lessons for Autumn 1.</w:t>
            </w:r>
          </w:p>
        </w:tc>
      </w:tr>
    </w:tbl>
    <w:p w14:paraId="5AB442E5" w14:textId="77777777" w:rsidR="004B0352" w:rsidRPr="000058FC" w:rsidRDefault="004B0352" w:rsidP="006A28B5">
      <w:pPr>
        <w:rPr>
          <w:rFonts w:ascii="SassoonPrimaryInfant" w:hAnsi="SassoonPrimaryInfant"/>
          <w:b/>
          <w:bCs/>
        </w:rPr>
      </w:pPr>
    </w:p>
    <w:p w14:paraId="7F0D62DB" w14:textId="6A6D96CD" w:rsidR="00D8793A" w:rsidRPr="000058FC" w:rsidRDefault="006A28B5" w:rsidP="006A28B5">
      <w:pPr>
        <w:rPr>
          <w:rFonts w:ascii="SassoonPrimaryInfant" w:hAnsi="SassoonPrimaryInfant"/>
          <w:b/>
          <w:bCs/>
        </w:rPr>
      </w:pPr>
      <w:r w:rsidRPr="000058FC">
        <w:rPr>
          <w:rFonts w:ascii="SassoonPrimaryInfant" w:hAnsi="SassoonPrimaryInfant"/>
          <w:b/>
          <w:bCs/>
        </w:rPr>
        <w:t>The Natural World</w:t>
      </w:r>
      <w:r w:rsidR="00D8793A">
        <w:rPr>
          <w:rFonts w:ascii="SassoonPrimaryInfant" w:hAnsi="SassoonPrimaryInfant"/>
          <w:b/>
          <w:bCs/>
        </w:rPr>
        <w:t xml:space="preserve"> – Does everything change in Autumn?</w:t>
      </w:r>
    </w:p>
    <w:tbl>
      <w:tblPr>
        <w:tblStyle w:val="TableGrid"/>
        <w:tblW w:w="0" w:type="auto"/>
        <w:tblLook w:val="04A0" w:firstRow="1" w:lastRow="0" w:firstColumn="1" w:lastColumn="0" w:noHBand="0" w:noVBand="1"/>
      </w:tblPr>
      <w:tblGrid>
        <w:gridCol w:w="5129"/>
        <w:gridCol w:w="5129"/>
        <w:gridCol w:w="5130"/>
      </w:tblGrid>
      <w:tr w:rsidR="003345A9" w14:paraId="6ED6D9D1" w14:textId="77777777" w:rsidTr="00A319B0">
        <w:tc>
          <w:tcPr>
            <w:tcW w:w="5129" w:type="dxa"/>
          </w:tcPr>
          <w:p w14:paraId="626FC1EA" w14:textId="77777777" w:rsidR="003345A9" w:rsidRDefault="003345A9" w:rsidP="00A319B0">
            <w:pPr>
              <w:rPr>
                <w:rFonts w:ascii="SassoonPrimaryInfant" w:hAnsi="SassoonPrimaryInfant"/>
              </w:rPr>
            </w:pPr>
            <w:r>
              <w:rPr>
                <w:rFonts w:ascii="SassoonPrimaryInfant" w:hAnsi="SassoonPrimaryInfant"/>
              </w:rPr>
              <w:t>Children will know . . .</w:t>
            </w:r>
          </w:p>
        </w:tc>
        <w:tc>
          <w:tcPr>
            <w:tcW w:w="5129" w:type="dxa"/>
          </w:tcPr>
          <w:p w14:paraId="746F17F4" w14:textId="77777777" w:rsidR="003345A9" w:rsidRDefault="003345A9" w:rsidP="00A319B0">
            <w:pPr>
              <w:rPr>
                <w:rFonts w:ascii="SassoonPrimaryInfant" w:hAnsi="SassoonPrimaryInfant"/>
              </w:rPr>
            </w:pPr>
            <w:r>
              <w:rPr>
                <w:rFonts w:ascii="SassoonPrimaryInfant" w:hAnsi="SassoonPrimaryInfant"/>
              </w:rPr>
              <w:t>Children will say . . .</w:t>
            </w:r>
          </w:p>
        </w:tc>
        <w:tc>
          <w:tcPr>
            <w:tcW w:w="5130" w:type="dxa"/>
          </w:tcPr>
          <w:p w14:paraId="64F6E5B2" w14:textId="77777777" w:rsidR="003345A9" w:rsidRDefault="003345A9" w:rsidP="00A319B0">
            <w:pPr>
              <w:rPr>
                <w:rFonts w:ascii="SassoonPrimaryInfant" w:hAnsi="SassoonPrimaryInfant"/>
              </w:rPr>
            </w:pPr>
            <w:r>
              <w:rPr>
                <w:rFonts w:ascii="SassoonPrimaryInfant" w:hAnsi="SassoonPrimaryInfant"/>
              </w:rPr>
              <w:t>How we will deliver this . . .</w:t>
            </w:r>
          </w:p>
        </w:tc>
      </w:tr>
      <w:tr w:rsidR="003345A9" w14:paraId="52417429" w14:textId="77777777" w:rsidTr="00A319B0">
        <w:tc>
          <w:tcPr>
            <w:tcW w:w="5129" w:type="dxa"/>
          </w:tcPr>
          <w:p w14:paraId="36A16EEA" w14:textId="3D6934F4" w:rsidR="00EE0006" w:rsidRDefault="00EE0006" w:rsidP="00A319B0">
            <w:pPr>
              <w:rPr>
                <w:rFonts w:ascii="SassoonPrimaryInfant" w:hAnsi="SassoonPrimaryInfant"/>
                <w:color w:val="70AD47" w:themeColor="accent6"/>
              </w:rPr>
            </w:pPr>
            <w:r>
              <w:rPr>
                <w:rFonts w:ascii="SassoonPrimaryInfant" w:hAnsi="SassoonPrimaryInfant"/>
                <w:color w:val="70AD47" w:themeColor="accent6"/>
              </w:rPr>
              <w:t>Rising Threes</w:t>
            </w:r>
          </w:p>
          <w:p w14:paraId="7F11EA45" w14:textId="3225E6E2" w:rsidR="00EE0006" w:rsidRPr="00EE0006" w:rsidRDefault="009C65A6" w:rsidP="00EE0006">
            <w:pPr>
              <w:pStyle w:val="ListParagraph"/>
              <w:numPr>
                <w:ilvl w:val="0"/>
                <w:numId w:val="60"/>
              </w:numPr>
              <w:rPr>
                <w:rFonts w:ascii="SassoonPrimaryInfant" w:hAnsi="SassoonPrimaryInfant"/>
                <w:color w:val="70AD47" w:themeColor="accent6"/>
              </w:rPr>
            </w:pPr>
            <w:r>
              <w:rPr>
                <w:rFonts w:ascii="SassoonPrimaryInfant" w:hAnsi="SassoonPrimaryInfant"/>
                <w:color w:val="70AD47" w:themeColor="accent6"/>
              </w:rPr>
              <w:lastRenderedPageBreak/>
              <w:t xml:space="preserve">Enjoy exploring natural objects with </w:t>
            </w:r>
            <w:proofErr w:type="gramStart"/>
            <w:r>
              <w:rPr>
                <w:rFonts w:ascii="SassoonPrimaryInfant" w:hAnsi="SassoonPrimaryInfant"/>
                <w:color w:val="70AD47" w:themeColor="accent6"/>
              </w:rPr>
              <w:t>all of</w:t>
            </w:r>
            <w:proofErr w:type="gramEnd"/>
            <w:r>
              <w:rPr>
                <w:rFonts w:ascii="SassoonPrimaryInfant" w:hAnsi="SassoonPrimaryInfant"/>
                <w:color w:val="70AD47" w:themeColor="accent6"/>
              </w:rPr>
              <w:t xml:space="preserve"> their senses.</w:t>
            </w:r>
          </w:p>
          <w:p w14:paraId="39863AAE" w14:textId="082142F2" w:rsidR="00DF0D45" w:rsidRPr="00980D0B" w:rsidRDefault="003345A9" w:rsidP="00A319B0">
            <w:pPr>
              <w:rPr>
                <w:rFonts w:ascii="SassoonPrimaryInfant" w:hAnsi="SassoonPrimaryInfant"/>
                <w:color w:val="70AD47" w:themeColor="accent6"/>
              </w:rPr>
            </w:pPr>
            <w:r w:rsidRPr="00980D0B">
              <w:rPr>
                <w:rFonts w:ascii="SassoonPrimaryInfant" w:hAnsi="SassoonPrimaryInfant"/>
                <w:color w:val="70AD47" w:themeColor="accent6"/>
              </w:rPr>
              <w:t>N</w:t>
            </w:r>
          </w:p>
          <w:p w14:paraId="78F62268" w14:textId="77777777" w:rsidR="00980D0B" w:rsidRPr="00980D0B" w:rsidRDefault="00980D0B" w:rsidP="00DF0D45">
            <w:pPr>
              <w:pStyle w:val="ListParagraph"/>
              <w:numPr>
                <w:ilvl w:val="0"/>
                <w:numId w:val="5"/>
              </w:numPr>
              <w:rPr>
                <w:rFonts w:ascii="SassoonPrimaryInfant" w:hAnsi="SassoonPrimaryInfant"/>
                <w:color w:val="70AD47" w:themeColor="accent6"/>
              </w:rPr>
            </w:pPr>
            <w:r w:rsidRPr="00980D0B">
              <w:rPr>
                <w:rFonts w:ascii="SassoonPrimaryInfant" w:hAnsi="SassoonPrimaryInfant"/>
                <w:color w:val="70AD47" w:themeColor="accent6"/>
              </w:rPr>
              <w:t>Where leaves come from.</w:t>
            </w:r>
          </w:p>
          <w:p w14:paraId="1A1D5016" w14:textId="7A01B779" w:rsidR="003345A9" w:rsidRDefault="00980D0B" w:rsidP="00DF0D45">
            <w:pPr>
              <w:pStyle w:val="ListParagraph"/>
              <w:numPr>
                <w:ilvl w:val="0"/>
                <w:numId w:val="5"/>
              </w:numPr>
              <w:rPr>
                <w:rFonts w:ascii="SassoonPrimaryInfant" w:hAnsi="SassoonPrimaryInfant"/>
                <w:color w:val="70AD47" w:themeColor="accent6"/>
              </w:rPr>
            </w:pPr>
            <w:r w:rsidRPr="00980D0B">
              <w:rPr>
                <w:rFonts w:ascii="SassoonPrimaryInfant" w:hAnsi="SassoonPrimaryInfant"/>
                <w:color w:val="70AD47" w:themeColor="accent6"/>
              </w:rPr>
              <w:t xml:space="preserve">Notice what is happening to </w:t>
            </w:r>
            <w:proofErr w:type="gramStart"/>
            <w:r w:rsidRPr="00980D0B">
              <w:rPr>
                <w:rFonts w:ascii="SassoonPrimaryInfant" w:hAnsi="SassoonPrimaryInfant"/>
                <w:color w:val="70AD47" w:themeColor="accent6"/>
              </w:rPr>
              <w:t>leaves</w:t>
            </w:r>
            <w:proofErr w:type="gramEnd"/>
            <w:r w:rsidRPr="00980D0B">
              <w:rPr>
                <w:rFonts w:ascii="SassoonPrimaryInfant" w:hAnsi="SassoonPrimaryInfant"/>
                <w:color w:val="70AD47" w:themeColor="accent6"/>
              </w:rPr>
              <w:t xml:space="preserve"> in Autumn.</w:t>
            </w:r>
          </w:p>
          <w:p w14:paraId="2EE88FF9" w14:textId="3E388D1B" w:rsidR="00B16483" w:rsidRDefault="00B16483" w:rsidP="00DF0D45">
            <w:pPr>
              <w:pStyle w:val="ListParagraph"/>
              <w:numPr>
                <w:ilvl w:val="0"/>
                <w:numId w:val="5"/>
              </w:numPr>
              <w:rPr>
                <w:rFonts w:ascii="SassoonPrimaryInfant" w:hAnsi="SassoonPrimaryInfant"/>
                <w:color w:val="70AD47" w:themeColor="accent6"/>
              </w:rPr>
            </w:pPr>
            <w:r>
              <w:rPr>
                <w:rFonts w:ascii="SassoonPrimaryInfant" w:hAnsi="SassoonPrimaryInfant"/>
                <w:color w:val="70AD47" w:themeColor="accent6"/>
              </w:rPr>
              <w:t>The 4 basic features of a face.</w:t>
            </w:r>
          </w:p>
          <w:p w14:paraId="719615FC" w14:textId="33D2021E" w:rsidR="003345A9" w:rsidRPr="00980D0B" w:rsidRDefault="003345A9" w:rsidP="00A319B0">
            <w:pPr>
              <w:rPr>
                <w:rFonts w:ascii="SassoonPrimaryInfant" w:hAnsi="SassoonPrimaryInfant"/>
                <w:color w:val="0070C0"/>
              </w:rPr>
            </w:pPr>
            <w:r w:rsidRPr="00980D0B">
              <w:rPr>
                <w:rFonts w:ascii="SassoonPrimaryInfant" w:hAnsi="SassoonPrimaryInfant"/>
                <w:color w:val="0070C0"/>
              </w:rPr>
              <w:t>R</w:t>
            </w:r>
          </w:p>
          <w:p w14:paraId="25D65504" w14:textId="5940E9FD" w:rsidR="003345A9" w:rsidRDefault="00980D0B" w:rsidP="00A319B0">
            <w:pPr>
              <w:pStyle w:val="ListParagraph"/>
              <w:numPr>
                <w:ilvl w:val="0"/>
                <w:numId w:val="6"/>
              </w:numPr>
              <w:rPr>
                <w:rFonts w:ascii="SassoonPrimaryInfant" w:hAnsi="SassoonPrimaryInfant"/>
                <w:color w:val="0070C0"/>
              </w:rPr>
            </w:pPr>
            <w:r w:rsidRPr="00980D0B">
              <w:rPr>
                <w:rFonts w:ascii="SassoonPrimaryInfant" w:hAnsi="SassoonPrimaryInfant"/>
                <w:color w:val="0070C0"/>
              </w:rPr>
              <w:t>Describe the changes that are happening in Autumn.</w:t>
            </w:r>
          </w:p>
          <w:p w14:paraId="2A5D7C4F" w14:textId="0336F8BB" w:rsidR="00B16483" w:rsidRDefault="00B16483" w:rsidP="00A319B0">
            <w:pPr>
              <w:pStyle w:val="ListParagraph"/>
              <w:numPr>
                <w:ilvl w:val="0"/>
                <w:numId w:val="6"/>
              </w:numPr>
              <w:rPr>
                <w:rFonts w:ascii="SassoonPrimaryInfant" w:hAnsi="SassoonPrimaryInfant"/>
                <w:color w:val="0070C0"/>
              </w:rPr>
            </w:pPr>
            <w:r>
              <w:rPr>
                <w:rFonts w:ascii="SassoonPrimaryInfant" w:hAnsi="SassoonPrimaryInfant"/>
                <w:color w:val="0070C0"/>
              </w:rPr>
              <w:t>More detailed features of their face.</w:t>
            </w:r>
          </w:p>
          <w:p w14:paraId="300595D9" w14:textId="77777777" w:rsidR="003345A9" w:rsidRPr="00980D0B" w:rsidRDefault="003345A9" w:rsidP="00A319B0">
            <w:pPr>
              <w:rPr>
                <w:rFonts w:ascii="SassoonPrimaryInfant" w:hAnsi="SassoonPrimaryInfant"/>
                <w:color w:val="C45911" w:themeColor="accent2" w:themeShade="BF"/>
              </w:rPr>
            </w:pPr>
            <w:r w:rsidRPr="00980D0B">
              <w:rPr>
                <w:rFonts w:ascii="SassoonPrimaryInfant" w:hAnsi="SassoonPrimaryInfant"/>
                <w:color w:val="C45911" w:themeColor="accent2" w:themeShade="BF"/>
              </w:rPr>
              <w:t>Y1</w:t>
            </w:r>
          </w:p>
          <w:p w14:paraId="20CAA82B" w14:textId="77777777" w:rsidR="00DF0D45" w:rsidRPr="00B16483" w:rsidRDefault="00980D0B" w:rsidP="00DF0D45">
            <w:pPr>
              <w:pStyle w:val="ListParagraph"/>
              <w:numPr>
                <w:ilvl w:val="0"/>
                <w:numId w:val="4"/>
              </w:numPr>
              <w:rPr>
                <w:rFonts w:ascii="SassoonPrimaryInfant" w:hAnsi="SassoonPrimaryInfant"/>
              </w:rPr>
            </w:pPr>
            <w:r w:rsidRPr="00980D0B">
              <w:rPr>
                <w:rFonts w:ascii="SassoonPrimaryInfant" w:hAnsi="SassoonPrimaryInfant"/>
                <w:color w:val="C45911" w:themeColor="accent2" w:themeShade="BF"/>
              </w:rPr>
              <w:t>The difference between deciduous and evergreen trees.</w:t>
            </w:r>
          </w:p>
          <w:p w14:paraId="2A8846A8" w14:textId="5F8D7374" w:rsidR="00D30BCA" w:rsidRPr="00D30BCA" w:rsidRDefault="00B16483" w:rsidP="00D30BCA">
            <w:pPr>
              <w:pStyle w:val="ListParagraph"/>
              <w:numPr>
                <w:ilvl w:val="0"/>
                <w:numId w:val="4"/>
              </w:numPr>
              <w:rPr>
                <w:rFonts w:ascii="SassoonPrimaryInfant" w:hAnsi="SassoonPrimaryInfant"/>
              </w:rPr>
            </w:pPr>
            <w:r>
              <w:rPr>
                <w:rFonts w:ascii="SassoonPrimaryInfant" w:hAnsi="SassoonPrimaryInfant"/>
                <w:color w:val="C45911" w:themeColor="accent2" w:themeShade="BF"/>
              </w:rPr>
              <w:t>To name the 5 human senses.</w:t>
            </w:r>
          </w:p>
        </w:tc>
        <w:tc>
          <w:tcPr>
            <w:tcW w:w="5129" w:type="dxa"/>
          </w:tcPr>
          <w:p w14:paraId="16FD5360" w14:textId="11C3E878" w:rsidR="003345A9" w:rsidRDefault="006A28B5" w:rsidP="006A28B5">
            <w:pPr>
              <w:rPr>
                <w:rFonts w:ascii="SassoonPrimaryInfant" w:hAnsi="SassoonPrimaryInfant"/>
                <w:color w:val="70AD47" w:themeColor="accent6"/>
              </w:rPr>
            </w:pPr>
            <w:r w:rsidRPr="00980D0B">
              <w:rPr>
                <w:rFonts w:ascii="SassoonPrimaryInfant" w:hAnsi="SassoonPrimaryInfant"/>
                <w:color w:val="70AD47" w:themeColor="accent6"/>
              </w:rPr>
              <w:lastRenderedPageBreak/>
              <w:t>Leaf, grass, tree</w:t>
            </w:r>
            <w:r w:rsidR="002B7010" w:rsidRPr="00980D0B">
              <w:rPr>
                <w:rFonts w:ascii="SassoonPrimaryInfant" w:hAnsi="SassoonPrimaryInfant"/>
                <w:color w:val="70AD47" w:themeColor="accent6"/>
              </w:rPr>
              <w:t xml:space="preserve">, </w:t>
            </w:r>
            <w:r w:rsidR="00DF0D45" w:rsidRPr="00980D0B">
              <w:rPr>
                <w:rFonts w:ascii="SassoonPrimaryInfant" w:hAnsi="SassoonPrimaryInfant"/>
                <w:color w:val="70AD47" w:themeColor="accent6"/>
              </w:rPr>
              <w:t xml:space="preserve">weather, </w:t>
            </w:r>
            <w:r w:rsidR="002B7010" w:rsidRPr="00980D0B">
              <w:rPr>
                <w:rFonts w:ascii="SassoonPrimaryInfant" w:hAnsi="SassoonPrimaryInfant"/>
                <w:color w:val="70AD47" w:themeColor="accent6"/>
              </w:rPr>
              <w:t>rain, wind</w:t>
            </w:r>
            <w:r w:rsidR="00DF0D45" w:rsidRPr="00980D0B">
              <w:rPr>
                <w:rFonts w:ascii="SassoonPrimaryInfant" w:hAnsi="SassoonPrimaryInfant"/>
                <w:color w:val="70AD47" w:themeColor="accent6"/>
              </w:rPr>
              <w:t>, falling</w:t>
            </w:r>
            <w:r w:rsidR="004B0352">
              <w:rPr>
                <w:rFonts w:ascii="SassoonPrimaryInfant" w:hAnsi="SassoonPrimaryInfant"/>
                <w:color w:val="70AD47" w:themeColor="accent6"/>
              </w:rPr>
              <w:t>, snow.</w:t>
            </w:r>
          </w:p>
          <w:p w14:paraId="23B9EEE8" w14:textId="59552DAC" w:rsidR="00B16483" w:rsidRDefault="00B16483" w:rsidP="006A28B5">
            <w:pPr>
              <w:rPr>
                <w:rFonts w:ascii="SassoonPrimaryInfant" w:hAnsi="SassoonPrimaryInfant"/>
                <w:color w:val="70AD47" w:themeColor="accent6"/>
              </w:rPr>
            </w:pPr>
            <w:r>
              <w:rPr>
                <w:rFonts w:ascii="SassoonPrimaryInfant" w:hAnsi="SassoonPrimaryInfant"/>
                <w:color w:val="70AD47" w:themeColor="accent6"/>
              </w:rPr>
              <w:lastRenderedPageBreak/>
              <w:t>Nose, mouth, ears, eyes.</w:t>
            </w:r>
          </w:p>
          <w:p w14:paraId="7C1FD7CF" w14:textId="77777777" w:rsidR="006A28B5" w:rsidRDefault="006A28B5" w:rsidP="006A28B5">
            <w:pPr>
              <w:rPr>
                <w:rFonts w:ascii="SassoonPrimaryInfant" w:hAnsi="SassoonPrimaryInfant"/>
              </w:rPr>
            </w:pPr>
          </w:p>
          <w:p w14:paraId="041985F0" w14:textId="77777777" w:rsidR="00980D0B" w:rsidRDefault="00980D0B" w:rsidP="006A28B5">
            <w:pPr>
              <w:rPr>
                <w:rFonts w:ascii="SassoonPrimaryInfant" w:hAnsi="SassoonPrimaryInfant"/>
                <w:color w:val="0070C0"/>
              </w:rPr>
            </w:pPr>
          </w:p>
          <w:p w14:paraId="09CD33A5" w14:textId="2932F89C" w:rsidR="006A28B5" w:rsidRDefault="006A28B5" w:rsidP="006A28B5">
            <w:pPr>
              <w:rPr>
                <w:rFonts w:ascii="SassoonPrimaryInfant" w:hAnsi="SassoonPrimaryInfant"/>
                <w:color w:val="0070C0"/>
              </w:rPr>
            </w:pPr>
            <w:r w:rsidRPr="00980D0B">
              <w:rPr>
                <w:rFonts w:ascii="SassoonPrimaryInfant" w:hAnsi="SassoonPrimaryInfant"/>
                <w:color w:val="0070C0"/>
              </w:rPr>
              <w:t>Autumn, tree</w:t>
            </w:r>
            <w:r w:rsidR="00DF0D45" w:rsidRPr="00980D0B">
              <w:rPr>
                <w:rFonts w:ascii="SassoonPrimaryInfant" w:hAnsi="SassoonPrimaryInfant"/>
                <w:color w:val="0070C0"/>
              </w:rPr>
              <w:t>, twigs, logs, changing.</w:t>
            </w:r>
          </w:p>
          <w:p w14:paraId="23783391" w14:textId="7DA30877" w:rsidR="00B16483" w:rsidRDefault="00B16483" w:rsidP="006A28B5">
            <w:pPr>
              <w:rPr>
                <w:rFonts w:ascii="SassoonPrimaryInfant" w:hAnsi="SassoonPrimaryInfant"/>
                <w:color w:val="0070C0"/>
              </w:rPr>
            </w:pPr>
            <w:r>
              <w:rPr>
                <w:rFonts w:ascii="SassoonPrimaryInfant" w:hAnsi="SassoonPrimaryInfant"/>
                <w:color w:val="0070C0"/>
              </w:rPr>
              <w:t>Eyebrows, eyelashes, cheek, chin.</w:t>
            </w:r>
          </w:p>
          <w:p w14:paraId="553CA6B4" w14:textId="77777777" w:rsidR="00694433" w:rsidRDefault="00694433" w:rsidP="006A28B5">
            <w:pPr>
              <w:rPr>
                <w:rFonts w:ascii="SassoonPrimaryInfant" w:hAnsi="SassoonPrimaryInfant"/>
                <w:color w:val="C45911" w:themeColor="accent2" w:themeShade="BF"/>
              </w:rPr>
            </w:pPr>
          </w:p>
          <w:p w14:paraId="21078D2F" w14:textId="21F2A936" w:rsidR="00B16483" w:rsidRDefault="006A28B5" w:rsidP="006A28B5">
            <w:pPr>
              <w:rPr>
                <w:rFonts w:ascii="SassoonPrimaryInfant" w:hAnsi="SassoonPrimaryInfant"/>
                <w:color w:val="C45911" w:themeColor="accent2" w:themeShade="BF"/>
              </w:rPr>
            </w:pPr>
            <w:r w:rsidRPr="00980D0B">
              <w:rPr>
                <w:rFonts w:ascii="SassoonPrimaryInfant" w:hAnsi="SassoonPrimaryInfant"/>
                <w:color w:val="C45911" w:themeColor="accent2" w:themeShade="BF"/>
              </w:rPr>
              <w:t xml:space="preserve">Branch, </w:t>
            </w:r>
            <w:r w:rsidR="00DF0D45" w:rsidRPr="00980D0B">
              <w:rPr>
                <w:rFonts w:ascii="SassoonPrimaryInfant" w:hAnsi="SassoonPrimaryInfant"/>
                <w:color w:val="C45911" w:themeColor="accent2" w:themeShade="BF"/>
              </w:rPr>
              <w:t xml:space="preserve">trunk, </w:t>
            </w:r>
            <w:r w:rsidRPr="00980D0B">
              <w:rPr>
                <w:rFonts w:ascii="SassoonPrimaryInfant" w:hAnsi="SassoonPrimaryInfant"/>
                <w:color w:val="C45911" w:themeColor="accent2" w:themeShade="BF"/>
              </w:rPr>
              <w:t xml:space="preserve">deciduous, evergreen, </w:t>
            </w:r>
            <w:r w:rsidR="00DF0D45" w:rsidRPr="00980D0B">
              <w:rPr>
                <w:rFonts w:ascii="SassoonPrimaryInfant" w:hAnsi="SassoonPrimaryInfant"/>
                <w:color w:val="C45911" w:themeColor="accent2" w:themeShade="BF"/>
              </w:rPr>
              <w:t xml:space="preserve">dying, </w:t>
            </w:r>
            <w:r w:rsidRPr="00980D0B">
              <w:rPr>
                <w:rFonts w:ascii="SassoonPrimaryInfant" w:hAnsi="SassoonPrimaryInfant"/>
                <w:color w:val="C45911" w:themeColor="accent2" w:themeShade="BF"/>
              </w:rPr>
              <w:t>oak tree,</w:t>
            </w:r>
            <w:r w:rsidR="00DF0D45" w:rsidRPr="00980D0B">
              <w:rPr>
                <w:rFonts w:ascii="SassoonPrimaryInfant" w:hAnsi="SassoonPrimaryInfant"/>
                <w:color w:val="C45911" w:themeColor="accent2" w:themeShade="BF"/>
              </w:rPr>
              <w:t xml:space="preserve"> acorn, </w:t>
            </w:r>
            <w:proofErr w:type="gramStart"/>
            <w:r w:rsidR="00DF0D45" w:rsidRPr="00980D0B">
              <w:rPr>
                <w:rFonts w:ascii="SassoonPrimaryInfant" w:hAnsi="SassoonPrimaryInfant"/>
                <w:color w:val="C45911" w:themeColor="accent2" w:themeShade="BF"/>
              </w:rPr>
              <w:t>pine-cone</w:t>
            </w:r>
            <w:proofErr w:type="gramEnd"/>
            <w:r w:rsidR="00DF0D45" w:rsidRPr="00980D0B">
              <w:rPr>
                <w:rFonts w:ascii="SassoonPrimaryInfant" w:hAnsi="SassoonPrimaryInfant"/>
                <w:color w:val="C45911" w:themeColor="accent2" w:themeShade="BF"/>
              </w:rPr>
              <w:t>, fog, ice, frost, mist, sleet, hail,</w:t>
            </w:r>
            <w:r w:rsidR="004B0352">
              <w:rPr>
                <w:rFonts w:ascii="SassoonPrimaryInfant" w:hAnsi="SassoonPrimaryInfant"/>
                <w:color w:val="C45911" w:themeColor="accent2" w:themeShade="BF"/>
              </w:rPr>
              <w:t xml:space="preserve"> </w:t>
            </w:r>
            <w:r w:rsidR="00DF0D45" w:rsidRPr="00980D0B">
              <w:rPr>
                <w:rFonts w:ascii="SassoonPrimaryInfant" w:hAnsi="SassoonPrimaryInfant"/>
                <w:color w:val="C45911" w:themeColor="accent2" w:themeShade="BF"/>
              </w:rPr>
              <w:t>seasons</w:t>
            </w:r>
            <w:r w:rsidR="004B0352">
              <w:rPr>
                <w:rFonts w:ascii="SassoonPrimaryInfant" w:hAnsi="SassoonPrimaryInfant"/>
                <w:color w:val="C45911" w:themeColor="accent2" w:themeShade="BF"/>
              </w:rPr>
              <w:t xml:space="preserve">, storm, thunder, </w:t>
            </w:r>
            <w:proofErr w:type="spellStart"/>
            <w:r w:rsidR="004B0352">
              <w:rPr>
                <w:rFonts w:ascii="SassoonPrimaryInfant" w:hAnsi="SassoonPrimaryInfant"/>
                <w:color w:val="C45911" w:themeColor="accent2" w:themeShade="BF"/>
              </w:rPr>
              <w:t>lightening</w:t>
            </w:r>
            <w:proofErr w:type="spellEnd"/>
            <w:r w:rsidR="004B0352">
              <w:rPr>
                <w:rFonts w:ascii="SassoonPrimaryInfant" w:hAnsi="SassoonPrimaryInfant"/>
                <w:color w:val="C45911" w:themeColor="accent2" w:themeShade="BF"/>
              </w:rPr>
              <w:t>.</w:t>
            </w:r>
          </w:p>
          <w:p w14:paraId="490B6A74" w14:textId="51425507" w:rsidR="00B16483" w:rsidRPr="00B16483" w:rsidRDefault="00B16483" w:rsidP="006A28B5">
            <w:pPr>
              <w:rPr>
                <w:rFonts w:ascii="SassoonPrimaryInfant" w:hAnsi="SassoonPrimaryInfant"/>
                <w:color w:val="C45911" w:themeColor="accent2" w:themeShade="BF"/>
              </w:rPr>
            </w:pPr>
            <w:r>
              <w:rPr>
                <w:rFonts w:ascii="SassoonPrimaryInfant" w:hAnsi="SassoonPrimaryInfant"/>
                <w:color w:val="C45911" w:themeColor="accent2" w:themeShade="BF"/>
              </w:rPr>
              <w:t>Look, touch, feel, smell, taste.</w:t>
            </w:r>
          </w:p>
        </w:tc>
        <w:tc>
          <w:tcPr>
            <w:tcW w:w="5130" w:type="dxa"/>
          </w:tcPr>
          <w:p w14:paraId="59056564" w14:textId="77777777" w:rsidR="00694433" w:rsidRDefault="002B7010" w:rsidP="0088182B">
            <w:pPr>
              <w:pStyle w:val="ListParagraph"/>
              <w:numPr>
                <w:ilvl w:val="0"/>
                <w:numId w:val="34"/>
              </w:numPr>
              <w:rPr>
                <w:rFonts w:ascii="SassoonPrimaryInfant" w:hAnsi="SassoonPrimaryInfant"/>
              </w:rPr>
            </w:pPr>
            <w:r w:rsidRPr="00694433">
              <w:rPr>
                <w:rFonts w:ascii="SassoonPrimaryInfant" w:hAnsi="SassoonPrimaryInfant"/>
              </w:rPr>
              <w:lastRenderedPageBreak/>
              <w:t>Forest School Sessions.</w:t>
            </w:r>
          </w:p>
          <w:p w14:paraId="49436405" w14:textId="77777777" w:rsidR="00694433" w:rsidRDefault="00980D0B" w:rsidP="0088182B">
            <w:pPr>
              <w:pStyle w:val="ListParagraph"/>
              <w:numPr>
                <w:ilvl w:val="0"/>
                <w:numId w:val="34"/>
              </w:numPr>
              <w:rPr>
                <w:rFonts w:ascii="SassoonPrimaryInfant" w:hAnsi="SassoonPrimaryInfant"/>
              </w:rPr>
            </w:pPr>
            <w:r w:rsidRPr="00694433">
              <w:rPr>
                <w:rFonts w:ascii="SassoonPrimaryInfant" w:hAnsi="SassoonPrimaryInfant"/>
              </w:rPr>
              <w:lastRenderedPageBreak/>
              <w:t>Art opportunities – collecting leaves, drawing leaves, mixing and exploring colour.</w:t>
            </w:r>
          </w:p>
          <w:p w14:paraId="45BCCEC8" w14:textId="509324C6" w:rsidR="00B16483" w:rsidRDefault="00B16483" w:rsidP="0088182B">
            <w:pPr>
              <w:pStyle w:val="ListParagraph"/>
              <w:numPr>
                <w:ilvl w:val="0"/>
                <w:numId w:val="34"/>
              </w:numPr>
              <w:rPr>
                <w:rFonts w:ascii="SassoonPrimaryInfant" w:hAnsi="SassoonPrimaryInfant"/>
              </w:rPr>
            </w:pPr>
            <w:r w:rsidRPr="00694433">
              <w:rPr>
                <w:rFonts w:ascii="SassoonPrimaryInfant" w:hAnsi="SassoonPrimaryInfant"/>
              </w:rPr>
              <w:t>Art Project – Faces.</w:t>
            </w:r>
          </w:p>
          <w:p w14:paraId="37F68E88" w14:textId="7BE95491" w:rsidR="00D30BCA" w:rsidRDefault="00D30BCA" w:rsidP="0088182B">
            <w:pPr>
              <w:pStyle w:val="ListParagraph"/>
              <w:numPr>
                <w:ilvl w:val="0"/>
                <w:numId w:val="34"/>
              </w:numPr>
              <w:rPr>
                <w:rFonts w:ascii="SassoonPrimaryInfant" w:hAnsi="SassoonPrimaryInfant"/>
              </w:rPr>
            </w:pPr>
            <w:r>
              <w:rPr>
                <w:rFonts w:ascii="SassoonPrimaryInfant" w:hAnsi="SassoonPrimaryInfant"/>
              </w:rPr>
              <w:t>Books – information</w:t>
            </w:r>
          </w:p>
          <w:p w14:paraId="1C8CF56A" w14:textId="4A469CCE" w:rsidR="00D30BCA" w:rsidRDefault="00D30BCA" w:rsidP="0088182B">
            <w:pPr>
              <w:pStyle w:val="ListParagraph"/>
              <w:numPr>
                <w:ilvl w:val="0"/>
                <w:numId w:val="34"/>
              </w:numPr>
              <w:rPr>
                <w:rFonts w:ascii="SassoonPrimaryInfant" w:hAnsi="SassoonPrimaryInfant"/>
              </w:rPr>
            </w:pPr>
            <w:r>
              <w:rPr>
                <w:rFonts w:ascii="SassoonPrimaryInfant" w:hAnsi="SassoonPrimaryInfant"/>
              </w:rPr>
              <w:t>Videos</w:t>
            </w:r>
          </w:p>
          <w:p w14:paraId="11FA7AB5" w14:textId="434C4E4A" w:rsidR="00D30BCA" w:rsidRPr="00694433" w:rsidRDefault="00D30BCA" w:rsidP="0088182B">
            <w:pPr>
              <w:pStyle w:val="ListParagraph"/>
              <w:numPr>
                <w:ilvl w:val="0"/>
                <w:numId w:val="34"/>
              </w:numPr>
              <w:rPr>
                <w:rFonts w:ascii="SassoonPrimaryInfant" w:hAnsi="SassoonPrimaryInfant"/>
              </w:rPr>
            </w:pPr>
            <w:r>
              <w:rPr>
                <w:rFonts w:ascii="SassoonPrimaryInfant" w:hAnsi="SassoonPrimaryInfant"/>
              </w:rPr>
              <w:t>Walk around local area</w:t>
            </w:r>
          </w:p>
          <w:p w14:paraId="434E411E" w14:textId="77777777" w:rsidR="002B7010" w:rsidRDefault="002B7010" w:rsidP="006A28B5">
            <w:pPr>
              <w:rPr>
                <w:rFonts w:ascii="SassoonPrimaryInfant" w:hAnsi="SassoonPrimaryInfant"/>
              </w:rPr>
            </w:pPr>
          </w:p>
          <w:p w14:paraId="55FFD2A9" w14:textId="057A63AB" w:rsidR="002B7010" w:rsidRDefault="002B7010" w:rsidP="006A28B5">
            <w:pPr>
              <w:rPr>
                <w:rFonts w:ascii="SassoonPrimaryInfant" w:hAnsi="SassoonPrimaryInfant"/>
              </w:rPr>
            </w:pPr>
          </w:p>
        </w:tc>
      </w:tr>
    </w:tbl>
    <w:p w14:paraId="56C86FA4" w14:textId="00B41168" w:rsidR="003345A9" w:rsidRDefault="003345A9" w:rsidP="006E51BF">
      <w:pPr>
        <w:rPr>
          <w:rFonts w:ascii="SassoonPrimaryInfant" w:hAnsi="SassoonPrimaryInfant"/>
          <w:b/>
          <w:bCs/>
        </w:rPr>
      </w:pPr>
    </w:p>
    <w:p w14:paraId="461C8C10" w14:textId="005DED87" w:rsidR="0088182B" w:rsidRDefault="00BE5F50" w:rsidP="006E51BF">
      <w:pPr>
        <w:rPr>
          <w:rFonts w:ascii="SassoonPrimaryInfant" w:hAnsi="SassoonPrimaryInfant"/>
          <w:b/>
          <w:bCs/>
        </w:rPr>
      </w:pPr>
      <w:r>
        <w:rPr>
          <w:rFonts w:ascii="SassoonPrimaryInfant" w:hAnsi="SassoonPrimaryInfant"/>
          <w:b/>
          <w:bCs/>
        </w:rPr>
        <w:t xml:space="preserve">The Natural World - </w:t>
      </w:r>
      <w:r w:rsidR="0088182B">
        <w:rPr>
          <w:rFonts w:ascii="SassoonPrimaryInfant" w:hAnsi="SassoonPrimaryInfant"/>
          <w:b/>
          <w:bCs/>
        </w:rPr>
        <w:t>Our Bodies</w:t>
      </w:r>
    </w:p>
    <w:tbl>
      <w:tblPr>
        <w:tblStyle w:val="TableGrid"/>
        <w:tblW w:w="0" w:type="auto"/>
        <w:tblLook w:val="04A0" w:firstRow="1" w:lastRow="0" w:firstColumn="1" w:lastColumn="0" w:noHBand="0" w:noVBand="1"/>
      </w:tblPr>
      <w:tblGrid>
        <w:gridCol w:w="5129"/>
        <w:gridCol w:w="5129"/>
        <w:gridCol w:w="5130"/>
      </w:tblGrid>
      <w:tr w:rsidR="0088182B" w14:paraId="280A3EFC" w14:textId="77777777" w:rsidTr="005561C0">
        <w:tc>
          <w:tcPr>
            <w:tcW w:w="5129" w:type="dxa"/>
          </w:tcPr>
          <w:p w14:paraId="3B7A89DC" w14:textId="77777777" w:rsidR="0088182B" w:rsidRDefault="0088182B" w:rsidP="005561C0">
            <w:pPr>
              <w:rPr>
                <w:rFonts w:ascii="SassoonPrimaryInfant" w:hAnsi="SassoonPrimaryInfant"/>
              </w:rPr>
            </w:pPr>
            <w:r>
              <w:rPr>
                <w:rFonts w:ascii="SassoonPrimaryInfant" w:hAnsi="SassoonPrimaryInfant"/>
              </w:rPr>
              <w:t>Children will know . . .</w:t>
            </w:r>
          </w:p>
        </w:tc>
        <w:tc>
          <w:tcPr>
            <w:tcW w:w="5129" w:type="dxa"/>
          </w:tcPr>
          <w:p w14:paraId="67077F75" w14:textId="77777777" w:rsidR="0088182B" w:rsidRDefault="0088182B" w:rsidP="005561C0">
            <w:pPr>
              <w:rPr>
                <w:rFonts w:ascii="SassoonPrimaryInfant" w:hAnsi="SassoonPrimaryInfant"/>
              </w:rPr>
            </w:pPr>
            <w:r>
              <w:rPr>
                <w:rFonts w:ascii="SassoonPrimaryInfant" w:hAnsi="SassoonPrimaryInfant"/>
              </w:rPr>
              <w:t>Children will say . . .</w:t>
            </w:r>
          </w:p>
        </w:tc>
        <w:tc>
          <w:tcPr>
            <w:tcW w:w="5130" w:type="dxa"/>
          </w:tcPr>
          <w:p w14:paraId="25B190BC" w14:textId="77777777" w:rsidR="0088182B" w:rsidRDefault="0088182B" w:rsidP="005561C0">
            <w:pPr>
              <w:rPr>
                <w:rFonts w:ascii="SassoonPrimaryInfant" w:hAnsi="SassoonPrimaryInfant"/>
              </w:rPr>
            </w:pPr>
            <w:r>
              <w:rPr>
                <w:rFonts w:ascii="SassoonPrimaryInfant" w:hAnsi="SassoonPrimaryInfant"/>
              </w:rPr>
              <w:t>How we will deliver this . . .</w:t>
            </w:r>
          </w:p>
        </w:tc>
      </w:tr>
      <w:tr w:rsidR="0088182B" w14:paraId="718C08EF" w14:textId="77777777" w:rsidTr="005561C0">
        <w:tc>
          <w:tcPr>
            <w:tcW w:w="5129" w:type="dxa"/>
          </w:tcPr>
          <w:p w14:paraId="7D2A2450" w14:textId="77777777" w:rsidR="00921A03" w:rsidRDefault="00921A03" w:rsidP="0088182B">
            <w:pPr>
              <w:rPr>
                <w:rFonts w:ascii="SassoonPrimaryInfant" w:hAnsi="SassoonPrimaryInfant"/>
                <w:color w:val="70AD47" w:themeColor="accent6"/>
              </w:rPr>
            </w:pPr>
            <w:r>
              <w:rPr>
                <w:rFonts w:ascii="SassoonPrimaryInfant" w:hAnsi="SassoonPrimaryInfant"/>
                <w:color w:val="70AD47" w:themeColor="accent6"/>
              </w:rPr>
              <w:t>Rising Threes</w:t>
            </w:r>
          </w:p>
          <w:p w14:paraId="63E257CC" w14:textId="69E9BA0D" w:rsidR="00921A03" w:rsidRDefault="00921A03" w:rsidP="00921A03">
            <w:pPr>
              <w:pStyle w:val="ListParagraph"/>
              <w:numPr>
                <w:ilvl w:val="0"/>
                <w:numId w:val="61"/>
              </w:numPr>
              <w:rPr>
                <w:rFonts w:ascii="SassoonPrimaryInfant" w:hAnsi="SassoonPrimaryInfant"/>
                <w:color w:val="70AD47" w:themeColor="accent6"/>
              </w:rPr>
            </w:pPr>
            <w:r>
              <w:rPr>
                <w:rFonts w:ascii="SassoonPrimaryInfant" w:hAnsi="SassoonPrimaryInfant"/>
                <w:color w:val="70AD47" w:themeColor="accent6"/>
              </w:rPr>
              <w:t>Point to features of their face and repeat these words.</w:t>
            </w:r>
          </w:p>
          <w:p w14:paraId="23DB0FB8" w14:textId="4015F743" w:rsidR="00921A03" w:rsidRDefault="00921A03" w:rsidP="00921A03">
            <w:pPr>
              <w:pStyle w:val="ListParagraph"/>
              <w:numPr>
                <w:ilvl w:val="0"/>
                <w:numId w:val="61"/>
              </w:numPr>
              <w:rPr>
                <w:rFonts w:ascii="SassoonPrimaryInfant" w:hAnsi="SassoonPrimaryInfant"/>
                <w:color w:val="70AD47" w:themeColor="accent6"/>
              </w:rPr>
            </w:pPr>
            <w:r>
              <w:rPr>
                <w:rFonts w:ascii="SassoonPrimaryInfant" w:hAnsi="SassoonPrimaryInfant"/>
                <w:color w:val="70AD47" w:themeColor="accent6"/>
              </w:rPr>
              <w:t>Enjoy songs and rhymes about their body parts.</w:t>
            </w:r>
          </w:p>
          <w:p w14:paraId="2A27013A" w14:textId="19F7F7E0" w:rsidR="00921A03" w:rsidRPr="00921A03" w:rsidRDefault="00921A03" w:rsidP="00921A03">
            <w:pPr>
              <w:pStyle w:val="ListParagraph"/>
              <w:numPr>
                <w:ilvl w:val="0"/>
                <w:numId w:val="61"/>
              </w:numPr>
              <w:rPr>
                <w:rFonts w:ascii="SassoonPrimaryInfant" w:hAnsi="SassoonPrimaryInfant"/>
                <w:color w:val="70AD47" w:themeColor="accent6"/>
              </w:rPr>
            </w:pPr>
            <w:r>
              <w:rPr>
                <w:rFonts w:ascii="SassoonPrimaryInfant" w:hAnsi="SassoonPrimaryInfant"/>
                <w:color w:val="70AD47" w:themeColor="accent6"/>
              </w:rPr>
              <w:t>Show an interest in babies and younger children.</w:t>
            </w:r>
          </w:p>
          <w:p w14:paraId="35CD9D0F" w14:textId="54BFF9E3" w:rsidR="0088182B" w:rsidRDefault="0088182B" w:rsidP="0088182B">
            <w:pPr>
              <w:rPr>
                <w:rFonts w:ascii="SassoonPrimaryInfant" w:eastAsiaTheme="minorHAnsi" w:hAnsi="SassoonPrimaryInfant" w:cstheme="minorBidi"/>
                <w:color w:val="70AD47" w:themeColor="accent6"/>
              </w:rPr>
            </w:pPr>
            <w:r w:rsidRPr="00980D0B">
              <w:rPr>
                <w:rFonts w:ascii="SassoonPrimaryInfant" w:hAnsi="SassoonPrimaryInfant"/>
                <w:color w:val="70AD47" w:themeColor="accent6"/>
              </w:rPr>
              <w:t>N</w:t>
            </w:r>
          </w:p>
          <w:p w14:paraId="1728C141" w14:textId="1D2396CB" w:rsidR="0088182B" w:rsidRDefault="002A33C2" w:rsidP="0088182B">
            <w:pPr>
              <w:pStyle w:val="ListParagraph"/>
              <w:numPr>
                <w:ilvl w:val="0"/>
                <w:numId w:val="45"/>
              </w:numPr>
              <w:rPr>
                <w:rFonts w:ascii="SassoonPrimaryInfant" w:hAnsi="SassoonPrimaryInfant"/>
                <w:color w:val="70AD47" w:themeColor="accent6"/>
              </w:rPr>
            </w:pPr>
            <w:r>
              <w:rPr>
                <w:rFonts w:ascii="SassoonPrimaryInfant" w:hAnsi="SassoonPrimaryInfant"/>
                <w:color w:val="70AD47" w:themeColor="accent6"/>
              </w:rPr>
              <w:t>Name t</w:t>
            </w:r>
            <w:r w:rsidR="0088182B" w:rsidRPr="0088182B">
              <w:rPr>
                <w:rFonts w:ascii="SassoonPrimaryInfant" w:hAnsi="SassoonPrimaryInfant"/>
                <w:color w:val="70AD47" w:themeColor="accent6"/>
              </w:rPr>
              <w:t>he 4 basic features of a face.</w:t>
            </w:r>
          </w:p>
          <w:p w14:paraId="59F1B056" w14:textId="79830B43" w:rsidR="0088182B" w:rsidRDefault="0088182B" w:rsidP="0088182B">
            <w:pPr>
              <w:pStyle w:val="ListParagraph"/>
              <w:numPr>
                <w:ilvl w:val="0"/>
                <w:numId w:val="45"/>
              </w:numPr>
              <w:rPr>
                <w:rFonts w:ascii="SassoonPrimaryInfant" w:hAnsi="SassoonPrimaryInfant"/>
                <w:color w:val="70AD47" w:themeColor="accent6"/>
              </w:rPr>
            </w:pPr>
            <w:r>
              <w:rPr>
                <w:rFonts w:ascii="SassoonPrimaryInfant" w:hAnsi="SassoonPrimaryInfant"/>
                <w:color w:val="70AD47" w:themeColor="accent6"/>
              </w:rPr>
              <w:lastRenderedPageBreak/>
              <w:t>4 parts of the human body.</w:t>
            </w:r>
          </w:p>
          <w:p w14:paraId="7F7F477C" w14:textId="7068D797" w:rsidR="00222679" w:rsidRPr="0088182B" w:rsidRDefault="00222679" w:rsidP="0088182B">
            <w:pPr>
              <w:pStyle w:val="ListParagraph"/>
              <w:numPr>
                <w:ilvl w:val="0"/>
                <w:numId w:val="45"/>
              </w:numPr>
              <w:rPr>
                <w:rFonts w:ascii="SassoonPrimaryInfant" w:hAnsi="SassoonPrimaryInfant"/>
                <w:color w:val="70AD47" w:themeColor="accent6"/>
              </w:rPr>
            </w:pPr>
            <w:r>
              <w:rPr>
                <w:rFonts w:ascii="SassoonPrimaryInfant" w:hAnsi="SassoonPrimaryInfant"/>
                <w:color w:val="70AD47" w:themeColor="accent6"/>
              </w:rPr>
              <w:t>The lifecycle of a human; baby, child, grown up</w:t>
            </w:r>
          </w:p>
          <w:p w14:paraId="118AA552" w14:textId="77777777" w:rsidR="0088182B" w:rsidRPr="00980D0B" w:rsidRDefault="0088182B" w:rsidP="005561C0">
            <w:pPr>
              <w:rPr>
                <w:rFonts w:ascii="SassoonPrimaryInfant" w:hAnsi="SassoonPrimaryInfant"/>
                <w:color w:val="0070C0"/>
              </w:rPr>
            </w:pPr>
            <w:r w:rsidRPr="00980D0B">
              <w:rPr>
                <w:rFonts w:ascii="SassoonPrimaryInfant" w:hAnsi="SassoonPrimaryInfant"/>
                <w:color w:val="0070C0"/>
              </w:rPr>
              <w:t>R</w:t>
            </w:r>
          </w:p>
          <w:p w14:paraId="65F25209" w14:textId="39CFED31" w:rsidR="0088182B" w:rsidRDefault="0088182B" w:rsidP="005561C0">
            <w:pPr>
              <w:pStyle w:val="ListParagraph"/>
              <w:numPr>
                <w:ilvl w:val="0"/>
                <w:numId w:val="6"/>
              </w:numPr>
              <w:rPr>
                <w:rFonts w:ascii="SassoonPrimaryInfant" w:hAnsi="SassoonPrimaryInfant"/>
                <w:color w:val="0070C0"/>
              </w:rPr>
            </w:pPr>
            <w:r>
              <w:rPr>
                <w:rFonts w:ascii="SassoonPrimaryInfant" w:hAnsi="SassoonPrimaryInfant"/>
                <w:color w:val="0070C0"/>
              </w:rPr>
              <w:t>Described detailed features of their face.</w:t>
            </w:r>
          </w:p>
          <w:p w14:paraId="2A124638" w14:textId="2ECE863A" w:rsidR="0088182B" w:rsidRDefault="0088182B" w:rsidP="005561C0">
            <w:pPr>
              <w:pStyle w:val="ListParagraph"/>
              <w:numPr>
                <w:ilvl w:val="0"/>
                <w:numId w:val="6"/>
              </w:numPr>
              <w:rPr>
                <w:rFonts w:ascii="SassoonPrimaryInfant" w:hAnsi="SassoonPrimaryInfant"/>
                <w:color w:val="0070C0"/>
              </w:rPr>
            </w:pPr>
            <w:r>
              <w:rPr>
                <w:rFonts w:ascii="SassoonPrimaryInfant" w:hAnsi="SassoonPrimaryInfant"/>
                <w:color w:val="0070C0"/>
              </w:rPr>
              <w:t>More parts of the human body</w:t>
            </w:r>
            <w:r w:rsidR="00C656A1">
              <w:rPr>
                <w:rFonts w:ascii="SassoonPrimaryInfant" w:hAnsi="SassoonPrimaryInfant"/>
                <w:color w:val="0070C0"/>
              </w:rPr>
              <w:t>.</w:t>
            </w:r>
          </w:p>
          <w:p w14:paraId="5C9C6FC1" w14:textId="1E75CC2C" w:rsidR="00222679" w:rsidRDefault="00222679" w:rsidP="005561C0">
            <w:pPr>
              <w:pStyle w:val="ListParagraph"/>
              <w:numPr>
                <w:ilvl w:val="0"/>
                <w:numId w:val="6"/>
              </w:numPr>
              <w:rPr>
                <w:rFonts w:ascii="SassoonPrimaryInfant" w:hAnsi="SassoonPrimaryInfant"/>
                <w:color w:val="0070C0"/>
              </w:rPr>
            </w:pPr>
            <w:r>
              <w:rPr>
                <w:rFonts w:ascii="SassoonPrimaryInfant" w:hAnsi="SassoonPrimaryInfant"/>
                <w:color w:val="0070C0"/>
              </w:rPr>
              <w:t>The lifecycle of a human in four parts; growing in mother, baby, child, adult.</w:t>
            </w:r>
          </w:p>
          <w:p w14:paraId="1C4218E9" w14:textId="77777777" w:rsidR="0088182B" w:rsidRPr="00980D0B" w:rsidRDefault="0088182B" w:rsidP="005561C0">
            <w:pPr>
              <w:rPr>
                <w:rFonts w:ascii="SassoonPrimaryInfant" w:hAnsi="SassoonPrimaryInfant"/>
                <w:color w:val="C45911" w:themeColor="accent2" w:themeShade="BF"/>
              </w:rPr>
            </w:pPr>
            <w:r w:rsidRPr="00980D0B">
              <w:rPr>
                <w:rFonts w:ascii="SassoonPrimaryInfant" w:hAnsi="SassoonPrimaryInfant"/>
                <w:color w:val="C45911" w:themeColor="accent2" w:themeShade="BF"/>
              </w:rPr>
              <w:t>Y1</w:t>
            </w:r>
          </w:p>
          <w:p w14:paraId="2EC25CDD" w14:textId="77777777" w:rsidR="0088182B" w:rsidRPr="00B44815" w:rsidRDefault="0088182B" w:rsidP="005561C0">
            <w:pPr>
              <w:pStyle w:val="ListParagraph"/>
              <w:numPr>
                <w:ilvl w:val="0"/>
                <w:numId w:val="4"/>
              </w:numPr>
              <w:rPr>
                <w:rFonts w:ascii="SassoonPrimaryInfant" w:hAnsi="SassoonPrimaryInfant"/>
              </w:rPr>
            </w:pPr>
            <w:r w:rsidRPr="00980D0B">
              <w:rPr>
                <w:rFonts w:ascii="SassoonPrimaryInfant" w:hAnsi="SassoonPrimaryInfant"/>
                <w:color w:val="C45911" w:themeColor="accent2" w:themeShade="BF"/>
              </w:rPr>
              <w:t>The difference between deciduous and evergreen trees.</w:t>
            </w:r>
          </w:p>
          <w:p w14:paraId="652886BF" w14:textId="17C6879A" w:rsidR="00B44815" w:rsidRPr="00B44815" w:rsidRDefault="00B44815" w:rsidP="005561C0">
            <w:pPr>
              <w:pStyle w:val="ListParagraph"/>
              <w:numPr>
                <w:ilvl w:val="0"/>
                <w:numId w:val="4"/>
              </w:numPr>
              <w:rPr>
                <w:rFonts w:ascii="SassoonPrimaryInfant" w:hAnsi="SassoonPrimaryInfant"/>
                <w:color w:val="ED7D31" w:themeColor="accent2"/>
              </w:rPr>
            </w:pPr>
            <w:r w:rsidRPr="00B44815">
              <w:rPr>
                <w:rFonts w:ascii="SassoonPrimaryInfant" w:hAnsi="SassoonPrimaryInfant"/>
                <w:color w:val="ED7D31" w:themeColor="accent2"/>
                <w:kern w:val="20"/>
              </w:rPr>
              <w:t>Body parts - identify, name, draw and label the basic parts of the human body and say which part of the body is associated with each sense</w:t>
            </w:r>
          </w:p>
          <w:p w14:paraId="7171694B" w14:textId="77777777" w:rsidR="0088182B" w:rsidRPr="00D30BCA" w:rsidRDefault="0088182B" w:rsidP="005561C0">
            <w:pPr>
              <w:pStyle w:val="ListParagraph"/>
              <w:numPr>
                <w:ilvl w:val="0"/>
                <w:numId w:val="4"/>
              </w:numPr>
              <w:rPr>
                <w:rFonts w:ascii="SassoonPrimaryInfant" w:hAnsi="SassoonPrimaryInfant"/>
              </w:rPr>
            </w:pPr>
            <w:r>
              <w:rPr>
                <w:rFonts w:ascii="SassoonPrimaryInfant" w:hAnsi="SassoonPrimaryInfant"/>
                <w:color w:val="C45911" w:themeColor="accent2" w:themeShade="BF"/>
              </w:rPr>
              <w:t>To name the 5 human senses.</w:t>
            </w:r>
          </w:p>
        </w:tc>
        <w:tc>
          <w:tcPr>
            <w:tcW w:w="5129" w:type="dxa"/>
          </w:tcPr>
          <w:p w14:paraId="50D4B462" w14:textId="77777777" w:rsidR="0088182B" w:rsidRDefault="0088182B" w:rsidP="005561C0">
            <w:pPr>
              <w:rPr>
                <w:rFonts w:ascii="SassoonPrimaryInfant" w:hAnsi="SassoonPrimaryInfant"/>
                <w:color w:val="70AD47" w:themeColor="accent6"/>
              </w:rPr>
            </w:pPr>
          </w:p>
          <w:p w14:paraId="2BA25488" w14:textId="1261E682" w:rsidR="0088182B" w:rsidRDefault="0088182B" w:rsidP="005561C0">
            <w:pPr>
              <w:rPr>
                <w:rFonts w:ascii="SassoonPrimaryInfant" w:hAnsi="SassoonPrimaryInfant"/>
                <w:color w:val="70AD47" w:themeColor="accent6"/>
              </w:rPr>
            </w:pPr>
            <w:r>
              <w:rPr>
                <w:rFonts w:ascii="SassoonPrimaryInfant" w:hAnsi="SassoonPrimaryInfant"/>
                <w:color w:val="70AD47" w:themeColor="accent6"/>
              </w:rPr>
              <w:t>Nose, mouth, ears, eyes.</w:t>
            </w:r>
          </w:p>
          <w:p w14:paraId="3B9718E1" w14:textId="6E667FF0" w:rsidR="0088182B" w:rsidRDefault="0088182B" w:rsidP="005561C0">
            <w:pPr>
              <w:rPr>
                <w:rFonts w:ascii="SassoonPrimaryInfant" w:hAnsi="SassoonPrimaryInfant"/>
                <w:color w:val="70AD47" w:themeColor="accent6"/>
              </w:rPr>
            </w:pPr>
            <w:r>
              <w:rPr>
                <w:rFonts w:ascii="SassoonPrimaryInfant" w:hAnsi="SassoonPrimaryInfant"/>
                <w:color w:val="70AD47" w:themeColor="accent6"/>
              </w:rPr>
              <w:t>Head, body, arms, legs.</w:t>
            </w:r>
          </w:p>
          <w:p w14:paraId="19187166" w14:textId="77777777" w:rsidR="0088182B" w:rsidRDefault="0088182B" w:rsidP="005561C0">
            <w:pPr>
              <w:rPr>
                <w:rFonts w:ascii="SassoonPrimaryInfant" w:hAnsi="SassoonPrimaryInfant"/>
                <w:color w:val="0070C0"/>
              </w:rPr>
            </w:pPr>
            <w:r>
              <w:rPr>
                <w:rFonts w:ascii="SassoonPrimaryInfant" w:hAnsi="SassoonPrimaryInfant"/>
                <w:color w:val="0070C0"/>
              </w:rPr>
              <w:t>Eyebrows, eyelashes, cheek, chin.</w:t>
            </w:r>
          </w:p>
          <w:p w14:paraId="56842CE0" w14:textId="40079AAF" w:rsidR="0088182B" w:rsidRDefault="0088182B" w:rsidP="005561C0">
            <w:pPr>
              <w:rPr>
                <w:rFonts w:ascii="SassoonPrimaryInfant" w:hAnsi="SassoonPrimaryInfant"/>
                <w:color w:val="0070C0"/>
              </w:rPr>
            </w:pPr>
            <w:r>
              <w:rPr>
                <w:rFonts w:ascii="SassoonPrimaryInfant" w:hAnsi="SassoonPrimaryInfant"/>
                <w:color w:val="0070C0"/>
              </w:rPr>
              <w:t>Shoulders, chest, hips, thighs.</w:t>
            </w:r>
          </w:p>
          <w:p w14:paraId="59C322A1" w14:textId="77777777" w:rsidR="0088182B" w:rsidRDefault="0088182B" w:rsidP="005561C0">
            <w:pPr>
              <w:rPr>
                <w:rFonts w:ascii="SassoonPrimaryInfant" w:hAnsi="SassoonPrimaryInfant"/>
                <w:color w:val="C45911" w:themeColor="accent2" w:themeShade="BF"/>
              </w:rPr>
            </w:pPr>
          </w:p>
          <w:p w14:paraId="2E146CC1" w14:textId="77777777" w:rsidR="0088182B" w:rsidRDefault="0088182B" w:rsidP="005561C0">
            <w:pPr>
              <w:rPr>
                <w:rFonts w:ascii="SassoonPrimaryInfant" w:hAnsi="SassoonPrimaryInfant"/>
                <w:color w:val="C45911" w:themeColor="accent2" w:themeShade="BF"/>
              </w:rPr>
            </w:pPr>
            <w:r w:rsidRPr="00980D0B">
              <w:rPr>
                <w:rFonts w:ascii="SassoonPrimaryInfant" w:hAnsi="SassoonPrimaryInfant"/>
                <w:color w:val="C45911" w:themeColor="accent2" w:themeShade="BF"/>
              </w:rPr>
              <w:lastRenderedPageBreak/>
              <w:t xml:space="preserve">Branch, trunk, deciduous, evergreen, dying, oak tree, acorn, </w:t>
            </w:r>
            <w:proofErr w:type="gramStart"/>
            <w:r w:rsidRPr="00980D0B">
              <w:rPr>
                <w:rFonts w:ascii="SassoonPrimaryInfant" w:hAnsi="SassoonPrimaryInfant"/>
                <w:color w:val="C45911" w:themeColor="accent2" w:themeShade="BF"/>
              </w:rPr>
              <w:t>pine-cone</w:t>
            </w:r>
            <w:proofErr w:type="gramEnd"/>
            <w:r w:rsidRPr="00980D0B">
              <w:rPr>
                <w:rFonts w:ascii="SassoonPrimaryInfant" w:hAnsi="SassoonPrimaryInfant"/>
                <w:color w:val="C45911" w:themeColor="accent2" w:themeShade="BF"/>
              </w:rPr>
              <w:t>, fog, ice, frost, mist, sleet, hail,</w:t>
            </w:r>
            <w:r>
              <w:rPr>
                <w:rFonts w:ascii="SassoonPrimaryInfant" w:hAnsi="SassoonPrimaryInfant"/>
                <w:color w:val="C45911" w:themeColor="accent2" w:themeShade="BF"/>
              </w:rPr>
              <w:t xml:space="preserve"> </w:t>
            </w:r>
            <w:r w:rsidRPr="00980D0B">
              <w:rPr>
                <w:rFonts w:ascii="SassoonPrimaryInfant" w:hAnsi="SassoonPrimaryInfant"/>
                <w:color w:val="C45911" w:themeColor="accent2" w:themeShade="BF"/>
              </w:rPr>
              <w:t>seasons</w:t>
            </w:r>
            <w:r>
              <w:rPr>
                <w:rFonts w:ascii="SassoonPrimaryInfant" w:hAnsi="SassoonPrimaryInfant"/>
                <w:color w:val="C45911" w:themeColor="accent2" w:themeShade="BF"/>
              </w:rPr>
              <w:t xml:space="preserve">, storm, thunder, </w:t>
            </w:r>
            <w:proofErr w:type="spellStart"/>
            <w:r>
              <w:rPr>
                <w:rFonts w:ascii="SassoonPrimaryInfant" w:hAnsi="SassoonPrimaryInfant"/>
                <w:color w:val="C45911" w:themeColor="accent2" w:themeShade="BF"/>
              </w:rPr>
              <w:t>lightening</w:t>
            </w:r>
            <w:proofErr w:type="spellEnd"/>
            <w:r>
              <w:rPr>
                <w:rFonts w:ascii="SassoonPrimaryInfant" w:hAnsi="SassoonPrimaryInfant"/>
                <w:color w:val="C45911" w:themeColor="accent2" w:themeShade="BF"/>
              </w:rPr>
              <w:t>.</w:t>
            </w:r>
          </w:p>
          <w:p w14:paraId="609D0207" w14:textId="77777777" w:rsidR="0088182B" w:rsidRPr="00B16483" w:rsidRDefault="0088182B" w:rsidP="005561C0">
            <w:pPr>
              <w:rPr>
                <w:rFonts w:ascii="SassoonPrimaryInfant" w:hAnsi="SassoonPrimaryInfant"/>
                <w:color w:val="C45911" w:themeColor="accent2" w:themeShade="BF"/>
              </w:rPr>
            </w:pPr>
            <w:r>
              <w:rPr>
                <w:rFonts w:ascii="SassoonPrimaryInfant" w:hAnsi="SassoonPrimaryInfant"/>
                <w:color w:val="C45911" w:themeColor="accent2" w:themeShade="BF"/>
              </w:rPr>
              <w:t>Look, touch, feel, smell, taste.</w:t>
            </w:r>
          </w:p>
        </w:tc>
        <w:tc>
          <w:tcPr>
            <w:tcW w:w="5130" w:type="dxa"/>
          </w:tcPr>
          <w:p w14:paraId="7645E77B" w14:textId="6B5E080C" w:rsidR="0088182B" w:rsidRDefault="0088182B" w:rsidP="0088182B">
            <w:pPr>
              <w:pStyle w:val="ListParagraph"/>
              <w:numPr>
                <w:ilvl w:val="0"/>
                <w:numId w:val="46"/>
              </w:numPr>
              <w:rPr>
                <w:rFonts w:ascii="SassoonPrimaryInfant" w:hAnsi="SassoonPrimaryInfant"/>
              </w:rPr>
            </w:pPr>
            <w:r>
              <w:rPr>
                <w:rFonts w:ascii="SassoonPrimaryInfant" w:hAnsi="SassoonPrimaryInfant"/>
              </w:rPr>
              <w:lastRenderedPageBreak/>
              <w:t>Information books</w:t>
            </w:r>
          </w:p>
          <w:p w14:paraId="50E03CFF" w14:textId="1FC48F83" w:rsidR="0088182B" w:rsidRDefault="0088182B" w:rsidP="0088182B">
            <w:pPr>
              <w:pStyle w:val="ListParagraph"/>
              <w:numPr>
                <w:ilvl w:val="0"/>
                <w:numId w:val="46"/>
              </w:numPr>
              <w:rPr>
                <w:rFonts w:ascii="SassoonPrimaryInfant" w:hAnsi="SassoonPrimaryInfant"/>
              </w:rPr>
            </w:pPr>
            <w:r>
              <w:rPr>
                <w:rFonts w:ascii="SassoonPrimaryInfant" w:hAnsi="SassoonPrimaryInfant"/>
              </w:rPr>
              <w:t>Songs and poems about bodies; Head, shoulders, knees and toes</w:t>
            </w:r>
          </w:p>
          <w:p w14:paraId="55386F79" w14:textId="6844DD51" w:rsidR="00C656A1" w:rsidRDefault="00C656A1" w:rsidP="0088182B">
            <w:pPr>
              <w:pStyle w:val="ListParagraph"/>
              <w:numPr>
                <w:ilvl w:val="0"/>
                <w:numId w:val="46"/>
              </w:numPr>
              <w:rPr>
                <w:rFonts w:ascii="SassoonPrimaryInfant" w:hAnsi="SassoonPrimaryInfant"/>
              </w:rPr>
            </w:pPr>
            <w:proofErr w:type="gramStart"/>
            <w:r>
              <w:rPr>
                <w:rFonts w:ascii="SassoonPrimaryInfant" w:hAnsi="SassoonPrimaryInfant"/>
              </w:rPr>
              <w:t>Doctors</w:t>
            </w:r>
            <w:proofErr w:type="gramEnd"/>
            <w:r>
              <w:rPr>
                <w:rFonts w:ascii="SassoonPrimaryInfant" w:hAnsi="SassoonPrimaryInfant"/>
              </w:rPr>
              <w:t xml:space="preserve"> surgery role-play</w:t>
            </w:r>
          </w:p>
          <w:p w14:paraId="4299FD5D" w14:textId="69A6FC6E" w:rsidR="00C656A1" w:rsidRPr="0088182B" w:rsidRDefault="00C656A1" w:rsidP="0088182B">
            <w:pPr>
              <w:pStyle w:val="ListParagraph"/>
              <w:numPr>
                <w:ilvl w:val="0"/>
                <w:numId w:val="46"/>
              </w:numPr>
              <w:rPr>
                <w:rFonts w:ascii="SassoonPrimaryInfant" w:hAnsi="SassoonPrimaryInfant"/>
              </w:rPr>
            </w:pPr>
            <w:r>
              <w:rPr>
                <w:rFonts w:ascii="SassoonPrimaryInfant" w:hAnsi="SassoonPrimaryInfant"/>
              </w:rPr>
              <w:t>Human body resources; jigsaws, puzzles, posters, models</w:t>
            </w:r>
          </w:p>
          <w:p w14:paraId="72CE5B28" w14:textId="77777777" w:rsidR="0088182B" w:rsidRDefault="0088182B" w:rsidP="005561C0">
            <w:pPr>
              <w:rPr>
                <w:rFonts w:ascii="SassoonPrimaryInfant" w:hAnsi="SassoonPrimaryInfant"/>
              </w:rPr>
            </w:pPr>
          </w:p>
        </w:tc>
      </w:tr>
    </w:tbl>
    <w:p w14:paraId="4DEFCC6D" w14:textId="77777777" w:rsidR="0088182B" w:rsidRPr="0039755A" w:rsidRDefault="0088182B" w:rsidP="006E51BF">
      <w:pPr>
        <w:rPr>
          <w:rFonts w:ascii="SassoonPrimaryInfant" w:hAnsi="SassoonPrimaryInfant"/>
          <w:b/>
          <w:bCs/>
        </w:rPr>
      </w:pPr>
    </w:p>
    <w:p w14:paraId="354EE8A6" w14:textId="1505D34E" w:rsidR="00694433" w:rsidRDefault="00694433" w:rsidP="00694433">
      <w:pPr>
        <w:rPr>
          <w:rFonts w:ascii="SassoonPrimaryInfant" w:hAnsi="SassoonPrimaryInfant"/>
          <w:b/>
          <w:bCs/>
        </w:rPr>
      </w:pPr>
      <w:r w:rsidRPr="000058FC">
        <w:rPr>
          <w:rFonts w:ascii="SassoonPrimaryInfant" w:hAnsi="SassoonPrimaryInfant"/>
          <w:b/>
          <w:bCs/>
        </w:rPr>
        <w:t>Past and Present</w:t>
      </w:r>
    </w:p>
    <w:p w14:paraId="1B881ED2" w14:textId="68A957F7" w:rsidR="00C349BA" w:rsidRPr="000058FC" w:rsidRDefault="00C349BA" w:rsidP="00694433">
      <w:pPr>
        <w:rPr>
          <w:rFonts w:ascii="SassoonPrimaryInfant" w:hAnsi="SassoonPrimaryInfant"/>
          <w:b/>
          <w:bCs/>
        </w:rPr>
      </w:pPr>
      <w:r>
        <w:rPr>
          <w:rFonts w:ascii="SassoonPrimaryInfant" w:hAnsi="SassoonPrimaryInfant"/>
          <w:b/>
          <w:bCs/>
        </w:rPr>
        <w:t xml:space="preserve">Enquiry Question: </w:t>
      </w:r>
      <w:proofErr w:type="spellStart"/>
      <w:r>
        <w:rPr>
          <w:rFonts w:ascii="SassoonPrimaryInfant" w:hAnsi="SassoonPrimaryInfant"/>
          <w:b/>
          <w:bCs/>
        </w:rPr>
        <w:t>Were</w:t>
      </w:r>
      <w:proofErr w:type="spellEnd"/>
      <w:r>
        <w:rPr>
          <w:rFonts w:ascii="SassoonPrimaryInfant" w:hAnsi="SassoonPrimaryInfant"/>
          <w:b/>
          <w:bCs/>
        </w:rPr>
        <w:t xml:space="preserve"> we always this way?</w:t>
      </w:r>
    </w:p>
    <w:tbl>
      <w:tblPr>
        <w:tblStyle w:val="TableGrid"/>
        <w:tblW w:w="0" w:type="auto"/>
        <w:tblLook w:val="04A0" w:firstRow="1" w:lastRow="0" w:firstColumn="1" w:lastColumn="0" w:noHBand="0" w:noVBand="1"/>
      </w:tblPr>
      <w:tblGrid>
        <w:gridCol w:w="5129"/>
        <w:gridCol w:w="5129"/>
        <w:gridCol w:w="5130"/>
      </w:tblGrid>
      <w:tr w:rsidR="00694433" w14:paraId="3DCF3913" w14:textId="77777777" w:rsidTr="004C3AAB">
        <w:tc>
          <w:tcPr>
            <w:tcW w:w="5129" w:type="dxa"/>
          </w:tcPr>
          <w:p w14:paraId="105246E7" w14:textId="77777777" w:rsidR="00694433" w:rsidRDefault="00694433" w:rsidP="004C3AAB">
            <w:pPr>
              <w:rPr>
                <w:rFonts w:ascii="SassoonPrimaryInfant" w:hAnsi="SassoonPrimaryInfant"/>
              </w:rPr>
            </w:pPr>
            <w:r>
              <w:rPr>
                <w:rFonts w:ascii="SassoonPrimaryInfant" w:hAnsi="SassoonPrimaryInfant"/>
              </w:rPr>
              <w:t>Children will know . . .</w:t>
            </w:r>
          </w:p>
        </w:tc>
        <w:tc>
          <w:tcPr>
            <w:tcW w:w="5129" w:type="dxa"/>
          </w:tcPr>
          <w:p w14:paraId="3F76CDDB" w14:textId="77777777" w:rsidR="00694433" w:rsidRDefault="00694433" w:rsidP="004C3AAB">
            <w:pPr>
              <w:rPr>
                <w:rFonts w:ascii="SassoonPrimaryInfant" w:hAnsi="SassoonPrimaryInfant"/>
              </w:rPr>
            </w:pPr>
            <w:r>
              <w:rPr>
                <w:rFonts w:ascii="SassoonPrimaryInfant" w:hAnsi="SassoonPrimaryInfant"/>
              </w:rPr>
              <w:t>Children will say . . .</w:t>
            </w:r>
          </w:p>
        </w:tc>
        <w:tc>
          <w:tcPr>
            <w:tcW w:w="5130" w:type="dxa"/>
          </w:tcPr>
          <w:p w14:paraId="4BC41E67" w14:textId="77777777" w:rsidR="00694433" w:rsidRDefault="00694433" w:rsidP="004C3AAB">
            <w:pPr>
              <w:rPr>
                <w:rFonts w:ascii="SassoonPrimaryInfant" w:hAnsi="SassoonPrimaryInfant"/>
              </w:rPr>
            </w:pPr>
            <w:r>
              <w:rPr>
                <w:rFonts w:ascii="SassoonPrimaryInfant" w:hAnsi="SassoonPrimaryInfant"/>
              </w:rPr>
              <w:t>How we will deliver this . . .</w:t>
            </w:r>
          </w:p>
        </w:tc>
      </w:tr>
      <w:tr w:rsidR="00694433" w14:paraId="0490D170" w14:textId="77777777" w:rsidTr="004C3AAB">
        <w:tc>
          <w:tcPr>
            <w:tcW w:w="5129" w:type="dxa"/>
          </w:tcPr>
          <w:p w14:paraId="4D77D511" w14:textId="719639CD" w:rsidR="002A33C2" w:rsidRDefault="002A33C2" w:rsidP="0039755A">
            <w:pPr>
              <w:suppressAutoHyphens w:val="0"/>
              <w:autoSpaceDN/>
              <w:spacing w:after="160" w:line="259" w:lineRule="auto"/>
              <w:textAlignment w:val="auto"/>
              <w:rPr>
                <w:rFonts w:ascii="SassoonPrimaryInfant" w:eastAsiaTheme="minorHAnsi" w:hAnsi="SassoonPrimaryInfant" w:cstheme="minorBidi"/>
                <w:color w:val="70AD47" w:themeColor="accent6"/>
              </w:rPr>
            </w:pPr>
            <w:r>
              <w:rPr>
                <w:rFonts w:ascii="SassoonPrimaryInfant" w:eastAsiaTheme="minorHAnsi" w:hAnsi="SassoonPrimaryInfant" w:cstheme="minorBidi"/>
                <w:color w:val="70AD47" w:themeColor="accent6"/>
              </w:rPr>
              <w:t>Rising Threes</w:t>
            </w:r>
          </w:p>
          <w:p w14:paraId="1249DB16" w14:textId="7984F89E" w:rsidR="002A33C2" w:rsidRDefault="002A33C2" w:rsidP="002A33C2">
            <w:pPr>
              <w:pStyle w:val="ListParagraph"/>
              <w:numPr>
                <w:ilvl w:val="0"/>
                <w:numId w:val="62"/>
              </w:numPr>
              <w:rPr>
                <w:rFonts w:ascii="SassoonPrimaryInfant" w:hAnsi="SassoonPrimaryInfant"/>
                <w:color w:val="70AD47" w:themeColor="accent6"/>
              </w:rPr>
            </w:pPr>
            <w:r>
              <w:rPr>
                <w:rFonts w:ascii="SassoonPrimaryInfant" w:hAnsi="SassoonPrimaryInfant"/>
                <w:color w:val="70AD47" w:themeColor="accent6"/>
              </w:rPr>
              <w:t>Show an interest and care for younger children and babies.</w:t>
            </w:r>
          </w:p>
          <w:p w14:paraId="0347D1DB" w14:textId="7A8BD653" w:rsidR="002A33C2" w:rsidRPr="002A33C2" w:rsidRDefault="002A33C2" w:rsidP="002A33C2">
            <w:pPr>
              <w:pStyle w:val="ListParagraph"/>
              <w:numPr>
                <w:ilvl w:val="0"/>
                <w:numId w:val="62"/>
              </w:numPr>
              <w:rPr>
                <w:rFonts w:ascii="SassoonPrimaryInfant" w:hAnsi="SassoonPrimaryInfant"/>
                <w:color w:val="70AD47" w:themeColor="accent6"/>
              </w:rPr>
            </w:pPr>
            <w:r>
              <w:rPr>
                <w:rFonts w:ascii="SassoonPrimaryInfant" w:hAnsi="SassoonPrimaryInfant"/>
                <w:color w:val="70AD47" w:themeColor="accent6"/>
              </w:rPr>
              <w:t>Recognise themselves in photographs from the recent past.</w:t>
            </w:r>
          </w:p>
          <w:p w14:paraId="59CDAD06" w14:textId="2B345912" w:rsidR="0039755A" w:rsidRPr="0039755A" w:rsidRDefault="0039755A" w:rsidP="0039755A">
            <w:pPr>
              <w:suppressAutoHyphens w:val="0"/>
              <w:autoSpaceDN/>
              <w:spacing w:after="160" w:line="259" w:lineRule="auto"/>
              <w:textAlignment w:val="auto"/>
              <w:rPr>
                <w:rFonts w:ascii="SassoonPrimaryInfant" w:eastAsiaTheme="minorHAnsi" w:hAnsi="SassoonPrimaryInfant" w:cstheme="minorBidi"/>
                <w:color w:val="70AD47" w:themeColor="accent6"/>
              </w:rPr>
            </w:pPr>
            <w:r w:rsidRPr="0039755A">
              <w:rPr>
                <w:rFonts w:ascii="SassoonPrimaryInfant" w:eastAsiaTheme="minorHAnsi" w:hAnsi="SassoonPrimaryInfant" w:cstheme="minorBidi"/>
                <w:color w:val="70AD47" w:themeColor="accent6"/>
              </w:rPr>
              <w:t>N</w:t>
            </w:r>
          </w:p>
          <w:p w14:paraId="4273AAED" w14:textId="77777777" w:rsidR="0039755A" w:rsidRPr="0039755A" w:rsidRDefault="0039755A" w:rsidP="0088182B">
            <w:pPr>
              <w:numPr>
                <w:ilvl w:val="0"/>
                <w:numId w:val="36"/>
              </w:numPr>
              <w:suppressAutoHyphens w:val="0"/>
              <w:autoSpaceDN/>
              <w:spacing w:after="160" w:line="259" w:lineRule="auto"/>
              <w:contextualSpacing/>
              <w:textAlignment w:val="auto"/>
              <w:rPr>
                <w:rFonts w:ascii="SassoonPrimaryInfant" w:eastAsiaTheme="minorHAnsi" w:hAnsi="SassoonPrimaryInfant" w:cstheme="minorBidi"/>
                <w:color w:val="70AD47" w:themeColor="accent6"/>
              </w:rPr>
            </w:pPr>
            <w:r w:rsidRPr="0039755A">
              <w:rPr>
                <w:rFonts w:ascii="SassoonPrimaryInfant" w:eastAsiaTheme="minorHAnsi" w:hAnsi="SassoonPrimaryInfant" w:cstheme="minorBidi"/>
                <w:color w:val="70AD47" w:themeColor="accent6"/>
              </w:rPr>
              <w:t>What babies are and what they need.</w:t>
            </w:r>
          </w:p>
          <w:p w14:paraId="6A712794" w14:textId="77777777" w:rsidR="0039755A" w:rsidRPr="0039755A" w:rsidRDefault="0039755A" w:rsidP="0088182B">
            <w:pPr>
              <w:numPr>
                <w:ilvl w:val="0"/>
                <w:numId w:val="36"/>
              </w:numPr>
              <w:suppressAutoHyphens w:val="0"/>
              <w:autoSpaceDN/>
              <w:spacing w:after="160" w:line="259" w:lineRule="auto"/>
              <w:contextualSpacing/>
              <w:textAlignment w:val="auto"/>
              <w:rPr>
                <w:rFonts w:ascii="SassoonPrimaryInfant" w:eastAsiaTheme="minorHAnsi" w:hAnsi="SassoonPrimaryInfant" w:cstheme="minorBidi"/>
                <w:color w:val="70AD47" w:themeColor="accent6"/>
              </w:rPr>
            </w:pPr>
            <w:r w:rsidRPr="0039755A">
              <w:rPr>
                <w:rFonts w:ascii="SassoonPrimaryInfant" w:eastAsiaTheme="minorHAnsi" w:hAnsi="SassoonPrimaryInfant" w:cstheme="minorBidi"/>
                <w:color w:val="70AD47" w:themeColor="accent6"/>
              </w:rPr>
              <w:t>That they were a baby.</w:t>
            </w:r>
          </w:p>
          <w:p w14:paraId="12083EAC" w14:textId="77777777" w:rsidR="0039755A" w:rsidRPr="0039755A" w:rsidRDefault="0039755A" w:rsidP="0039755A">
            <w:pPr>
              <w:suppressAutoHyphens w:val="0"/>
              <w:autoSpaceDN/>
              <w:spacing w:after="160" w:line="259" w:lineRule="auto"/>
              <w:textAlignment w:val="auto"/>
              <w:rPr>
                <w:rFonts w:ascii="SassoonPrimaryInfant" w:eastAsiaTheme="minorHAnsi" w:hAnsi="SassoonPrimaryInfant" w:cstheme="minorBidi"/>
                <w:color w:val="4472C4" w:themeColor="accent1"/>
              </w:rPr>
            </w:pPr>
            <w:r w:rsidRPr="0039755A">
              <w:rPr>
                <w:rFonts w:ascii="SassoonPrimaryInfant" w:eastAsiaTheme="minorHAnsi" w:hAnsi="SassoonPrimaryInfant" w:cstheme="minorBidi"/>
                <w:color w:val="4472C4" w:themeColor="accent1"/>
              </w:rPr>
              <w:lastRenderedPageBreak/>
              <w:t>R</w:t>
            </w:r>
          </w:p>
          <w:p w14:paraId="61590128" w14:textId="05C4D822" w:rsidR="0039755A" w:rsidRDefault="0039755A" w:rsidP="0088182B">
            <w:pPr>
              <w:numPr>
                <w:ilvl w:val="0"/>
                <w:numId w:val="37"/>
              </w:numPr>
              <w:suppressAutoHyphens w:val="0"/>
              <w:autoSpaceDN/>
              <w:spacing w:after="160" w:line="259" w:lineRule="auto"/>
              <w:contextualSpacing/>
              <w:textAlignment w:val="auto"/>
              <w:rPr>
                <w:rFonts w:ascii="SassoonPrimaryInfant" w:eastAsiaTheme="minorHAnsi" w:hAnsi="SassoonPrimaryInfant" w:cstheme="minorBidi"/>
                <w:color w:val="4472C4" w:themeColor="accent1"/>
              </w:rPr>
            </w:pPr>
            <w:r w:rsidRPr="0039755A">
              <w:rPr>
                <w:rFonts w:ascii="SassoonPrimaryInfant" w:eastAsiaTheme="minorHAnsi" w:hAnsi="SassoonPrimaryInfant" w:cstheme="minorBidi"/>
                <w:color w:val="4472C4" w:themeColor="accent1"/>
              </w:rPr>
              <w:t>The difference between a baby and a child.</w:t>
            </w:r>
          </w:p>
          <w:p w14:paraId="6BA456B5" w14:textId="62ADBD00" w:rsidR="00D30BCA" w:rsidRPr="0039755A" w:rsidRDefault="00D30BCA" w:rsidP="0088182B">
            <w:pPr>
              <w:numPr>
                <w:ilvl w:val="0"/>
                <w:numId w:val="37"/>
              </w:numPr>
              <w:suppressAutoHyphens w:val="0"/>
              <w:autoSpaceDN/>
              <w:spacing w:after="160" w:line="259" w:lineRule="auto"/>
              <w:contextualSpacing/>
              <w:textAlignment w:val="auto"/>
              <w:rPr>
                <w:rFonts w:ascii="SassoonPrimaryInfant" w:eastAsiaTheme="minorHAnsi" w:hAnsi="SassoonPrimaryInfant" w:cstheme="minorBidi"/>
                <w:color w:val="4472C4" w:themeColor="accent1"/>
              </w:rPr>
            </w:pPr>
            <w:r>
              <w:rPr>
                <w:rFonts w:ascii="SassoonPrimaryInfant" w:eastAsiaTheme="minorHAnsi" w:hAnsi="SassoonPrimaryInfant" w:cstheme="minorBidi"/>
                <w:color w:val="4472C4" w:themeColor="accent1"/>
              </w:rPr>
              <w:t>That babies grow into children.</w:t>
            </w:r>
          </w:p>
          <w:p w14:paraId="2E8E4FF9" w14:textId="77777777" w:rsidR="0039755A" w:rsidRPr="0039755A" w:rsidRDefault="0039755A" w:rsidP="0039755A">
            <w:pPr>
              <w:suppressAutoHyphens w:val="0"/>
              <w:autoSpaceDN/>
              <w:spacing w:after="160" w:line="259" w:lineRule="auto"/>
              <w:textAlignment w:val="auto"/>
              <w:rPr>
                <w:rFonts w:ascii="SassoonPrimaryInfant" w:eastAsiaTheme="minorHAnsi" w:hAnsi="SassoonPrimaryInfant" w:cstheme="minorBidi"/>
                <w:color w:val="ED7D31" w:themeColor="accent2"/>
              </w:rPr>
            </w:pPr>
            <w:r w:rsidRPr="0039755A">
              <w:rPr>
                <w:rFonts w:ascii="SassoonPrimaryInfant" w:eastAsiaTheme="minorHAnsi" w:hAnsi="SassoonPrimaryInfant" w:cstheme="minorBidi"/>
                <w:color w:val="ED7D31" w:themeColor="accent2"/>
              </w:rPr>
              <w:t>Y1</w:t>
            </w:r>
          </w:p>
          <w:p w14:paraId="2CF59E75" w14:textId="014084C1" w:rsidR="00694433" w:rsidRPr="0039755A" w:rsidRDefault="0039755A" w:rsidP="0088182B">
            <w:pPr>
              <w:pStyle w:val="ListParagraph"/>
              <w:numPr>
                <w:ilvl w:val="0"/>
                <w:numId w:val="37"/>
              </w:numPr>
              <w:rPr>
                <w:rFonts w:ascii="SassoonPrimaryInfant" w:hAnsi="SassoonPrimaryInfant"/>
                <w:color w:val="70AD47" w:themeColor="accent6"/>
              </w:rPr>
            </w:pPr>
            <w:r w:rsidRPr="0039755A">
              <w:rPr>
                <w:rFonts w:ascii="SassoonPrimaryInfant" w:hAnsi="SassoonPrimaryInfant"/>
                <w:color w:val="ED7D31" w:themeColor="accent2"/>
              </w:rPr>
              <w:t>How to sequence the lifecycle of a human.</w:t>
            </w:r>
          </w:p>
        </w:tc>
        <w:tc>
          <w:tcPr>
            <w:tcW w:w="5129" w:type="dxa"/>
          </w:tcPr>
          <w:p w14:paraId="135DB4C4" w14:textId="77777777" w:rsidR="00C349BA" w:rsidRDefault="00694433" w:rsidP="0039755A">
            <w:pPr>
              <w:rPr>
                <w:rFonts w:ascii="SassoonPrimaryInfant" w:hAnsi="SassoonPrimaryInfant"/>
                <w:color w:val="ED7D31" w:themeColor="accent2"/>
              </w:rPr>
            </w:pPr>
            <w:r w:rsidRPr="00DE4368">
              <w:rPr>
                <w:rFonts w:ascii="SassoonPrimaryInfant" w:hAnsi="SassoonPrimaryInfant"/>
                <w:color w:val="ED7D31" w:themeColor="accent2"/>
              </w:rPr>
              <w:lastRenderedPageBreak/>
              <w:t xml:space="preserve"> </w:t>
            </w:r>
          </w:p>
          <w:p w14:paraId="373946CF" w14:textId="1BCFF103" w:rsidR="0039755A" w:rsidRPr="0039755A" w:rsidRDefault="0039755A" w:rsidP="0039755A">
            <w:pPr>
              <w:rPr>
                <w:rFonts w:ascii="SassoonPrimaryInfant" w:eastAsiaTheme="minorHAnsi" w:hAnsi="SassoonPrimaryInfant" w:cstheme="minorBidi"/>
              </w:rPr>
            </w:pPr>
            <w:r w:rsidRPr="0039755A">
              <w:rPr>
                <w:rFonts w:ascii="SassoonPrimaryInfant" w:eastAsiaTheme="minorHAnsi" w:hAnsi="SassoonPrimaryInfant" w:cstheme="minorBidi"/>
                <w:color w:val="70AD47" w:themeColor="accent6"/>
              </w:rPr>
              <w:t>Long ago, now, baby, cot, bottle.</w:t>
            </w:r>
          </w:p>
          <w:p w14:paraId="2B5E421A" w14:textId="77777777" w:rsidR="0039755A" w:rsidRPr="0039755A" w:rsidRDefault="0039755A" w:rsidP="0039755A">
            <w:pPr>
              <w:suppressAutoHyphens w:val="0"/>
              <w:autoSpaceDN/>
              <w:spacing w:after="160" w:line="259" w:lineRule="auto"/>
              <w:textAlignment w:val="auto"/>
              <w:rPr>
                <w:rFonts w:ascii="SassoonPrimaryInfant" w:eastAsiaTheme="minorHAnsi" w:hAnsi="SassoonPrimaryInfant" w:cstheme="minorBidi"/>
              </w:rPr>
            </w:pPr>
          </w:p>
          <w:p w14:paraId="5A1A9D2F" w14:textId="7C87ABA6" w:rsidR="0039755A" w:rsidRPr="0039755A" w:rsidRDefault="0039755A" w:rsidP="0039755A">
            <w:pPr>
              <w:suppressAutoHyphens w:val="0"/>
              <w:autoSpaceDN/>
              <w:spacing w:after="160" w:line="259" w:lineRule="auto"/>
              <w:textAlignment w:val="auto"/>
              <w:rPr>
                <w:rFonts w:ascii="SassoonPrimaryInfant" w:eastAsiaTheme="minorHAnsi" w:hAnsi="SassoonPrimaryInfant" w:cstheme="minorBidi"/>
                <w:color w:val="4472C4" w:themeColor="accent1"/>
              </w:rPr>
            </w:pPr>
            <w:r w:rsidRPr="0039755A">
              <w:rPr>
                <w:rFonts w:ascii="SassoonPrimaryInfant" w:eastAsiaTheme="minorHAnsi" w:hAnsi="SassoonPrimaryInfant" w:cstheme="minorBidi"/>
                <w:color w:val="4472C4" w:themeColor="accent1"/>
              </w:rPr>
              <w:t>Then, old, today, when</w:t>
            </w:r>
          </w:p>
          <w:p w14:paraId="4A0D07B0" w14:textId="77777777" w:rsidR="0039755A" w:rsidRPr="0039755A" w:rsidRDefault="0039755A" w:rsidP="0039755A">
            <w:pPr>
              <w:suppressAutoHyphens w:val="0"/>
              <w:autoSpaceDN/>
              <w:spacing w:after="160" w:line="259" w:lineRule="auto"/>
              <w:textAlignment w:val="auto"/>
              <w:rPr>
                <w:rFonts w:ascii="SassoonPrimaryInfant" w:eastAsiaTheme="minorHAnsi" w:hAnsi="SassoonPrimaryInfant" w:cstheme="minorBidi"/>
              </w:rPr>
            </w:pPr>
          </w:p>
          <w:p w14:paraId="1CFAE47D" w14:textId="5D9016CF" w:rsidR="00694433" w:rsidRPr="00DE4368" w:rsidRDefault="0039755A" w:rsidP="0039755A">
            <w:pPr>
              <w:rPr>
                <w:rFonts w:ascii="SassoonPrimaryInfant" w:hAnsi="SassoonPrimaryInfant"/>
              </w:rPr>
            </w:pPr>
            <w:r w:rsidRPr="0039755A">
              <w:rPr>
                <w:rFonts w:ascii="SassoonPrimaryInfant" w:eastAsiaTheme="minorHAnsi" w:hAnsi="SassoonPrimaryInfant" w:cstheme="minorBidi"/>
                <w:color w:val="ED7D31" w:themeColor="accent2"/>
              </w:rPr>
              <w:lastRenderedPageBreak/>
              <w:t>In the past, present, already happened, remember, different, before, earlier, older, foetus, toddler, adolescent, OAP.</w:t>
            </w:r>
          </w:p>
        </w:tc>
        <w:tc>
          <w:tcPr>
            <w:tcW w:w="5130" w:type="dxa"/>
          </w:tcPr>
          <w:p w14:paraId="184AA919" w14:textId="43A07B91" w:rsidR="0039755A" w:rsidRDefault="0039755A" w:rsidP="0088182B">
            <w:pPr>
              <w:pStyle w:val="ListParagraph"/>
              <w:numPr>
                <w:ilvl w:val="0"/>
                <w:numId w:val="37"/>
              </w:numPr>
              <w:rPr>
                <w:rFonts w:ascii="SassoonPrimaryInfant" w:hAnsi="SassoonPrimaryInfant"/>
              </w:rPr>
            </w:pPr>
            <w:r>
              <w:rPr>
                <w:rFonts w:ascii="SassoonPrimaryInfant" w:hAnsi="SassoonPrimaryInfant"/>
              </w:rPr>
              <w:lastRenderedPageBreak/>
              <w:t>See Past and Present sequence of lessons</w:t>
            </w:r>
            <w:r w:rsidR="00C349BA">
              <w:rPr>
                <w:rFonts w:ascii="SassoonPrimaryInfant" w:hAnsi="SassoonPrimaryInfant"/>
              </w:rPr>
              <w:t>.</w:t>
            </w:r>
          </w:p>
          <w:p w14:paraId="251FEF32" w14:textId="46297E00" w:rsidR="0039755A" w:rsidRDefault="0039755A" w:rsidP="0088182B">
            <w:pPr>
              <w:pStyle w:val="ListParagraph"/>
              <w:numPr>
                <w:ilvl w:val="0"/>
                <w:numId w:val="37"/>
              </w:numPr>
              <w:rPr>
                <w:rFonts w:ascii="SassoonPrimaryInfant" w:hAnsi="SassoonPrimaryInfant"/>
              </w:rPr>
            </w:pPr>
            <w:r w:rsidRPr="0039755A">
              <w:rPr>
                <w:rFonts w:ascii="SassoonPrimaryInfant" w:hAnsi="SassoonPrimaryInfant"/>
              </w:rPr>
              <w:t>Real life experience – have a baby visit the setting.</w:t>
            </w:r>
            <w:r w:rsidR="00C349BA">
              <w:rPr>
                <w:rFonts w:ascii="SassoonPrimaryInfant" w:hAnsi="SassoonPrimaryInfant"/>
              </w:rPr>
              <w:t xml:space="preserve"> </w:t>
            </w:r>
            <w:r w:rsidR="00C349BA" w:rsidRPr="00C349BA">
              <w:rPr>
                <w:rFonts w:ascii="SassoonPrimaryInfant" w:hAnsi="SassoonPrimaryInfant"/>
                <w:i/>
                <w:iCs/>
              </w:rPr>
              <w:t>Primary evidence and some historical interpretation.</w:t>
            </w:r>
          </w:p>
          <w:p w14:paraId="04991049" w14:textId="7215B4E2" w:rsidR="00694433" w:rsidRDefault="0039755A" w:rsidP="0088182B">
            <w:pPr>
              <w:pStyle w:val="ListParagraph"/>
              <w:numPr>
                <w:ilvl w:val="0"/>
                <w:numId w:val="37"/>
              </w:numPr>
              <w:rPr>
                <w:rFonts w:ascii="SassoonPrimaryInfant" w:hAnsi="SassoonPrimaryInfant"/>
              </w:rPr>
            </w:pPr>
            <w:r w:rsidRPr="00C349BA">
              <w:rPr>
                <w:rFonts w:ascii="SassoonPrimaryInfant" w:hAnsi="SassoonPrimaryInfant"/>
              </w:rPr>
              <w:t>Book – Information book; Now and then.</w:t>
            </w:r>
            <w:r w:rsidR="00C349BA" w:rsidRPr="00C349BA">
              <w:rPr>
                <w:rFonts w:ascii="SassoonPrimaryInfant" w:hAnsi="SassoonPrimaryInfant"/>
              </w:rPr>
              <w:t xml:space="preserve"> My </w:t>
            </w:r>
            <w:proofErr w:type="gramStart"/>
            <w:r w:rsidR="00C349BA" w:rsidRPr="00C349BA">
              <w:rPr>
                <w:rFonts w:ascii="SassoonPrimaryInfant" w:hAnsi="SassoonPrimaryInfant"/>
              </w:rPr>
              <w:t>History</w:t>
            </w:r>
            <w:proofErr w:type="gramEnd"/>
            <w:r w:rsidR="00C349BA" w:rsidRPr="00C349BA">
              <w:rPr>
                <w:rFonts w:ascii="SassoonPrimaryInfant" w:hAnsi="SassoonPrimaryInfant"/>
              </w:rPr>
              <w:t>.</w:t>
            </w:r>
            <w:r w:rsidR="00C349BA">
              <w:rPr>
                <w:rFonts w:ascii="SassoonPrimaryInfant" w:hAnsi="SassoonPrimaryInfant"/>
                <w:i/>
                <w:iCs/>
              </w:rPr>
              <w:t xml:space="preserve"> </w:t>
            </w:r>
            <w:r w:rsidR="00C349BA" w:rsidRPr="00C349BA">
              <w:rPr>
                <w:rFonts w:ascii="SassoonPrimaryInfant" w:hAnsi="SassoonPrimaryInfant"/>
                <w:i/>
                <w:iCs/>
              </w:rPr>
              <w:t>Primary evidence</w:t>
            </w:r>
            <w:r w:rsidR="00C349BA">
              <w:rPr>
                <w:rFonts w:ascii="SassoonPrimaryInfant" w:hAnsi="SassoonPrimaryInfant"/>
                <w:i/>
                <w:iCs/>
              </w:rPr>
              <w:t>.</w:t>
            </w:r>
          </w:p>
          <w:p w14:paraId="7DEA5ADB" w14:textId="40CC884B" w:rsidR="0039755A" w:rsidRDefault="0039755A" w:rsidP="0088182B">
            <w:pPr>
              <w:pStyle w:val="ListParagraph"/>
              <w:numPr>
                <w:ilvl w:val="0"/>
                <w:numId w:val="37"/>
              </w:numPr>
              <w:rPr>
                <w:rFonts w:ascii="SassoonPrimaryInfant" w:hAnsi="SassoonPrimaryInfant"/>
              </w:rPr>
            </w:pPr>
            <w:r>
              <w:rPr>
                <w:rFonts w:ascii="SassoonPrimaryInfant" w:hAnsi="SassoonPrimaryInfant"/>
              </w:rPr>
              <w:t>Talking bags – baby objects/ sorting baby and child objects and comparing them</w:t>
            </w:r>
            <w:r w:rsidR="00C349BA">
              <w:rPr>
                <w:rFonts w:ascii="SassoonPrimaryInfant" w:hAnsi="SassoonPrimaryInfant"/>
              </w:rPr>
              <w:t xml:space="preserve">. </w:t>
            </w:r>
            <w:r w:rsidR="00C349BA" w:rsidRPr="00C349BA">
              <w:rPr>
                <w:rFonts w:ascii="SassoonPrimaryInfant" w:hAnsi="SassoonPrimaryInfant"/>
                <w:i/>
                <w:iCs/>
              </w:rPr>
              <w:t>Primary evidence.</w:t>
            </w:r>
          </w:p>
          <w:p w14:paraId="7925B245" w14:textId="04476F09" w:rsidR="0039755A" w:rsidRDefault="0039755A" w:rsidP="0088182B">
            <w:pPr>
              <w:pStyle w:val="ListParagraph"/>
              <w:numPr>
                <w:ilvl w:val="0"/>
                <w:numId w:val="37"/>
              </w:numPr>
              <w:rPr>
                <w:rFonts w:ascii="SassoonPrimaryInfant" w:hAnsi="SassoonPrimaryInfant"/>
              </w:rPr>
            </w:pPr>
            <w:r>
              <w:rPr>
                <w:rFonts w:ascii="SassoonPrimaryInfant" w:hAnsi="SassoonPrimaryInfant"/>
              </w:rPr>
              <w:lastRenderedPageBreak/>
              <w:t xml:space="preserve">Babies </w:t>
            </w:r>
            <w:r w:rsidR="00C349BA">
              <w:rPr>
                <w:rFonts w:ascii="SassoonPrimaryInfant" w:hAnsi="SassoonPrimaryInfant"/>
              </w:rPr>
              <w:t xml:space="preserve">and themed resources </w:t>
            </w:r>
            <w:r>
              <w:rPr>
                <w:rFonts w:ascii="SassoonPrimaryInfant" w:hAnsi="SassoonPrimaryInfant"/>
              </w:rPr>
              <w:t>in the home corner</w:t>
            </w:r>
            <w:r w:rsidR="00C349BA">
              <w:rPr>
                <w:rFonts w:ascii="SassoonPrimaryInfant" w:hAnsi="SassoonPrimaryInfant"/>
              </w:rPr>
              <w:t>.</w:t>
            </w:r>
          </w:p>
          <w:p w14:paraId="74B8346F" w14:textId="40A0FE95" w:rsidR="00C349BA" w:rsidRPr="00C349BA" w:rsidRDefault="00C349BA" w:rsidP="0088182B">
            <w:pPr>
              <w:pStyle w:val="ListParagraph"/>
              <w:numPr>
                <w:ilvl w:val="0"/>
                <w:numId w:val="37"/>
              </w:numPr>
              <w:rPr>
                <w:rFonts w:ascii="SassoonPrimaryInfant" w:hAnsi="SassoonPrimaryInfant"/>
              </w:rPr>
            </w:pPr>
            <w:r>
              <w:rPr>
                <w:rFonts w:ascii="SassoonPrimaryInfant" w:hAnsi="SassoonPrimaryInfant"/>
              </w:rPr>
              <w:t xml:space="preserve">Children to bring in photographs of them as babies/ artefacts such as baby clothing/ toys. </w:t>
            </w:r>
            <w:r w:rsidRPr="00C349BA">
              <w:rPr>
                <w:rFonts w:ascii="SassoonPrimaryInfant" w:hAnsi="SassoonPrimaryInfant"/>
                <w:i/>
                <w:iCs/>
              </w:rPr>
              <w:t>Primary evidence.</w:t>
            </w:r>
          </w:p>
          <w:p w14:paraId="7B53614F" w14:textId="4072BD10" w:rsidR="00C349BA" w:rsidRPr="00C349BA" w:rsidRDefault="00C349BA" w:rsidP="0088182B">
            <w:pPr>
              <w:pStyle w:val="ListParagraph"/>
              <w:numPr>
                <w:ilvl w:val="0"/>
                <w:numId w:val="37"/>
              </w:numPr>
              <w:rPr>
                <w:rFonts w:ascii="SassoonPrimaryInfant" w:hAnsi="SassoonPrimaryInfant"/>
              </w:rPr>
            </w:pPr>
            <w:r w:rsidRPr="00C349BA">
              <w:rPr>
                <w:rFonts w:ascii="SassoonPrimaryInfant" w:hAnsi="SassoonPrimaryInfant"/>
              </w:rPr>
              <w:t xml:space="preserve">To </w:t>
            </w:r>
            <w:r>
              <w:rPr>
                <w:rFonts w:ascii="SassoonPrimaryInfant" w:hAnsi="SassoonPrimaryInfant"/>
              </w:rPr>
              <w:t>mark-make what I have learnt – a baby in a cot with a nappy on etc. To talk about reasons for wearing a nappy etc.</w:t>
            </w:r>
          </w:p>
          <w:p w14:paraId="04F6E85D" w14:textId="77777777" w:rsidR="00C349BA" w:rsidRDefault="00C349BA" w:rsidP="0088182B">
            <w:pPr>
              <w:pStyle w:val="ListParagraph"/>
              <w:numPr>
                <w:ilvl w:val="0"/>
                <w:numId w:val="37"/>
              </w:numPr>
              <w:rPr>
                <w:rFonts w:ascii="SassoonPrimaryInfant" w:hAnsi="SassoonPrimaryInfant"/>
              </w:rPr>
            </w:pPr>
            <w:r>
              <w:rPr>
                <w:rFonts w:ascii="SassoonPrimaryInfant" w:hAnsi="SassoonPrimaryInfant"/>
              </w:rPr>
              <w:t>Create representations of me in the past and me now (the chronology of my life.)</w:t>
            </w:r>
          </w:p>
          <w:p w14:paraId="7F12854D" w14:textId="3A3D526E" w:rsidR="00C349BA" w:rsidRPr="00C349BA" w:rsidRDefault="00C349BA" w:rsidP="0088182B">
            <w:pPr>
              <w:pStyle w:val="ListParagraph"/>
              <w:numPr>
                <w:ilvl w:val="0"/>
                <w:numId w:val="37"/>
              </w:numPr>
              <w:rPr>
                <w:rFonts w:ascii="SassoonPrimaryInfant" w:hAnsi="SassoonPrimaryInfant"/>
              </w:rPr>
            </w:pPr>
            <w:r>
              <w:rPr>
                <w:rFonts w:ascii="SassoonPrimaryInfant" w:hAnsi="SassoonPrimaryInfant"/>
              </w:rPr>
              <w:t>To test and make baby food.</w:t>
            </w:r>
          </w:p>
        </w:tc>
      </w:tr>
    </w:tbl>
    <w:p w14:paraId="1ADC55AC" w14:textId="5F19B7CE" w:rsidR="00DE4368" w:rsidRDefault="00DE4368" w:rsidP="006E51BF">
      <w:pPr>
        <w:rPr>
          <w:rFonts w:ascii="SassoonPrimaryInfant" w:hAnsi="SassoonPrimaryInfant"/>
        </w:rPr>
      </w:pPr>
    </w:p>
    <w:p w14:paraId="2908B57C" w14:textId="77155D3E" w:rsidR="00E65BFF" w:rsidRDefault="00E65BFF" w:rsidP="00E65BFF">
      <w:pPr>
        <w:rPr>
          <w:rFonts w:ascii="SassoonPrimaryInfant" w:hAnsi="SassoonPrimaryInfant"/>
          <w:b/>
          <w:bCs/>
        </w:rPr>
      </w:pPr>
      <w:r w:rsidRPr="000058FC">
        <w:rPr>
          <w:rFonts w:ascii="SassoonPrimaryInfant" w:hAnsi="SassoonPrimaryInfant"/>
          <w:b/>
          <w:bCs/>
        </w:rPr>
        <w:t>P</w:t>
      </w:r>
      <w:r>
        <w:rPr>
          <w:rFonts w:ascii="SassoonPrimaryInfant" w:hAnsi="SassoonPrimaryInfant"/>
          <w:b/>
          <w:bCs/>
        </w:rPr>
        <w:t>eople and Communities</w:t>
      </w:r>
    </w:p>
    <w:p w14:paraId="4E27234C" w14:textId="68574220" w:rsidR="00E65BFF" w:rsidRDefault="00E65BFF" w:rsidP="00E65BFF">
      <w:pPr>
        <w:pStyle w:val="NoSpacing"/>
        <w:rPr>
          <w:rFonts w:ascii="SassoonPrimaryInfant" w:hAnsi="SassoonPrimaryInfant"/>
          <w:sz w:val="20"/>
          <w:szCs w:val="20"/>
        </w:rPr>
      </w:pPr>
      <w:r>
        <w:rPr>
          <w:rFonts w:ascii="SassoonPrimaryInfant" w:hAnsi="SassoonPrimaryInfant"/>
          <w:b/>
          <w:bCs/>
        </w:rPr>
        <w:t xml:space="preserve">Enquiry </w:t>
      </w:r>
      <w:r w:rsidRPr="00E65BFF">
        <w:rPr>
          <w:rFonts w:ascii="SassoonPrimaryInfant" w:hAnsi="SassoonPrimaryInfant"/>
          <w:b/>
          <w:bCs/>
        </w:rPr>
        <w:t xml:space="preserve">Question: </w:t>
      </w:r>
      <w:r w:rsidRPr="00E65BFF">
        <w:rPr>
          <w:rFonts w:ascii="SassoonPrimaryInfant" w:hAnsi="SassoonPrimaryInfant"/>
          <w:b/>
          <w:bCs/>
          <w:sz w:val="20"/>
          <w:szCs w:val="20"/>
        </w:rPr>
        <w:t>What are the occasions people celebrate and why?</w:t>
      </w:r>
    </w:p>
    <w:p w14:paraId="7690A681" w14:textId="77777777" w:rsidR="00E65BFF" w:rsidRPr="00E65BFF" w:rsidRDefault="00E65BFF" w:rsidP="00E65BFF">
      <w:pPr>
        <w:pStyle w:val="NoSpacing"/>
        <w:rPr>
          <w:rFonts w:ascii="SassoonPrimaryInfant" w:hAnsi="SassoonPrimaryInfant"/>
          <w:sz w:val="20"/>
          <w:szCs w:val="20"/>
        </w:rPr>
      </w:pPr>
    </w:p>
    <w:tbl>
      <w:tblPr>
        <w:tblStyle w:val="TableGrid"/>
        <w:tblW w:w="0" w:type="auto"/>
        <w:tblLook w:val="04A0" w:firstRow="1" w:lastRow="0" w:firstColumn="1" w:lastColumn="0" w:noHBand="0" w:noVBand="1"/>
      </w:tblPr>
      <w:tblGrid>
        <w:gridCol w:w="5129"/>
        <w:gridCol w:w="5129"/>
        <w:gridCol w:w="5130"/>
      </w:tblGrid>
      <w:tr w:rsidR="00E65BFF" w14:paraId="0EE96609" w14:textId="77777777" w:rsidTr="005C0096">
        <w:tc>
          <w:tcPr>
            <w:tcW w:w="5129" w:type="dxa"/>
          </w:tcPr>
          <w:p w14:paraId="4E81FEDD" w14:textId="77777777" w:rsidR="00E65BFF" w:rsidRDefault="00E65BFF" w:rsidP="005C0096">
            <w:pPr>
              <w:rPr>
                <w:rFonts w:ascii="SassoonPrimaryInfant" w:hAnsi="SassoonPrimaryInfant"/>
              </w:rPr>
            </w:pPr>
            <w:r>
              <w:rPr>
                <w:rFonts w:ascii="SassoonPrimaryInfant" w:hAnsi="SassoonPrimaryInfant"/>
              </w:rPr>
              <w:t>Children will know . . .</w:t>
            </w:r>
          </w:p>
        </w:tc>
        <w:tc>
          <w:tcPr>
            <w:tcW w:w="5129" w:type="dxa"/>
          </w:tcPr>
          <w:p w14:paraId="6C1B3F78" w14:textId="77777777" w:rsidR="00E65BFF" w:rsidRDefault="00E65BFF" w:rsidP="005C0096">
            <w:pPr>
              <w:rPr>
                <w:rFonts w:ascii="SassoonPrimaryInfant" w:hAnsi="SassoonPrimaryInfant"/>
              </w:rPr>
            </w:pPr>
            <w:r>
              <w:rPr>
                <w:rFonts w:ascii="SassoonPrimaryInfant" w:hAnsi="SassoonPrimaryInfant"/>
              </w:rPr>
              <w:t>Children will say . . .</w:t>
            </w:r>
          </w:p>
        </w:tc>
        <w:tc>
          <w:tcPr>
            <w:tcW w:w="5130" w:type="dxa"/>
          </w:tcPr>
          <w:p w14:paraId="6C5EE0F7" w14:textId="77777777" w:rsidR="00E65BFF" w:rsidRDefault="00E65BFF" w:rsidP="005C0096">
            <w:pPr>
              <w:rPr>
                <w:rFonts w:ascii="SassoonPrimaryInfant" w:hAnsi="SassoonPrimaryInfant"/>
              </w:rPr>
            </w:pPr>
            <w:r>
              <w:rPr>
                <w:rFonts w:ascii="SassoonPrimaryInfant" w:hAnsi="SassoonPrimaryInfant"/>
              </w:rPr>
              <w:t>How we will deliver this . . .</w:t>
            </w:r>
          </w:p>
        </w:tc>
      </w:tr>
      <w:tr w:rsidR="00E65BFF" w14:paraId="5EF24E0D" w14:textId="77777777" w:rsidTr="005C0096">
        <w:tc>
          <w:tcPr>
            <w:tcW w:w="5129" w:type="dxa"/>
          </w:tcPr>
          <w:p w14:paraId="6B641ECA" w14:textId="77777777" w:rsidR="00320763" w:rsidRDefault="00320763" w:rsidP="00D95DD4">
            <w:pPr>
              <w:rPr>
                <w:rFonts w:ascii="SassoonPrimaryInfant" w:hAnsi="SassoonPrimaryInfant"/>
                <w:color w:val="70AD47" w:themeColor="accent6"/>
              </w:rPr>
            </w:pPr>
            <w:r>
              <w:rPr>
                <w:rFonts w:ascii="SassoonPrimaryInfant" w:hAnsi="SassoonPrimaryInfant"/>
                <w:color w:val="70AD47" w:themeColor="accent6"/>
              </w:rPr>
              <w:t>Rising Threes</w:t>
            </w:r>
          </w:p>
          <w:p w14:paraId="03DAEB3E" w14:textId="3391FE91" w:rsidR="00320763" w:rsidRDefault="00FD4413" w:rsidP="00320763">
            <w:pPr>
              <w:pStyle w:val="ListParagraph"/>
              <w:numPr>
                <w:ilvl w:val="0"/>
                <w:numId w:val="63"/>
              </w:numPr>
              <w:rPr>
                <w:rFonts w:ascii="SassoonPrimaryInfant" w:hAnsi="SassoonPrimaryInfant"/>
                <w:color w:val="70AD47" w:themeColor="accent6"/>
              </w:rPr>
            </w:pPr>
            <w:r>
              <w:rPr>
                <w:rFonts w:ascii="SassoonPrimaryInfant" w:hAnsi="SassoonPrimaryInfant"/>
                <w:color w:val="70AD47" w:themeColor="accent6"/>
              </w:rPr>
              <w:t xml:space="preserve">To show an interest in religious stories. </w:t>
            </w:r>
          </w:p>
          <w:p w14:paraId="60CBEBC1" w14:textId="7AC8F29C" w:rsidR="00FD4413" w:rsidRDefault="00FD4413" w:rsidP="00320763">
            <w:pPr>
              <w:pStyle w:val="ListParagraph"/>
              <w:numPr>
                <w:ilvl w:val="0"/>
                <w:numId w:val="63"/>
              </w:numPr>
              <w:rPr>
                <w:rFonts w:ascii="SassoonPrimaryInfant" w:hAnsi="SassoonPrimaryInfant"/>
                <w:color w:val="70AD47" w:themeColor="accent6"/>
              </w:rPr>
            </w:pPr>
            <w:r>
              <w:rPr>
                <w:rFonts w:ascii="SassoonPrimaryInfant" w:hAnsi="SassoonPrimaryInfant"/>
                <w:color w:val="70AD47" w:themeColor="accent6"/>
              </w:rPr>
              <w:t>Name a religious character such as Jesus</w:t>
            </w:r>
          </w:p>
          <w:p w14:paraId="2DA80A0A" w14:textId="59DD5268" w:rsidR="00FD4413" w:rsidRDefault="00FD4413" w:rsidP="00320763">
            <w:pPr>
              <w:pStyle w:val="ListParagraph"/>
              <w:numPr>
                <w:ilvl w:val="0"/>
                <w:numId w:val="63"/>
              </w:numPr>
              <w:rPr>
                <w:rFonts w:ascii="SassoonPrimaryInfant" w:hAnsi="SassoonPrimaryInfant"/>
                <w:color w:val="70AD47" w:themeColor="accent6"/>
              </w:rPr>
            </w:pPr>
            <w:r>
              <w:rPr>
                <w:rFonts w:ascii="SassoonPrimaryInfant" w:hAnsi="SassoonPrimaryInfant"/>
                <w:color w:val="70AD47" w:themeColor="accent6"/>
              </w:rPr>
              <w:t>Use simple phrases and sentences to recall a recent event/ celebration in their life.</w:t>
            </w:r>
          </w:p>
          <w:p w14:paraId="4F145C81" w14:textId="5B7C3893" w:rsidR="00FD4413" w:rsidRPr="00320763" w:rsidRDefault="00FD4413" w:rsidP="00320763">
            <w:pPr>
              <w:pStyle w:val="ListParagraph"/>
              <w:numPr>
                <w:ilvl w:val="0"/>
                <w:numId w:val="63"/>
              </w:numPr>
              <w:rPr>
                <w:rFonts w:ascii="SassoonPrimaryInfant" w:hAnsi="SassoonPrimaryInfant"/>
                <w:color w:val="70AD47" w:themeColor="accent6"/>
              </w:rPr>
            </w:pPr>
            <w:r>
              <w:rPr>
                <w:rFonts w:ascii="SassoonPrimaryInfant" w:hAnsi="SassoonPrimaryInfant"/>
                <w:color w:val="70AD47" w:themeColor="accent6"/>
              </w:rPr>
              <w:t>Show enjoyment in celebrations at school.</w:t>
            </w:r>
          </w:p>
          <w:p w14:paraId="2AFC15F4" w14:textId="7AFE2B95" w:rsidR="00E65BFF" w:rsidRDefault="00D95DD4" w:rsidP="00D95DD4">
            <w:pPr>
              <w:rPr>
                <w:rFonts w:ascii="SassoonPrimaryInfant" w:hAnsi="SassoonPrimaryInfant"/>
                <w:color w:val="70AD47" w:themeColor="accent6"/>
              </w:rPr>
            </w:pPr>
            <w:r>
              <w:rPr>
                <w:rFonts w:ascii="SassoonPrimaryInfant" w:hAnsi="SassoonPrimaryInfant"/>
                <w:color w:val="70AD47" w:themeColor="accent6"/>
              </w:rPr>
              <w:t>N</w:t>
            </w:r>
          </w:p>
          <w:p w14:paraId="4BF71742" w14:textId="7EAD381E" w:rsidR="00D95DD4" w:rsidRDefault="00D95DD4" w:rsidP="0088182B">
            <w:pPr>
              <w:pStyle w:val="ListParagraph"/>
              <w:numPr>
                <w:ilvl w:val="0"/>
                <w:numId w:val="38"/>
              </w:numPr>
              <w:rPr>
                <w:rFonts w:ascii="SassoonPrimaryInfant" w:hAnsi="SassoonPrimaryInfant"/>
                <w:color w:val="70AD47" w:themeColor="accent6"/>
              </w:rPr>
            </w:pPr>
            <w:r>
              <w:rPr>
                <w:rFonts w:ascii="SassoonPrimaryInfant" w:hAnsi="SassoonPrimaryInfant"/>
                <w:color w:val="70AD47" w:themeColor="accent6"/>
              </w:rPr>
              <w:t>To recall some parts of a religious story.</w:t>
            </w:r>
          </w:p>
          <w:p w14:paraId="564EC93D" w14:textId="5283F230" w:rsidR="00D95DD4" w:rsidRDefault="00D95DD4" w:rsidP="0088182B">
            <w:pPr>
              <w:pStyle w:val="ListParagraph"/>
              <w:numPr>
                <w:ilvl w:val="0"/>
                <w:numId w:val="38"/>
              </w:numPr>
              <w:rPr>
                <w:rFonts w:ascii="SassoonPrimaryInfant" w:hAnsi="SassoonPrimaryInfant"/>
                <w:color w:val="70AD47" w:themeColor="accent6"/>
              </w:rPr>
            </w:pPr>
            <w:r>
              <w:rPr>
                <w:rFonts w:ascii="SassoonPrimaryInfant" w:hAnsi="SassoonPrimaryInfant"/>
                <w:color w:val="70AD47" w:themeColor="accent6"/>
              </w:rPr>
              <w:t xml:space="preserve">To talk about </w:t>
            </w:r>
            <w:proofErr w:type="gramStart"/>
            <w:r>
              <w:rPr>
                <w:rFonts w:ascii="SassoonPrimaryInfant" w:hAnsi="SassoonPrimaryInfant"/>
                <w:color w:val="70AD47" w:themeColor="accent6"/>
              </w:rPr>
              <w:t>ways</w:t>
            </w:r>
            <w:proofErr w:type="gramEnd"/>
            <w:r>
              <w:rPr>
                <w:rFonts w:ascii="SassoonPrimaryInfant" w:hAnsi="SassoonPrimaryInfant"/>
                <w:color w:val="70AD47" w:themeColor="accent6"/>
              </w:rPr>
              <w:t xml:space="preserve"> they celebrate with their family, with reference to a photograph.</w:t>
            </w:r>
          </w:p>
          <w:p w14:paraId="2AEF08E9" w14:textId="3B6E2C43" w:rsidR="00D95DD4" w:rsidRPr="00D95DD4" w:rsidRDefault="00D95DD4" w:rsidP="0088182B">
            <w:pPr>
              <w:pStyle w:val="ListParagraph"/>
              <w:numPr>
                <w:ilvl w:val="0"/>
                <w:numId w:val="38"/>
              </w:numPr>
              <w:rPr>
                <w:rFonts w:ascii="SassoonPrimaryInfant" w:hAnsi="SassoonPrimaryInfant"/>
                <w:color w:val="70AD47" w:themeColor="accent6"/>
              </w:rPr>
            </w:pPr>
            <w:r>
              <w:rPr>
                <w:rFonts w:ascii="SassoonPrimaryInfant" w:hAnsi="SassoonPrimaryInfant"/>
                <w:color w:val="70AD47" w:themeColor="accent6"/>
              </w:rPr>
              <w:t>To join in with celebrations in school (where appropriate)</w:t>
            </w:r>
          </w:p>
          <w:p w14:paraId="4E57EC5A" w14:textId="426DDF81" w:rsidR="00E65BFF" w:rsidRPr="0039755A" w:rsidRDefault="00D95DD4" w:rsidP="00D95DD4">
            <w:pPr>
              <w:suppressAutoHyphens w:val="0"/>
              <w:autoSpaceDN/>
              <w:spacing w:after="160" w:line="259" w:lineRule="auto"/>
              <w:contextualSpacing/>
              <w:textAlignment w:val="auto"/>
              <w:rPr>
                <w:rFonts w:ascii="SassoonPrimaryInfant" w:eastAsiaTheme="minorHAnsi" w:hAnsi="SassoonPrimaryInfant" w:cstheme="minorBidi"/>
                <w:color w:val="4472C4" w:themeColor="accent1"/>
              </w:rPr>
            </w:pPr>
            <w:r>
              <w:rPr>
                <w:rFonts w:ascii="SassoonPrimaryInfant" w:eastAsiaTheme="minorHAnsi" w:hAnsi="SassoonPrimaryInfant" w:cstheme="minorBidi"/>
                <w:color w:val="4472C4" w:themeColor="accent1"/>
              </w:rPr>
              <w:t>R</w:t>
            </w:r>
          </w:p>
          <w:p w14:paraId="6EEF828B" w14:textId="41873578" w:rsidR="00D95DD4" w:rsidRDefault="00D95DD4" w:rsidP="0088182B">
            <w:pPr>
              <w:numPr>
                <w:ilvl w:val="0"/>
                <w:numId w:val="37"/>
              </w:numPr>
              <w:suppressAutoHyphens w:val="0"/>
              <w:autoSpaceDN/>
              <w:spacing w:after="160" w:line="259" w:lineRule="auto"/>
              <w:contextualSpacing/>
              <w:textAlignment w:val="auto"/>
              <w:rPr>
                <w:rFonts w:ascii="SassoonPrimaryInfant" w:eastAsiaTheme="minorHAnsi" w:hAnsi="SassoonPrimaryInfant" w:cstheme="minorBidi"/>
                <w:color w:val="4472C4" w:themeColor="accent1"/>
              </w:rPr>
            </w:pPr>
            <w:r>
              <w:rPr>
                <w:rFonts w:ascii="SassoonPrimaryInfant" w:eastAsiaTheme="minorHAnsi" w:hAnsi="SassoonPrimaryInfant" w:cstheme="minorBidi"/>
                <w:color w:val="4472C4" w:themeColor="accent1"/>
              </w:rPr>
              <w:lastRenderedPageBreak/>
              <w:t xml:space="preserve">To know </w:t>
            </w:r>
            <w:r w:rsidR="00317A86">
              <w:rPr>
                <w:rFonts w:ascii="SassoonPrimaryInfant" w:eastAsiaTheme="minorHAnsi" w:hAnsi="SassoonPrimaryInfant" w:cstheme="minorBidi"/>
                <w:color w:val="4472C4" w:themeColor="accent1"/>
              </w:rPr>
              <w:t xml:space="preserve">the main parts in </w:t>
            </w:r>
            <w:r>
              <w:rPr>
                <w:rFonts w:ascii="SassoonPrimaryInfant" w:eastAsiaTheme="minorHAnsi" w:hAnsi="SassoonPrimaryInfant" w:cstheme="minorBidi"/>
                <w:color w:val="4472C4" w:themeColor="accent1"/>
              </w:rPr>
              <w:t>at least two religious stories related to Christianity and Hinduism.</w:t>
            </w:r>
          </w:p>
          <w:p w14:paraId="5FC891CB" w14:textId="640C1096" w:rsidR="00D95DD4" w:rsidRDefault="00D95DD4" w:rsidP="0088182B">
            <w:pPr>
              <w:numPr>
                <w:ilvl w:val="0"/>
                <w:numId w:val="37"/>
              </w:numPr>
              <w:suppressAutoHyphens w:val="0"/>
              <w:autoSpaceDN/>
              <w:spacing w:after="160" w:line="259" w:lineRule="auto"/>
              <w:contextualSpacing/>
              <w:textAlignment w:val="auto"/>
              <w:rPr>
                <w:rFonts w:ascii="SassoonPrimaryInfant" w:eastAsiaTheme="minorHAnsi" w:hAnsi="SassoonPrimaryInfant" w:cstheme="minorBidi"/>
                <w:color w:val="4472C4" w:themeColor="accent1"/>
              </w:rPr>
            </w:pPr>
            <w:r>
              <w:rPr>
                <w:rFonts w:ascii="SassoonPrimaryInfant" w:eastAsiaTheme="minorHAnsi" w:hAnsi="SassoonPrimaryInfant" w:cstheme="minorBidi"/>
                <w:color w:val="4472C4" w:themeColor="accent1"/>
              </w:rPr>
              <w:t xml:space="preserve">To talk about religious </w:t>
            </w:r>
            <w:proofErr w:type="gramStart"/>
            <w:r>
              <w:rPr>
                <w:rFonts w:ascii="SassoonPrimaryInfant" w:eastAsiaTheme="minorHAnsi" w:hAnsi="SassoonPrimaryInfant" w:cstheme="minorBidi"/>
                <w:color w:val="4472C4" w:themeColor="accent1"/>
              </w:rPr>
              <w:t>artefacts</w:t>
            </w:r>
            <w:proofErr w:type="gramEnd"/>
            <w:r>
              <w:rPr>
                <w:rFonts w:ascii="SassoonPrimaryInfant" w:eastAsiaTheme="minorHAnsi" w:hAnsi="SassoonPrimaryInfant" w:cstheme="minorBidi"/>
                <w:color w:val="4472C4" w:themeColor="accent1"/>
              </w:rPr>
              <w:t xml:space="preserve"> they can see.</w:t>
            </w:r>
          </w:p>
          <w:p w14:paraId="3DE54766" w14:textId="4077F509" w:rsidR="00D95DD4" w:rsidRDefault="00D95DD4" w:rsidP="0088182B">
            <w:pPr>
              <w:numPr>
                <w:ilvl w:val="0"/>
                <w:numId w:val="37"/>
              </w:numPr>
              <w:suppressAutoHyphens w:val="0"/>
              <w:autoSpaceDN/>
              <w:spacing w:after="160" w:line="259" w:lineRule="auto"/>
              <w:contextualSpacing/>
              <w:textAlignment w:val="auto"/>
              <w:rPr>
                <w:rFonts w:ascii="SassoonPrimaryInfant" w:eastAsiaTheme="minorHAnsi" w:hAnsi="SassoonPrimaryInfant" w:cstheme="minorBidi"/>
                <w:color w:val="4472C4" w:themeColor="accent1"/>
              </w:rPr>
            </w:pPr>
            <w:r>
              <w:rPr>
                <w:rFonts w:ascii="SassoonPrimaryInfant" w:eastAsiaTheme="minorHAnsi" w:hAnsi="SassoonPrimaryInfant" w:cstheme="minorBidi"/>
                <w:color w:val="4472C4" w:themeColor="accent1"/>
              </w:rPr>
              <w:t>To recognise that different people celebrate in different ways.</w:t>
            </w:r>
          </w:p>
          <w:p w14:paraId="4A7150EB" w14:textId="77777777" w:rsidR="00D95DD4" w:rsidRPr="00D95DD4" w:rsidRDefault="00D95DD4" w:rsidP="00D95DD4">
            <w:pPr>
              <w:suppressAutoHyphens w:val="0"/>
              <w:autoSpaceDN/>
              <w:spacing w:after="160" w:line="259" w:lineRule="auto"/>
              <w:ind w:left="360"/>
              <w:contextualSpacing/>
              <w:textAlignment w:val="auto"/>
              <w:rPr>
                <w:rFonts w:ascii="SassoonPrimaryInfant" w:eastAsiaTheme="minorHAnsi" w:hAnsi="SassoonPrimaryInfant" w:cstheme="minorBidi"/>
                <w:color w:val="4472C4" w:themeColor="accent1"/>
              </w:rPr>
            </w:pPr>
          </w:p>
          <w:p w14:paraId="6A0A5B6C" w14:textId="77777777" w:rsidR="00E65BFF" w:rsidRPr="00D95DD4" w:rsidRDefault="00E65BFF" w:rsidP="001D0ABB">
            <w:pPr>
              <w:suppressAutoHyphens w:val="0"/>
              <w:autoSpaceDN/>
              <w:spacing w:after="160" w:line="259" w:lineRule="auto"/>
              <w:textAlignment w:val="auto"/>
              <w:rPr>
                <w:rFonts w:ascii="SassoonPrimaryInfant" w:eastAsiaTheme="minorHAnsi" w:hAnsi="SassoonPrimaryInfant" w:cstheme="minorBidi"/>
                <w:color w:val="ED7D31" w:themeColor="accent2"/>
              </w:rPr>
            </w:pPr>
            <w:r w:rsidRPr="00D95DD4">
              <w:rPr>
                <w:rFonts w:ascii="SassoonPrimaryInfant" w:eastAsiaTheme="minorHAnsi" w:hAnsi="SassoonPrimaryInfant" w:cstheme="minorBidi"/>
                <w:color w:val="ED7D31" w:themeColor="accent2"/>
              </w:rPr>
              <w:t>Y</w:t>
            </w:r>
          </w:p>
          <w:p w14:paraId="22B686C2" w14:textId="77777777" w:rsidR="00D95DD4" w:rsidRPr="00D95DD4" w:rsidRDefault="00D95DD4" w:rsidP="0088182B">
            <w:pPr>
              <w:pStyle w:val="ListParagraph"/>
              <w:numPr>
                <w:ilvl w:val="0"/>
                <w:numId w:val="37"/>
              </w:numPr>
              <w:rPr>
                <w:rFonts w:ascii="SassoonPrimaryInfant" w:hAnsi="SassoonPrimaryInfant"/>
                <w:color w:val="ED7D31" w:themeColor="accent2"/>
              </w:rPr>
            </w:pPr>
            <w:r w:rsidRPr="00D95DD4">
              <w:rPr>
                <w:rFonts w:ascii="SassoonPrimaryInfant" w:hAnsi="SassoonPrimaryInfant"/>
                <w:color w:val="ED7D31" w:themeColor="accent2"/>
              </w:rPr>
              <w:t>To make simple comparisons between two religious stories.</w:t>
            </w:r>
          </w:p>
          <w:p w14:paraId="38DB8080" w14:textId="77777777" w:rsidR="00D95DD4" w:rsidRPr="00D95DD4" w:rsidRDefault="00D95DD4" w:rsidP="0088182B">
            <w:pPr>
              <w:pStyle w:val="ListParagraph"/>
              <w:numPr>
                <w:ilvl w:val="0"/>
                <w:numId w:val="37"/>
              </w:numPr>
              <w:rPr>
                <w:rFonts w:ascii="SassoonPrimaryInfant" w:hAnsi="SassoonPrimaryInfant"/>
                <w:color w:val="70AD47" w:themeColor="accent6"/>
              </w:rPr>
            </w:pPr>
            <w:r w:rsidRPr="00D95DD4">
              <w:rPr>
                <w:rFonts w:ascii="SassoonPrimaryInfant" w:hAnsi="SassoonPrimaryInfant"/>
                <w:color w:val="ED7D31" w:themeColor="accent2"/>
              </w:rPr>
              <w:t>To retell the Nativity story in detail.</w:t>
            </w:r>
          </w:p>
          <w:p w14:paraId="0837CB04" w14:textId="704A5F9F" w:rsidR="00D95DD4" w:rsidRPr="00D95DD4" w:rsidRDefault="00D95DD4" w:rsidP="0088182B">
            <w:pPr>
              <w:pStyle w:val="ListParagraph"/>
              <w:numPr>
                <w:ilvl w:val="0"/>
                <w:numId w:val="37"/>
              </w:numPr>
              <w:rPr>
                <w:rFonts w:ascii="SassoonPrimaryInfant" w:hAnsi="SassoonPrimaryInfant"/>
                <w:color w:val="70AD47" w:themeColor="accent6"/>
              </w:rPr>
            </w:pPr>
          </w:p>
        </w:tc>
        <w:tc>
          <w:tcPr>
            <w:tcW w:w="5129" w:type="dxa"/>
          </w:tcPr>
          <w:p w14:paraId="5F7414FE" w14:textId="77777777" w:rsidR="00E65BFF" w:rsidRDefault="00E65BFF" w:rsidP="005C0096">
            <w:pPr>
              <w:rPr>
                <w:rFonts w:ascii="SassoonPrimaryInfant" w:hAnsi="SassoonPrimaryInfant"/>
                <w:color w:val="ED7D31" w:themeColor="accent2"/>
              </w:rPr>
            </w:pPr>
            <w:r w:rsidRPr="00DE4368">
              <w:rPr>
                <w:rFonts w:ascii="SassoonPrimaryInfant" w:hAnsi="SassoonPrimaryInfant"/>
                <w:color w:val="ED7D31" w:themeColor="accent2"/>
              </w:rPr>
              <w:lastRenderedPageBreak/>
              <w:t xml:space="preserve"> </w:t>
            </w:r>
          </w:p>
          <w:p w14:paraId="03564B7D" w14:textId="2CF9F07E" w:rsidR="00E65BFF" w:rsidRPr="0039755A" w:rsidRDefault="00D95DD4" w:rsidP="005C0096">
            <w:pPr>
              <w:rPr>
                <w:rFonts w:ascii="SassoonPrimaryInfant" w:eastAsiaTheme="minorHAnsi" w:hAnsi="SassoonPrimaryInfant" w:cstheme="minorBidi"/>
              </w:rPr>
            </w:pPr>
            <w:r>
              <w:rPr>
                <w:rFonts w:ascii="SassoonPrimaryInfant" w:eastAsiaTheme="minorHAnsi" w:hAnsi="SassoonPrimaryInfant" w:cstheme="minorBidi"/>
                <w:color w:val="70AD47" w:themeColor="accent6"/>
              </w:rPr>
              <w:t>Christmas, Jesus, Angel, Three Kings</w:t>
            </w:r>
            <w:r w:rsidR="00317A86">
              <w:rPr>
                <w:rFonts w:ascii="SassoonPrimaryInfant" w:eastAsiaTheme="minorHAnsi" w:hAnsi="SassoonPrimaryInfant" w:cstheme="minorBidi"/>
                <w:color w:val="70AD47" w:themeColor="accent6"/>
              </w:rPr>
              <w:t>, party</w:t>
            </w:r>
          </w:p>
          <w:p w14:paraId="209AAD83" w14:textId="77777777" w:rsidR="00E65BFF" w:rsidRPr="0039755A" w:rsidRDefault="00E65BFF" w:rsidP="005C0096">
            <w:pPr>
              <w:suppressAutoHyphens w:val="0"/>
              <w:autoSpaceDN/>
              <w:spacing w:after="160" w:line="259" w:lineRule="auto"/>
              <w:textAlignment w:val="auto"/>
              <w:rPr>
                <w:rFonts w:ascii="SassoonPrimaryInfant" w:eastAsiaTheme="minorHAnsi" w:hAnsi="SassoonPrimaryInfant" w:cstheme="minorBidi"/>
              </w:rPr>
            </w:pPr>
          </w:p>
          <w:p w14:paraId="026358CA" w14:textId="77777777" w:rsidR="00D95DD4" w:rsidRDefault="00D95DD4" w:rsidP="005C0096">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0682084C" w14:textId="77777777" w:rsidR="00317A86" w:rsidRDefault="00317A86" w:rsidP="005C0096">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68FF4FC8" w14:textId="190D79DC" w:rsidR="00E65BFF" w:rsidRPr="0039755A" w:rsidRDefault="00D95DD4" w:rsidP="005C0096">
            <w:pPr>
              <w:suppressAutoHyphens w:val="0"/>
              <w:autoSpaceDN/>
              <w:spacing w:after="160" w:line="259" w:lineRule="auto"/>
              <w:textAlignment w:val="auto"/>
              <w:rPr>
                <w:rFonts w:ascii="SassoonPrimaryInfant" w:eastAsiaTheme="minorHAnsi" w:hAnsi="SassoonPrimaryInfant" w:cstheme="minorBidi"/>
                <w:color w:val="4472C4" w:themeColor="accent1"/>
              </w:rPr>
            </w:pPr>
            <w:r>
              <w:rPr>
                <w:rFonts w:ascii="SassoonPrimaryInfant" w:eastAsiaTheme="minorHAnsi" w:hAnsi="SassoonPrimaryInfant" w:cstheme="minorBidi"/>
                <w:color w:val="4472C4" w:themeColor="accent1"/>
              </w:rPr>
              <w:t>Joseph, Mary, Son of God, Shepherds, King Herod</w:t>
            </w:r>
            <w:r w:rsidR="00317A86">
              <w:rPr>
                <w:rFonts w:ascii="SassoonPrimaryInfant" w:eastAsiaTheme="minorHAnsi" w:hAnsi="SassoonPrimaryInfant" w:cstheme="minorBidi"/>
                <w:color w:val="4472C4" w:themeColor="accent1"/>
              </w:rPr>
              <w:t>, hallelujah</w:t>
            </w:r>
          </w:p>
          <w:p w14:paraId="25A499A7" w14:textId="77777777" w:rsidR="00E65BFF" w:rsidRPr="0039755A" w:rsidRDefault="00E65BFF" w:rsidP="005C0096">
            <w:pPr>
              <w:suppressAutoHyphens w:val="0"/>
              <w:autoSpaceDN/>
              <w:spacing w:after="160" w:line="259" w:lineRule="auto"/>
              <w:textAlignment w:val="auto"/>
              <w:rPr>
                <w:rFonts w:ascii="SassoonPrimaryInfant" w:eastAsiaTheme="minorHAnsi" w:hAnsi="SassoonPrimaryInfant" w:cstheme="minorBidi"/>
              </w:rPr>
            </w:pPr>
          </w:p>
          <w:p w14:paraId="3AEB1596" w14:textId="77777777" w:rsidR="00D95DD4" w:rsidRDefault="00D95DD4" w:rsidP="005C0096">
            <w:pPr>
              <w:rPr>
                <w:rFonts w:ascii="SassoonPrimaryInfant" w:eastAsiaTheme="minorHAnsi" w:hAnsi="SassoonPrimaryInfant" w:cstheme="minorBidi"/>
                <w:color w:val="ED7D31" w:themeColor="accent2"/>
              </w:rPr>
            </w:pPr>
          </w:p>
          <w:p w14:paraId="32F6FE7B" w14:textId="77777777" w:rsidR="00D95DD4" w:rsidRDefault="00D95DD4" w:rsidP="005C0096">
            <w:pPr>
              <w:rPr>
                <w:rFonts w:ascii="SassoonPrimaryInfant" w:eastAsiaTheme="minorHAnsi" w:hAnsi="SassoonPrimaryInfant" w:cstheme="minorBidi"/>
                <w:color w:val="ED7D31" w:themeColor="accent2"/>
              </w:rPr>
            </w:pPr>
          </w:p>
          <w:p w14:paraId="36A76805" w14:textId="7A23588D" w:rsidR="00E65BFF" w:rsidRPr="00DE4368" w:rsidRDefault="00D95DD4" w:rsidP="005C0096">
            <w:pPr>
              <w:rPr>
                <w:rFonts w:ascii="SassoonPrimaryInfant" w:hAnsi="SassoonPrimaryInfant"/>
              </w:rPr>
            </w:pPr>
            <w:r>
              <w:rPr>
                <w:rFonts w:ascii="SassoonPrimaryInfant" w:eastAsiaTheme="minorHAnsi" w:hAnsi="SassoonPrimaryInfant" w:cstheme="minorBidi"/>
                <w:color w:val="ED7D31" w:themeColor="accent2"/>
              </w:rPr>
              <w:lastRenderedPageBreak/>
              <w:t>Christian, Bible</w:t>
            </w:r>
            <w:r w:rsidR="00317A86">
              <w:rPr>
                <w:rFonts w:ascii="SassoonPrimaryInfant" w:eastAsiaTheme="minorHAnsi" w:hAnsi="SassoonPrimaryInfant" w:cstheme="minorBidi"/>
                <w:color w:val="ED7D31" w:themeColor="accent2"/>
              </w:rPr>
              <w:t>, celebrate</w:t>
            </w:r>
          </w:p>
        </w:tc>
        <w:tc>
          <w:tcPr>
            <w:tcW w:w="5130" w:type="dxa"/>
          </w:tcPr>
          <w:p w14:paraId="33B0AE26" w14:textId="77777777" w:rsidR="00E65BFF" w:rsidRDefault="00D95DD4" w:rsidP="0088182B">
            <w:pPr>
              <w:pStyle w:val="ListParagraph"/>
              <w:numPr>
                <w:ilvl w:val="0"/>
                <w:numId w:val="37"/>
              </w:numPr>
              <w:rPr>
                <w:rFonts w:ascii="SassoonPrimaryInfant" w:hAnsi="SassoonPrimaryInfant"/>
              </w:rPr>
            </w:pPr>
            <w:r>
              <w:rPr>
                <w:rFonts w:ascii="SassoonPrimaryInfant" w:hAnsi="SassoonPrimaryInfant"/>
              </w:rPr>
              <w:lastRenderedPageBreak/>
              <w:t>Small world play</w:t>
            </w:r>
          </w:p>
          <w:p w14:paraId="3B515947" w14:textId="77777777" w:rsidR="00D95DD4" w:rsidRDefault="00D95DD4" w:rsidP="0088182B">
            <w:pPr>
              <w:pStyle w:val="ListParagraph"/>
              <w:numPr>
                <w:ilvl w:val="0"/>
                <w:numId w:val="37"/>
              </w:numPr>
              <w:rPr>
                <w:rFonts w:ascii="SassoonPrimaryInfant" w:hAnsi="SassoonPrimaryInfant"/>
              </w:rPr>
            </w:pPr>
            <w:r>
              <w:rPr>
                <w:rFonts w:ascii="SassoonPrimaryInfant" w:hAnsi="SassoonPrimaryInfant"/>
              </w:rPr>
              <w:t>Story books</w:t>
            </w:r>
          </w:p>
          <w:p w14:paraId="09B2D2AD" w14:textId="77777777" w:rsidR="00D95DD4" w:rsidRDefault="00D95DD4" w:rsidP="0088182B">
            <w:pPr>
              <w:pStyle w:val="ListParagraph"/>
              <w:numPr>
                <w:ilvl w:val="0"/>
                <w:numId w:val="37"/>
              </w:numPr>
              <w:rPr>
                <w:rFonts w:ascii="SassoonPrimaryInfant" w:hAnsi="SassoonPrimaryInfant"/>
              </w:rPr>
            </w:pPr>
            <w:r>
              <w:rPr>
                <w:rFonts w:ascii="SassoonPrimaryInfant" w:hAnsi="SassoonPrimaryInfant"/>
              </w:rPr>
              <w:t>Videos</w:t>
            </w:r>
          </w:p>
          <w:p w14:paraId="37F8CE14" w14:textId="77777777" w:rsidR="00D95DD4" w:rsidRDefault="00D95DD4" w:rsidP="0088182B">
            <w:pPr>
              <w:pStyle w:val="ListParagraph"/>
              <w:numPr>
                <w:ilvl w:val="0"/>
                <w:numId w:val="37"/>
              </w:numPr>
              <w:rPr>
                <w:rFonts w:ascii="SassoonPrimaryInfant" w:hAnsi="SassoonPrimaryInfant"/>
              </w:rPr>
            </w:pPr>
            <w:proofErr w:type="spellStart"/>
            <w:r>
              <w:rPr>
                <w:rFonts w:ascii="SassoonPrimaryInfant" w:hAnsi="SassoonPrimaryInfant"/>
              </w:rPr>
              <w:t>Powerpoints</w:t>
            </w:r>
            <w:proofErr w:type="spellEnd"/>
            <w:r>
              <w:rPr>
                <w:rFonts w:ascii="SassoonPrimaryInfant" w:hAnsi="SassoonPrimaryInfant"/>
              </w:rPr>
              <w:t xml:space="preserve"> – layering knowledge</w:t>
            </w:r>
          </w:p>
          <w:p w14:paraId="3F371179" w14:textId="77777777" w:rsidR="00D95DD4" w:rsidRDefault="00D95DD4" w:rsidP="0088182B">
            <w:pPr>
              <w:pStyle w:val="ListParagraph"/>
              <w:numPr>
                <w:ilvl w:val="0"/>
                <w:numId w:val="37"/>
              </w:numPr>
              <w:rPr>
                <w:rFonts w:ascii="SassoonPrimaryInfant" w:hAnsi="SassoonPrimaryInfant"/>
              </w:rPr>
            </w:pPr>
            <w:r>
              <w:rPr>
                <w:rFonts w:ascii="SassoonPrimaryInfant" w:hAnsi="SassoonPrimaryInfant"/>
              </w:rPr>
              <w:t>Information books</w:t>
            </w:r>
          </w:p>
          <w:p w14:paraId="394636CF" w14:textId="77777777" w:rsidR="00D95DD4" w:rsidRDefault="00D95DD4" w:rsidP="0088182B">
            <w:pPr>
              <w:pStyle w:val="ListParagraph"/>
              <w:numPr>
                <w:ilvl w:val="0"/>
                <w:numId w:val="37"/>
              </w:numPr>
              <w:rPr>
                <w:rFonts w:ascii="SassoonPrimaryInfant" w:hAnsi="SassoonPrimaryInfant"/>
              </w:rPr>
            </w:pPr>
            <w:r>
              <w:rPr>
                <w:rFonts w:ascii="SassoonPrimaryInfant" w:hAnsi="SassoonPrimaryInfant"/>
              </w:rPr>
              <w:t>Craft activities</w:t>
            </w:r>
          </w:p>
          <w:p w14:paraId="34A4E847" w14:textId="77777777" w:rsidR="00D95DD4" w:rsidRDefault="00D95DD4" w:rsidP="0088182B">
            <w:pPr>
              <w:pStyle w:val="ListParagraph"/>
              <w:numPr>
                <w:ilvl w:val="0"/>
                <w:numId w:val="37"/>
              </w:numPr>
              <w:rPr>
                <w:rFonts w:ascii="SassoonPrimaryInfant" w:hAnsi="SassoonPrimaryInfant"/>
              </w:rPr>
            </w:pPr>
            <w:r>
              <w:rPr>
                <w:rFonts w:ascii="SassoonPrimaryInfant" w:hAnsi="SassoonPrimaryInfant"/>
              </w:rPr>
              <w:t>Talk bag of objects</w:t>
            </w:r>
          </w:p>
          <w:p w14:paraId="35321F94" w14:textId="1C004C83" w:rsidR="00D95DD4" w:rsidRPr="00D95DD4" w:rsidRDefault="00D95DD4" w:rsidP="0088182B">
            <w:pPr>
              <w:pStyle w:val="ListParagraph"/>
              <w:numPr>
                <w:ilvl w:val="0"/>
                <w:numId w:val="37"/>
              </w:numPr>
              <w:rPr>
                <w:rFonts w:ascii="SassoonPrimaryInfant" w:hAnsi="SassoonPrimaryInfant"/>
              </w:rPr>
            </w:pPr>
            <w:r>
              <w:rPr>
                <w:rFonts w:ascii="SassoonPrimaryInfant" w:hAnsi="SassoonPrimaryInfant"/>
              </w:rPr>
              <w:t>Home challenge – showing things they celebrate at home.</w:t>
            </w:r>
          </w:p>
        </w:tc>
      </w:tr>
    </w:tbl>
    <w:p w14:paraId="78AD3CF7" w14:textId="0FC6AD48" w:rsidR="00E65BFF" w:rsidRDefault="00E65BFF" w:rsidP="006E51BF">
      <w:pPr>
        <w:rPr>
          <w:rFonts w:ascii="SassoonPrimaryInfant" w:hAnsi="SassoonPrimaryInfant"/>
        </w:rPr>
      </w:pPr>
    </w:p>
    <w:p w14:paraId="53F251C3" w14:textId="25C0370D" w:rsidR="00BA5F73" w:rsidRDefault="00BA5F73" w:rsidP="006E51BF">
      <w:pPr>
        <w:rPr>
          <w:rFonts w:ascii="SassoonPrimaryInfant" w:hAnsi="SassoonPrimaryInfant"/>
          <w:b/>
          <w:bCs/>
        </w:rPr>
      </w:pPr>
      <w:r w:rsidRPr="00BA5F73">
        <w:rPr>
          <w:rFonts w:ascii="SassoonPrimaryInfant" w:hAnsi="SassoonPrimaryInfant"/>
          <w:b/>
          <w:bCs/>
        </w:rPr>
        <w:t>Computing</w:t>
      </w:r>
    </w:p>
    <w:tbl>
      <w:tblPr>
        <w:tblStyle w:val="TableGrid"/>
        <w:tblW w:w="0" w:type="auto"/>
        <w:tblLook w:val="04A0" w:firstRow="1" w:lastRow="0" w:firstColumn="1" w:lastColumn="0" w:noHBand="0" w:noVBand="1"/>
      </w:tblPr>
      <w:tblGrid>
        <w:gridCol w:w="5129"/>
        <w:gridCol w:w="5129"/>
        <w:gridCol w:w="5130"/>
      </w:tblGrid>
      <w:tr w:rsidR="00BA5F73" w14:paraId="040E7E4B" w14:textId="77777777" w:rsidTr="005C0096">
        <w:tc>
          <w:tcPr>
            <w:tcW w:w="5129" w:type="dxa"/>
          </w:tcPr>
          <w:p w14:paraId="04779FA7" w14:textId="77777777" w:rsidR="00BA5F73" w:rsidRDefault="00BA5F73" w:rsidP="005C0096">
            <w:pPr>
              <w:rPr>
                <w:rFonts w:ascii="SassoonPrimaryInfant" w:hAnsi="SassoonPrimaryInfant"/>
              </w:rPr>
            </w:pPr>
            <w:r>
              <w:rPr>
                <w:rFonts w:ascii="SassoonPrimaryInfant" w:hAnsi="SassoonPrimaryInfant"/>
              </w:rPr>
              <w:t>Children will know . . .</w:t>
            </w:r>
          </w:p>
        </w:tc>
        <w:tc>
          <w:tcPr>
            <w:tcW w:w="5129" w:type="dxa"/>
          </w:tcPr>
          <w:p w14:paraId="7C3471FA" w14:textId="77777777" w:rsidR="00BA5F73" w:rsidRDefault="00BA5F73" w:rsidP="005C0096">
            <w:pPr>
              <w:rPr>
                <w:rFonts w:ascii="SassoonPrimaryInfant" w:hAnsi="SassoonPrimaryInfant"/>
              </w:rPr>
            </w:pPr>
            <w:r>
              <w:rPr>
                <w:rFonts w:ascii="SassoonPrimaryInfant" w:hAnsi="SassoonPrimaryInfant"/>
              </w:rPr>
              <w:t>Children will say . . .</w:t>
            </w:r>
          </w:p>
        </w:tc>
        <w:tc>
          <w:tcPr>
            <w:tcW w:w="5130" w:type="dxa"/>
          </w:tcPr>
          <w:p w14:paraId="03057963" w14:textId="77777777" w:rsidR="00BA5F73" w:rsidRDefault="00BA5F73" w:rsidP="005C0096">
            <w:pPr>
              <w:rPr>
                <w:rFonts w:ascii="SassoonPrimaryInfant" w:hAnsi="SassoonPrimaryInfant"/>
              </w:rPr>
            </w:pPr>
            <w:r>
              <w:rPr>
                <w:rFonts w:ascii="SassoonPrimaryInfant" w:hAnsi="SassoonPrimaryInfant"/>
              </w:rPr>
              <w:t>How we will deliver this . . .</w:t>
            </w:r>
          </w:p>
        </w:tc>
      </w:tr>
      <w:tr w:rsidR="00BA5F73" w14:paraId="6D900A7E" w14:textId="77777777" w:rsidTr="005C0096">
        <w:tc>
          <w:tcPr>
            <w:tcW w:w="5129" w:type="dxa"/>
          </w:tcPr>
          <w:p w14:paraId="204D99EE" w14:textId="77777777" w:rsidR="00C7727F" w:rsidRDefault="00C7727F" w:rsidP="005C0096">
            <w:pPr>
              <w:rPr>
                <w:rFonts w:ascii="SassoonPrimaryInfant" w:hAnsi="SassoonPrimaryInfant"/>
                <w:color w:val="70AD47" w:themeColor="accent6"/>
              </w:rPr>
            </w:pPr>
            <w:r>
              <w:rPr>
                <w:rFonts w:ascii="SassoonPrimaryInfant" w:hAnsi="SassoonPrimaryInfant"/>
                <w:color w:val="70AD47" w:themeColor="accent6"/>
              </w:rPr>
              <w:t>Rising Threes</w:t>
            </w:r>
          </w:p>
          <w:p w14:paraId="77B1F003" w14:textId="78D656AC" w:rsidR="00C7727F" w:rsidRDefault="00C7727F" w:rsidP="00C7727F">
            <w:pPr>
              <w:pStyle w:val="ListParagraph"/>
              <w:numPr>
                <w:ilvl w:val="0"/>
                <w:numId w:val="64"/>
              </w:numPr>
              <w:rPr>
                <w:rFonts w:ascii="SassoonPrimaryInfant" w:hAnsi="SassoonPrimaryInfant"/>
                <w:color w:val="70AD47" w:themeColor="accent6"/>
              </w:rPr>
            </w:pPr>
            <w:r>
              <w:rPr>
                <w:rFonts w:ascii="SassoonPrimaryInfant" w:hAnsi="SassoonPrimaryInfant"/>
                <w:color w:val="70AD47" w:themeColor="accent6"/>
              </w:rPr>
              <w:t>To show interest in toys that give a response.</w:t>
            </w:r>
          </w:p>
          <w:p w14:paraId="7E5AC8DC" w14:textId="2DE7F5E7" w:rsidR="00C7727F" w:rsidRDefault="00C7727F" w:rsidP="00C7727F">
            <w:pPr>
              <w:pStyle w:val="ListParagraph"/>
              <w:numPr>
                <w:ilvl w:val="0"/>
                <w:numId w:val="64"/>
              </w:numPr>
              <w:rPr>
                <w:rFonts w:ascii="SassoonPrimaryInfant" w:hAnsi="SassoonPrimaryInfant"/>
                <w:color w:val="70AD47" w:themeColor="accent6"/>
              </w:rPr>
            </w:pPr>
            <w:r>
              <w:rPr>
                <w:rFonts w:ascii="SassoonPrimaryInfant" w:hAnsi="SassoonPrimaryInfant"/>
                <w:color w:val="70AD47" w:themeColor="accent6"/>
              </w:rPr>
              <w:t>To explore toys with buttons.</w:t>
            </w:r>
          </w:p>
          <w:p w14:paraId="1C0FC7CA" w14:textId="7B6BB852" w:rsidR="00C7727F" w:rsidRPr="00C7727F" w:rsidRDefault="00C7727F" w:rsidP="00C7727F">
            <w:pPr>
              <w:pStyle w:val="ListParagraph"/>
              <w:numPr>
                <w:ilvl w:val="0"/>
                <w:numId w:val="64"/>
              </w:numPr>
              <w:rPr>
                <w:rFonts w:ascii="SassoonPrimaryInfant" w:hAnsi="SassoonPrimaryInfant"/>
                <w:color w:val="70AD47" w:themeColor="accent6"/>
              </w:rPr>
            </w:pPr>
            <w:r>
              <w:rPr>
                <w:rFonts w:ascii="SassoonPrimaryInfant" w:hAnsi="SassoonPrimaryInfant"/>
                <w:color w:val="70AD47" w:themeColor="accent6"/>
              </w:rPr>
              <w:t>To imitate use of everyday technology during role-play.</w:t>
            </w:r>
          </w:p>
          <w:p w14:paraId="3B0FC6FC" w14:textId="5C16F495" w:rsidR="00BA5F73" w:rsidRDefault="00BA5F73" w:rsidP="005C0096">
            <w:pPr>
              <w:rPr>
                <w:rFonts w:ascii="SassoonPrimaryInfant" w:hAnsi="SassoonPrimaryInfant"/>
                <w:color w:val="70AD47" w:themeColor="accent6"/>
              </w:rPr>
            </w:pPr>
            <w:r w:rsidRPr="00EC6449">
              <w:rPr>
                <w:rFonts w:ascii="SassoonPrimaryInfant" w:hAnsi="SassoonPrimaryInfant"/>
                <w:color w:val="70AD47" w:themeColor="accent6"/>
              </w:rPr>
              <w:t>N</w:t>
            </w:r>
          </w:p>
          <w:p w14:paraId="6DAE6405" w14:textId="77777777" w:rsidR="00BA5F73" w:rsidRPr="00BA5F73" w:rsidRDefault="00BA5F73" w:rsidP="0088182B">
            <w:pPr>
              <w:pStyle w:val="ListParagraph"/>
              <w:numPr>
                <w:ilvl w:val="0"/>
                <w:numId w:val="42"/>
              </w:numPr>
              <w:rPr>
                <w:rFonts w:ascii="SassoonPrimaryInfant" w:hAnsi="SassoonPrimaryInfant"/>
                <w:color w:val="70AD47" w:themeColor="accent6"/>
              </w:rPr>
            </w:pPr>
            <w:r w:rsidRPr="00BA5F73">
              <w:rPr>
                <w:rFonts w:ascii="SassoonPrimaryInfant" w:hAnsi="SassoonPrimaryInfant"/>
                <w:color w:val="70AD47" w:themeColor="accent6"/>
              </w:rPr>
              <w:t>To use technology appropriately in play; press buttons, turn on and off, talk into a telephone.</w:t>
            </w:r>
          </w:p>
          <w:p w14:paraId="09BD30A1" w14:textId="77777777" w:rsidR="00BA5F73" w:rsidRPr="00BA5F73" w:rsidRDefault="00BA5F73" w:rsidP="0088182B">
            <w:pPr>
              <w:pStyle w:val="ListParagraph"/>
              <w:numPr>
                <w:ilvl w:val="0"/>
                <w:numId w:val="42"/>
              </w:numPr>
              <w:rPr>
                <w:rFonts w:ascii="SassoonPrimaryInfant" w:hAnsi="SassoonPrimaryInfant"/>
                <w:color w:val="70AD47" w:themeColor="accent6"/>
              </w:rPr>
            </w:pPr>
            <w:r w:rsidRPr="00BA5F73">
              <w:rPr>
                <w:rFonts w:ascii="SassoonPrimaryInfant" w:hAnsi="SassoonPrimaryInfant"/>
                <w:color w:val="70AD47" w:themeColor="accent6"/>
              </w:rPr>
              <w:t>I can recognise some everyday examples of technology and know their uses.</w:t>
            </w:r>
          </w:p>
          <w:p w14:paraId="1AEC71AC" w14:textId="77777777" w:rsidR="00BA5F73" w:rsidRPr="00BA5F73" w:rsidRDefault="00BA5F73" w:rsidP="0088182B">
            <w:pPr>
              <w:pStyle w:val="ListParagraph"/>
              <w:numPr>
                <w:ilvl w:val="0"/>
                <w:numId w:val="42"/>
              </w:numPr>
              <w:rPr>
                <w:rFonts w:ascii="SassoonPrimaryInfant" w:hAnsi="SassoonPrimaryInfant"/>
                <w:color w:val="70AD47" w:themeColor="accent6"/>
              </w:rPr>
            </w:pPr>
            <w:r w:rsidRPr="00BA5F73">
              <w:rPr>
                <w:rFonts w:ascii="SassoonPrimaryInfant" w:hAnsi="SassoonPrimaryInfant"/>
                <w:color w:val="70AD47" w:themeColor="accent6"/>
              </w:rPr>
              <w:t>I know if a computer/ robot is on or off.</w:t>
            </w:r>
          </w:p>
          <w:p w14:paraId="45085F93" w14:textId="77777777" w:rsidR="00BA5F73" w:rsidRPr="00BA5F73" w:rsidRDefault="00BA5F73" w:rsidP="0088182B">
            <w:pPr>
              <w:pStyle w:val="ListParagraph"/>
              <w:numPr>
                <w:ilvl w:val="0"/>
                <w:numId w:val="42"/>
              </w:numPr>
              <w:rPr>
                <w:rFonts w:ascii="SassoonPrimaryInfant" w:hAnsi="SassoonPrimaryInfant"/>
                <w:color w:val="70AD47" w:themeColor="accent6"/>
              </w:rPr>
            </w:pPr>
            <w:r w:rsidRPr="00BA5F73">
              <w:rPr>
                <w:rFonts w:ascii="SassoonPrimaryInfant" w:hAnsi="SassoonPrimaryInfant"/>
                <w:color w:val="70AD47" w:themeColor="accent6"/>
              </w:rPr>
              <w:t>I know I can press buttons to make something happen.</w:t>
            </w:r>
          </w:p>
          <w:p w14:paraId="6E87733B" w14:textId="77777777" w:rsidR="00BA5F73" w:rsidRPr="00BA5F73" w:rsidRDefault="00BA5F73" w:rsidP="0088182B">
            <w:pPr>
              <w:pStyle w:val="ListParagraph"/>
              <w:numPr>
                <w:ilvl w:val="0"/>
                <w:numId w:val="42"/>
              </w:numPr>
              <w:rPr>
                <w:rFonts w:ascii="SassoonPrimaryInfant" w:hAnsi="SassoonPrimaryInfant"/>
                <w:color w:val="70AD47" w:themeColor="accent6"/>
              </w:rPr>
            </w:pPr>
            <w:r w:rsidRPr="00BA5F73">
              <w:rPr>
                <w:rFonts w:ascii="SassoonPrimaryInfant" w:hAnsi="SassoonPrimaryInfant"/>
                <w:color w:val="70AD47" w:themeColor="accent6"/>
              </w:rPr>
              <w:lastRenderedPageBreak/>
              <w:t xml:space="preserve">Grown-ups must know when I am using a computer or tablet </w:t>
            </w:r>
            <w:proofErr w:type="gramStart"/>
            <w:r w:rsidRPr="00BA5F73">
              <w:rPr>
                <w:rFonts w:ascii="SassoonPrimaryInfant" w:hAnsi="SassoonPrimaryInfant"/>
                <w:color w:val="70AD47" w:themeColor="accent6"/>
              </w:rPr>
              <w:t>in order to</w:t>
            </w:r>
            <w:proofErr w:type="gramEnd"/>
            <w:r w:rsidRPr="00BA5F73">
              <w:rPr>
                <w:rFonts w:ascii="SassoonPrimaryInfant" w:hAnsi="SassoonPrimaryInfant"/>
                <w:color w:val="70AD47" w:themeColor="accent6"/>
              </w:rPr>
              <w:t xml:space="preserve"> keep me safe.</w:t>
            </w:r>
          </w:p>
          <w:p w14:paraId="1EAFA659" w14:textId="402E6148" w:rsidR="00BA5F73" w:rsidRPr="00BA5F73" w:rsidRDefault="00BA5F73" w:rsidP="0088182B">
            <w:pPr>
              <w:pStyle w:val="ListParagraph"/>
              <w:numPr>
                <w:ilvl w:val="0"/>
                <w:numId w:val="42"/>
              </w:numPr>
              <w:rPr>
                <w:rFonts w:ascii="SassoonPrimaryInfant" w:hAnsi="SassoonPrimaryInfant"/>
                <w:color w:val="70AD47" w:themeColor="accent6"/>
              </w:rPr>
            </w:pPr>
            <w:r w:rsidRPr="00BA5F73">
              <w:rPr>
                <w:rFonts w:ascii="SassoonPrimaryInfant" w:hAnsi="SassoonPrimaryInfant"/>
                <w:color w:val="70AD47" w:themeColor="accent6"/>
              </w:rPr>
              <w:t>I can make marks using digital drawing technology.</w:t>
            </w:r>
          </w:p>
          <w:p w14:paraId="757C28EC" w14:textId="6CB92000" w:rsidR="00BA5F73" w:rsidRPr="00C52FBA" w:rsidRDefault="00BA5F73" w:rsidP="005C0096">
            <w:pPr>
              <w:rPr>
                <w:rFonts w:ascii="SassoonPrimaryInfant" w:hAnsi="SassoonPrimaryInfant"/>
                <w:color w:val="0070C0"/>
              </w:rPr>
            </w:pPr>
            <w:r w:rsidRPr="00DE4368">
              <w:rPr>
                <w:rFonts w:ascii="SassoonPrimaryInfant" w:hAnsi="SassoonPrimaryInfant"/>
                <w:color w:val="0070C0"/>
              </w:rPr>
              <w:t>R</w:t>
            </w:r>
          </w:p>
          <w:p w14:paraId="117FFE25" w14:textId="77777777" w:rsidR="00BA5F73" w:rsidRPr="00C52FBA" w:rsidRDefault="00BA5F73" w:rsidP="0088182B">
            <w:pPr>
              <w:pStyle w:val="ListParagraph"/>
              <w:numPr>
                <w:ilvl w:val="0"/>
                <w:numId w:val="43"/>
              </w:numPr>
              <w:spacing w:after="0" w:line="240" w:lineRule="auto"/>
              <w:rPr>
                <w:rFonts w:ascii="SassoonPrimaryInfant" w:hAnsi="SassoonPrimaryInfant"/>
                <w:color w:val="4472C4" w:themeColor="accent1"/>
              </w:rPr>
            </w:pPr>
            <w:r w:rsidRPr="00C52FBA">
              <w:rPr>
                <w:rFonts w:ascii="SassoonPrimaryInfant" w:hAnsi="SassoonPrimaryInfant"/>
                <w:color w:val="4472C4" w:themeColor="accent1"/>
              </w:rPr>
              <w:t>I know that technology must be used safely.</w:t>
            </w:r>
          </w:p>
          <w:p w14:paraId="1481B0C1" w14:textId="77777777" w:rsidR="00C52FBA" w:rsidRPr="00C52FBA" w:rsidRDefault="00BA5F73" w:rsidP="0088182B">
            <w:pPr>
              <w:pStyle w:val="ListParagraph"/>
              <w:numPr>
                <w:ilvl w:val="0"/>
                <w:numId w:val="43"/>
              </w:numPr>
              <w:spacing w:after="0" w:line="240" w:lineRule="auto"/>
              <w:rPr>
                <w:rFonts w:ascii="SassoonPrimaryInfant" w:hAnsi="SassoonPrimaryInfant"/>
                <w:color w:val="4472C4" w:themeColor="accent1"/>
              </w:rPr>
            </w:pPr>
            <w:r w:rsidRPr="00C52FBA">
              <w:rPr>
                <w:rFonts w:ascii="SassoonPrimaryInfant" w:hAnsi="SassoonPrimaryInfant"/>
                <w:color w:val="4472C4" w:themeColor="accent1"/>
              </w:rPr>
              <w:t>I know that a grown-up must know if I am using technology.</w:t>
            </w:r>
          </w:p>
          <w:p w14:paraId="151523CC" w14:textId="77777777" w:rsidR="00C52FBA" w:rsidRPr="00C52FBA" w:rsidRDefault="00BA5F73" w:rsidP="0088182B">
            <w:pPr>
              <w:pStyle w:val="ListParagraph"/>
              <w:numPr>
                <w:ilvl w:val="0"/>
                <w:numId w:val="43"/>
              </w:numPr>
              <w:spacing w:after="0" w:line="240" w:lineRule="auto"/>
              <w:rPr>
                <w:rFonts w:ascii="SassoonPrimaryInfant" w:hAnsi="SassoonPrimaryInfant"/>
                <w:color w:val="4472C4" w:themeColor="accent1"/>
              </w:rPr>
            </w:pPr>
            <w:r w:rsidRPr="00C52FBA">
              <w:rPr>
                <w:rFonts w:ascii="SassoonPrimaryInfant" w:hAnsi="SassoonPrimaryInfant"/>
                <w:color w:val="4472C4" w:themeColor="accent1"/>
              </w:rPr>
              <w:t>I know I can communicate using technology.</w:t>
            </w:r>
          </w:p>
          <w:p w14:paraId="3C798737" w14:textId="62A5FE2E" w:rsidR="00BA5F73" w:rsidRPr="00C52FBA" w:rsidRDefault="00BA5F73" w:rsidP="0088182B">
            <w:pPr>
              <w:pStyle w:val="ListParagraph"/>
              <w:numPr>
                <w:ilvl w:val="0"/>
                <w:numId w:val="43"/>
              </w:numPr>
              <w:spacing w:after="0" w:line="240" w:lineRule="auto"/>
              <w:rPr>
                <w:rFonts w:ascii="SassoonPrimaryInfant" w:hAnsi="SassoonPrimaryInfant"/>
                <w:color w:val="4472C4" w:themeColor="accent1"/>
              </w:rPr>
            </w:pPr>
            <w:r w:rsidRPr="00C52FBA">
              <w:rPr>
                <w:rFonts w:ascii="SassoonPrimaryInfant" w:hAnsi="SassoonPrimaryInfant"/>
                <w:color w:val="4472C4" w:themeColor="accent1"/>
              </w:rPr>
              <w:t xml:space="preserve">I can select tools </w:t>
            </w:r>
            <w:proofErr w:type="gramStart"/>
            <w:r w:rsidRPr="00C52FBA">
              <w:rPr>
                <w:rFonts w:ascii="SassoonPrimaryInfant" w:hAnsi="SassoonPrimaryInfant"/>
                <w:color w:val="4472C4" w:themeColor="accent1"/>
              </w:rPr>
              <w:t>in order to</w:t>
            </w:r>
            <w:proofErr w:type="gramEnd"/>
            <w:r w:rsidRPr="00C52FBA">
              <w:rPr>
                <w:rFonts w:ascii="SassoonPrimaryInfant" w:hAnsi="SassoonPrimaryInfant"/>
                <w:color w:val="4472C4" w:themeColor="accent1"/>
              </w:rPr>
              <w:t xml:space="preserve"> create a picture using drawing technology.</w:t>
            </w:r>
          </w:p>
          <w:p w14:paraId="150D84A2" w14:textId="77777777" w:rsidR="00BA5F73" w:rsidRDefault="00BA5F73" w:rsidP="005C0096">
            <w:pPr>
              <w:rPr>
                <w:rFonts w:ascii="SassoonPrimaryInfant" w:hAnsi="SassoonPrimaryInfant"/>
                <w:color w:val="0070C0"/>
              </w:rPr>
            </w:pPr>
          </w:p>
          <w:p w14:paraId="17A6D9CF" w14:textId="77777777" w:rsidR="00BA5F73" w:rsidRPr="00DE4368" w:rsidRDefault="00BA5F73" w:rsidP="005C0096">
            <w:pPr>
              <w:rPr>
                <w:rFonts w:ascii="SassoonPrimaryInfant" w:hAnsi="SassoonPrimaryInfant"/>
                <w:color w:val="C45911" w:themeColor="accent2" w:themeShade="BF"/>
              </w:rPr>
            </w:pPr>
            <w:r w:rsidRPr="00DE4368">
              <w:rPr>
                <w:rFonts w:ascii="SassoonPrimaryInfant" w:hAnsi="SassoonPrimaryInfant"/>
                <w:color w:val="C45911" w:themeColor="accent2" w:themeShade="BF"/>
              </w:rPr>
              <w:t>Y1</w:t>
            </w:r>
          </w:p>
          <w:p w14:paraId="03DFD5E0" w14:textId="3963EE4F" w:rsidR="0015246C" w:rsidRPr="0015246C" w:rsidRDefault="0015246C" w:rsidP="0088182B">
            <w:pPr>
              <w:pStyle w:val="NoSpacing"/>
              <w:numPr>
                <w:ilvl w:val="0"/>
                <w:numId w:val="44"/>
              </w:numPr>
              <w:rPr>
                <w:rFonts w:ascii="SassoonPrimaryInfant" w:hAnsi="SassoonPrimaryInfant" w:cs="Arial"/>
                <w:color w:val="C45911" w:themeColor="accent2" w:themeShade="BF"/>
                <w:kern w:val="2"/>
                <w:sz w:val="20"/>
                <w:szCs w:val="20"/>
              </w:rPr>
            </w:pPr>
            <w:r w:rsidRPr="0015246C">
              <w:rPr>
                <w:rFonts w:ascii="SassoonPrimaryInfant" w:hAnsi="SassoonPrimaryInfant"/>
                <w:color w:val="C45911" w:themeColor="accent2" w:themeShade="BF"/>
                <w:sz w:val="20"/>
                <w:szCs w:val="20"/>
              </w:rPr>
              <w:t>I can explain what personal information is.</w:t>
            </w:r>
          </w:p>
          <w:p w14:paraId="0E0AF9C5" w14:textId="49BA2B09" w:rsidR="0015246C" w:rsidRPr="0015246C" w:rsidRDefault="0015246C" w:rsidP="0088182B">
            <w:pPr>
              <w:pStyle w:val="NoSpacing"/>
              <w:numPr>
                <w:ilvl w:val="0"/>
                <w:numId w:val="44"/>
              </w:numPr>
              <w:rPr>
                <w:rFonts w:ascii="SassoonPrimaryInfant" w:hAnsi="SassoonPrimaryInfant"/>
                <w:color w:val="C45911" w:themeColor="accent2" w:themeShade="BF"/>
                <w:sz w:val="20"/>
                <w:szCs w:val="20"/>
              </w:rPr>
            </w:pPr>
            <w:r w:rsidRPr="0015246C">
              <w:rPr>
                <w:rFonts w:ascii="SassoonPrimaryInfant" w:hAnsi="SassoonPrimaryInfant"/>
                <w:color w:val="C45911" w:themeColor="accent2" w:themeShade="BF"/>
                <w:sz w:val="20"/>
                <w:szCs w:val="20"/>
              </w:rPr>
              <w:t xml:space="preserve">I can explain what information should not be shared online. </w:t>
            </w:r>
          </w:p>
          <w:p w14:paraId="248FF635" w14:textId="0611C60D" w:rsidR="0015246C" w:rsidRPr="0015246C" w:rsidRDefault="0015246C" w:rsidP="0088182B">
            <w:pPr>
              <w:pStyle w:val="NoSpacing"/>
              <w:numPr>
                <w:ilvl w:val="0"/>
                <w:numId w:val="44"/>
              </w:numPr>
              <w:rPr>
                <w:rFonts w:ascii="SassoonPrimaryInfant" w:hAnsi="SassoonPrimaryInfant" w:cs="Arial"/>
                <w:color w:val="C45911" w:themeColor="accent2" w:themeShade="BF"/>
                <w:kern w:val="2"/>
                <w:sz w:val="20"/>
                <w:szCs w:val="20"/>
              </w:rPr>
            </w:pPr>
            <w:r w:rsidRPr="0015246C">
              <w:rPr>
                <w:rFonts w:ascii="SassoonPrimaryInfant" w:hAnsi="SassoonPrimaryInfant" w:cs="Arial"/>
                <w:color w:val="C45911" w:themeColor="accent2" w:themeShade="BF"/>
                <w:kern w:val="2"/>
                <w:sz w:val="20"/>
                <w:szCs w:val="20"/>
              </w:rPr>
              <w:t>I can identify who are the adults I can trust.</w:t>
            </w:r>
          </w:p>
          <w:p w14:paraId="41E505BA" w14:textId="77777777" w:rsidR="0015246C" w:rsidRPr="0015246C" w:rsidRDefault="0015246C" w:rsidP="0088182B">
            <w:pPr>
              <w:pStyle w:val="NoSpacing"/>
              <w:numPr>
                <w:ilvl w:val="0"/>
                <w:numId w:val="44"/>
              </w:numPr>
              <w:rPr>
                <w:rFonts w:ascii="SassoonPrimaryInfant" w:hAnsi="SassoonPrimaryInfant" w:cs="Arial"/>
                <w:color w:val="C45911" w:themeColor="accent2" w:themeShade="BF"/>
                <w:kern w:val="2"/>
                <w:sz w:val="20"/>
                <w:szCs w:val="20"/>
              </w:rPr>
            </w:pPr>
            <w:r w:rsidRPr="0015246C">
              <w:rPr>
                <w:rFonts w:ascii="SassoonPrimaryInfant" w:hAnsi="SassoonPrimaryInfant" w:cs="Arial"/>
                <w:color w:val="C45911" w:themeColor="accent2" w:themeShade="BF"/>
                <w:kern w:val="2"/>
                <w:sz w:val="20"/>
                <w:szCs w:val="20"/>
              </w:rPr>
              <w:t xml:space="preserve">I can identify and follow the rules of using technology at home and at school. </w:t>
            </w:r>
          </w:p>
          <w:p w14:paraId="2355F768" w14:textId="49EF7BA9" w:rsidR="00BA5F73" w:rsidRPr="0015246C" w:rsidRDefault="00BA5F73" w:rsidP="0015246C">
            <w:pPr>
              <w:rPr>
                <w:rFonts w:ascii="SassoonPrimaryInfant" w:hAnsi="SassoonPrimaryInfant"/>
                <w:color w:val="ED7D31" w:themeColor="accent2"/>
              </w:rPr>
            </w:pPr>
          </w:p>
        </w:tc>
        <w:tc>
          <w:tcPr>
            <w:tcW w:w="5129" w:type="dxa"/>
          </w:tcPr>
          <w:p w14:paraId="2EB92FB8" w14:textId="77777777" w:rsidR="00BA5F73" w:rsidRPr="0039755A" w:rsidRDefault="00BA5F73" w:rsidP="00BA5F73">
            <w:pPr>
              <w:jc w:val="center"/>
              <w:rPr>
                <w:rFonts w:ascii="SassoonPrimaryInfant" w:eastAsiaTheme="minorHAnsi" w:hAnsi="SassoonPrimaryInfant" w:cstheme="minorBidi"/>
              </w:rPr>
            </w:pPr>
            <w:r>
              <w:rPr>
                <w:rFonts w:ascii="SassoonPrimaryInfant" w:eastAsiaTheme="minorHAnsi" w:hAnsi="SassoonPrimaryInfant" w:cstheme="minorBidi"/>
                <w:color w:val="70AD47" w:themeColor="accent6"/>
              </w:rPr>
              <w:lastRenderedPageBreak/>
              <w:t>N computer, tablet, phone, game, on, off, safe, button</w:t>
            </w:r>
          </w:p>
          <w:p w14:paraId="748DEB7A" w14:textId="77777777" w:rsidR="00BA5F73" w:rsidRDefault="00BA5F73" w:rsidP="00BA5F73">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38235C8D" w14:textId="77777777" w:rsidR="00BA5F73" w:rsidRDefault="00BA5F73" w:rsidP="00BA5F73">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50F1A9AB" w14:textId="77777777" w:rsidR="00BA5F73" w:rsidRDefault="00BA5F73" w:rsidP="00BA5F73">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3FBAD17A" w14:textId="77777777" w:rsidR="00BA5F73" w:rsidRDefault="00BA5F73" w:rsidP="00BA5F73">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763BEE2A" w14:textId="77777777" w:rsidR="00BA5F73" w:rsidRDefault="00BA5F73" w:rsidP="00BA5F73">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7085C5F6" w14:textId="77777777" w:rsidR="00BA5F73" w:rsidRDefault="00BA5F73" w:rsidP="00BA5F73">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77BABD7A" w14:textId="77777777" w:rsidR="00BA5F73" w:rsidRDefault="00BA5F73" w:rsidP="00BA5F73">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78A3BE0C" w14:textId="77777777" w:rsidR="00BA5F73" w:rsidRDefault="00BA5F73" w:rsidP="00BA5F73">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7DDD646F" w14:textId="77777777" w:rsidR="00BA5F73" w:rsidRDefault="00BA5F73" w:rsidP="00BA5F73">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11686E87" w14:textId="679425D4" w:rsidR="00BA5F73" w:rsidRDefault="00BA5F73" w:rsidP="00BA5F73">
            <w:pPr>
              <w:suppressAutoHyphens w:val="0"/>
              <w:autoSpaceDN/>
              <w:spacing w:after="160" w:line="259" w:lineRule="auto"/>
              <w:textAlignment w:val="auto"/>
              <w:rPr>
                <w:rFonts w:ascii="SassoonPrimaryInfant" w:eastAsiaTheme="minorHAnsi" w:hAnsi="SassoonPrimaryInfant" w:cstheme="minorBidi"/>
                <w:color w:val="4472C4" w:themeColor="accent1"/>
              </w:rPr>
            </w:pPr>
            <w:r>
              <w:rPr>
                <w:rFonts w:ascii="SassoonPrimaryInfant" w:eastAsiaTheme="minorHAnsi" w:hAnsi="SassoonPrimaryInfant" w:cstheme="minorBidi"/>
                <w:color w:val="4472C4" w:themeColor="accent1"/>
              </w:rPr>
              <w:t>R robot, press, grown-up/ adult, tools, instruction</w:t>
            </w:r>
          </w:p>
          <w:p w14:paraId="397C2FED" w14:textId="6C475EE0" w:rsidR="0015246C" w:rsidRDefault="0015246C" w:rsidP="00BA5F73">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090FB808" w14:textId="3B13B9BD" w:rsidR="0015246C" w:rsidRDefault="0015246C" w:rsidP="00BA5F73">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7EC94F4A" w14:textId="0BF3BC9A" w:rsidR="0015246C" w:rsidRDefault="0015246C" w:rsidP="00BA5F73">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20971705" w14:textId="5F5AE1B2" w:rsidR="0015246C" w:rsidRDefault="0015246C" w:rsidP="00BA5F73">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3C91636C" w14:textId="30A00672" w:rsidR="0015246C" w:rsidRDefault="0015246C" w:rsidP="00BA5F73">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05CEAD0F" w14:textId="755559A0" w:rsidR="00BA5F73" w:rsidRPr="0015246C" w:rsidRDefault="0015246C" w:rsidP="0015246C">
            <w:pPr>
              <w:suppressAutoHyphens w:val="0"/>
              <w:autoSpaceDN/>
              <w:spacing w:after="160" w:line="259" w:lineRule="auto"/>
              <w:textAlignment w:val="auto"/>
              <w:rPr>
                <w:rFonts w:ascii="SassoonPrimaryInfant" w:eastAsiaTheme="minorHAnsi" w:hAnsi="SassoonPrimaryInfant" w:cstheme="minorBidi"/>
                <w:color w:val="C45911" w:themeColor="accent2" w:themeShade="BF"/>
                <w:sz w:val="20"/>
                <w:szCs w:val="20"/>
              </w:rPr>
            </w:pPr>
            <w:r w:rsidRPr="0015246C">
              <w:rPr>
                <w:rFonts w:ascii="SassoonPrimaryInfant" w:hAnsi="SassoonPrimaryInfant" w:cs="Arial"/>
                <w:color w:val="C45911" w:themeColor="accent2" w:themeShade="BF"/>
                <w:kern w:val="2"/>
                <w:sz w:val="18"/>
                <w:szCs w:val="18"/>
              </w:rPr>
              <w:t>Person</w:t>
            </w:r>
            <w:r w:rsidRPr="0015246C">
              <w:rPr>
                <w:rFonts w:ascii="SassoonPrimaryInfant" w:hAnsi="SassoonPrimaryInfant" w:cs="Arial"/>
                <w:color w:val="C45911" w:themeColor="accent2" w:themeShade="BF"/>
                <w:kern w:val="2"/>
                <w:sz w:val="20"/>
                <w:szCs w:val="20"/>
              </w:rPr>
              <w:t>al, information, share, online, password, safety.</w:t>
            </w:r>
          </w:p>
          <w:p w14:paraId="64D1D0B8" w14:textId="77777777" w:rsidR="00BA5F73" w:rsidRDefault="00BA5F73" w:rsidP="005C0096">
            <w:pPr>
              <w:rPr>
                <w:rFonts w:ascii="SassoonPrimaryInfant" w:hAnsi="SassoonPrimaryInfant"/>
              </w:rPr>
            </w:pPr>
          </w:p>
          <w:p w14:paraId="60410C7E" w14:textId="77777777" w:rsidR="00BA5F73" w:rsidRDefault="00BA5F73" w:rsidP="005C0096">
            <w:pPr>
              <w:suppressAutoHyphens w:val="0"/>
              <w:autoSpaceDN/>
              <w:spacing w:after="160" w:line="259" w:lineRule="auto"/>
              <w:textAlignment w:val="auto"/>
              <w:rPr>
                <w:rFonts w:ascii="SassoonPrimaryInfant" w:eastAsiaTheme="minorHAnsi" w:hAnsi="SassoonPrimaryInfant" w:cstheme="minorBidi"/>
                <w:color w:val="8EAADB" w:themeColor="accent1" w:themeTint="99"/>
              </w:rPr>
            </w:pPr>
          </w:p>
          <w:p w14:paraId="094AF6BC" w14:textId="77777777" w:rsidR="00BA5F73" w:rsidRPr="00DE4368" w:rsidRDefault="00BA5F73" w:rsidP="00BA5F73">
            <w:pPr>
              <w:suppressAutoHyphens w:val="0"/>
              <w:autoSpaceDN/>
              <w:spacing w:after="160" w:line="259" w:lineRule="auto"/>
              <w:textAlignment w:val="auto"/>
              <w:rPr>
                <w:rFonts w:ascii="SassoonPrimaryInfant" w:hAnsi="SassoonPrimaryInfant"/>
              </w:rPr>
            </w:pPr>
          </w:p>
        </w:tc>
        <w:tc>
          <w:tcPr>
            <w:tcW w:w="5130" w:type="dxa"/>
          </w:tcPr>
          <w:p w14:paraId="14C37F95" w14:textId="77777777" w:rsidR="00BA5F73" w:rsidRDefault="00BA5F73" w:rsidP="0088182B">
            <w:pPr>
              <w:pStyle w:val="ListParagraph"/>
              <w:numPr>
                <w:ilvl w:val="0"/>
                <w:numId w:val="35"/>
              </w:numPr>
              <w:rPr>
                <w:rFonts w:ascii="SassoonPrimaryInfant" w:hAnsi="SassoonPrimaryInfant"/>
              </w:rPr>
            </w:pPr>
            <w:r>
              <w:rPr>
                <w:rFonts w:ascii="SassoonPrimaryInfant" w:hAnsi="SassoonPrimaryInfant"/>
              </w:rPr>
              <w:lastRenderedPageBreak/>
              <w:t xml:space="preserve">Project </w:t>
            </w:r>
            <w:proofErr w:type="gramStart"/>
            <w:r>
              <w:rPr>
                <w:rFonts w:ascii="SassoonPrimaryInfant" w:hAnsi="SassoonPrimaryInfant"/>
              </w:rPr>
              <w:t>evolve</w:t>
            </w:r>
            <w:proofErr w:type="gramEnd"/>
          </w:p>
          <w:p w14:paraId="0F328A45" w14:textId="77777777" w:rsidR="00BA5F73" w:rsidRDefault="00BA5F73" w:rsidP="0088182B">
            <w:pPr>
              <w:pStyle w:val="ListParagraph"/>
              <w:numPr>
                <w:ilvl w:val="0"/>
                <w:numId w:val="35"/>
              </w:numPr>
              <w:rPr>
                <w:rFonts w:ascii="SassoonPrimaryInfant" w:hAnsi="SassoonPrimaryInfant"/>
              </w:rPr>
            </w:pPr>
            <w:r>
              <w:rPr>
                <w:rFonts w:ascii="SassoonPrimaryInfant" w:hAnsi="SassoonPrimaryInfant"/>
              </w:rPr>
              <w:t>Technology across areas; telephone, toys with buttons/ switches, torches, lights, lightboxes</w:t>
            </w:r>
          </w:p>
          <w:p w14:paraId="2DE2B6EA" w14:textId="470795F2" w:rsidR="00C52FBA" w:rsidRPr="00BA5F73" w:rsidRDefault="00C52FBA" w:rsidP="0088182B">
            <w:pPr>
              <w:pStyle w:val="ListParagraph"/>
              <w:numPr>
                <w:ilvl w:val="0"/>
                <w:numId w:val="35"/>
              </w:numPr>
              <w:rPr>
                <w:rFonts w:ascii="SassoonPrimaryInfant" w:hAnsi="SassoonPrimaryInfant"/>
              </w:rPr>
            </w:pPr>
            <w:r>
              <w:rPr>
                <w:rFonts w:ascii="SassoonPrimaryInfant" w:hAnsi="SassoonPrimaryInfant"/>
              </w:rPr>
              <w:t xml:space="preserve">IWB </w:t>
            </w:r>
          </w:p>
        </w:tc>
      </w:tr>
    </w:tbl>
    <w:p w14:paraId="730BC638" w14:textId="77777777" w:rsidR="00BA5F73" w:rsidRPr="00E5400F" w:rsidRDefault="00BA5F73" w:rsidP="006E51BF">
      <w:pPr>
        <w:rPr>
          <w:rFonts w:ascii="SassoonPrimaryInfant" w:hAnsi="SassoonPrimaryInfant"/>
        </w:rPr>
      </w:pPr>
    </w:p>
    <w:p w14:paraId="4D6AEA31" w14:textId="3B0C7CCE" w:rsidR="00E5400F" w:rsidRPr="000058FC" w:rsidRDefault="00E5400F">
      <w:pPr>
        <w:rPr>
          <w:b/>
          <w:bCs/>
        </w:rPr>
      </w:pPr>
      <w:r w:rsidRPr="000058FC">
        <w:rPr>
          <w:b/>
          <w:bCs/>
        </w:rPr>
        <w:t>Expressive Arts and Design</w:t>
      </w:r>
    </w:p>
    <w:p w14:paraId="691CAC65" w14:textId="7FD41A89" w:rsidR="00B26A31" w:rsidRPr="000058FC" w:rsidRDefault="00B26A31">
      <w:pPr>
        <w:rPr>
          <w:b/>
          <w:bCs/>
        </w:rPr>
      </w:pPr>
      <w:r w:rsidRPr="000058FC">
        <w:rPr>
          <w:b/>
          <w:bCs/>
        </w:rPr>
        <w:t>Creating with Materials</w:t>
      </w:r>
    </w:p>
    <w:tbl>
      <w:tblPr>
        <w:tblStyle w:val="TableGrid"/>
        <w:tblW w:w="0" w:type="auto"/>
        <w:tblLook w:val="04A0" w:firstRow="1" w:lastRow="0" w:firstColumn="1" w:lastColumn="0" w:noHBand="0" w:noVBand="1"/>
      </w:tblPr>
      <w:tblGrid>
        <w:gridCol w:w="5129"/>
        <w:gridCol w:w="5129"/>
        <w:gridCol w:w="5130"/>
      </w:tblGrid>
      <w:tr w:rsidR="00E5400F" w14:paraId="60BBCA67" w14:textId="77777777" w:rsidTr="00A319B0">
        <w:tc>
          <w:tcPr>
            <w:tcW w:w="5129" w:type="dxa"/>
          </w:tcPr>
          <w:p w14:paraId="44524EF4" w14:textId="77777777" w:rsidR="00E5400F" w:rsidRDefault="00E5400F" w:rsidP="00A319B0">
            <w:pPr>
              <w:rPr>
                <w:rFonts w:ascii="SassoonPrimaryInfant" w:hAnsi="SassoonPrimaryInfant"/>
              </w:rPr>
            </w:pPr>
            <w:bookmarkStart w:id="0" w:name="_Hlk143609819"/>
            <w:r>
              <w:rPr>
                <w:rFonts w:ascii="SassoonPrimaryInfant" w:hAnsi="SassoonPrimaryInfant"/>
              </w:rPr>
              <w:t>Children will know . . .</w:t>
            </w:r>
          </w:p>
        </w:tc>
        <w:tc>
          <w:tcPr>
            <w:tcW w:w="5129" w:type="dxa"/>
          </w:tcPr>
          <w:p w14:paraId="24ABC341" w14:textId="77777777" w:rsidR="00E5400F" w:rsidRDefault="00E5400F" w:rsidP="00A319B0">
            <w:pPr>
              <w:rPr>
                <w:rFonts w:ascii="SassoonPrimaryInfant" w:hAnsi="SassoonPrimaryInfant"/>
              </w:rPr>
            </w:pPr>
            <w:r>
              <w:rPr>
                <w:rFonts w:ascii="SassoonPrimaryInfant" w:hAnsi="SassoonPrimaryInfant"/>
              </w:rPr>
              <w:t>Children will say . . .</w:t>
            </w:r>
          </w:p>
        </w:tc>
        <w:tc>
          <w:tcPr>
            <w:tcW w:w="5130" w:type="dxa"/>
          </w:tcPr>
          <w:p w14:paraId="6C6E5B91" w14:textId="77777777" w:rsidR="00E5400F" w:rsidRDefault="00E5400F" w:rsidP="00A319B0">
            <w:pPr>
              <w:rPr>
                <w:rFonts w:ascii="SassoonPrimaryInfant" w:hAnsi="SassoonPrimaryInfant"/>
              </w:rPr>
            </w:pPr>
            <w:r>
              <w:rPr>
                <w:rFonts w:ascii="SassoonPrimaryInfant" w:hAnsi="SassoonPrimaryInfant"/>
              </w:rPr>
              <w:t>How we will deliver this . . .</w:t>
            </w:r>
          </w:p>
        </w:tc>
      </w:tr>
      <w:tr w:rsidR="00E5400F" w14:paraId="6BFE0CBA" w14:textId="77777777" w:rsidTr="00A319B0">
        <w:tc>
          <w:tcPr>
            <w:tcW w:w="5129" w:type="dxa"/>
          </w:tcPr>
          <w:p w14:paraId="21154A3B" w14:textId="77777777" w:rsidR="004A5756" w:rsidRDefault="004A5756" w:rsidP="0039759B">
            <w:pPr>
              <w:rPr>
                <w:rFonts w:ascii="SassoonPrimaryInfant" w:hAnsi="SassoonPrimaryInfant"/>
                <w:color w:val="70AD47" w:themeColor="accent6"/>
              </w:rPr>
            </w:pPr>
            <w:r>
              <w:rPr>
                <w:rFonts w:ascii="SassoonPrimaryInfant" w:hAnsi="SassoonPrimaryInfant"/>
                <w:color w:val="70AD47" w:themeColor="accent6"/>
              </w:rPr>
              <w:t>Rising Threes</w:t>
            </w:r>
          </w:p>
          <w:p w14:paraId="0F44B0E0" w14:textId="63F379CA" w:rsidR="004A5756" w:rsidRDefault="004A5756" w:rsidP="004A5756">
            <w:pPr>
              <w:pStyle w:val="ListParagraph"/>
              <w:numPr>
                <w:ilvl w:val="0"/>
                <w:numId w:val="65"/>
              </w:numPr>
              <w:rPr>
                <w:rFonts w:ascii="SassoonPrimaryInfant" w:hAnsi="SassoonPrimaryInfant"/>
                <w:color w:val="70AD47" w:themeColor="accent6"/>
              </w:rPr>
            </w:pPr>
            <w:r>
              <w:rPr>
                <w:rFonts w:ascii="SassoonPrimaryInfant" w:hAnsi="SassoonPrimaryInfant"/>
                <w:color w:val="70AD47" w:themeColor="accent6"/>
              </w:rPr>
              <w:t>To construct using a range of materials.</w:t>
            </w:r>
          </w:p>
          <w:p w14:paraId="6359CF0C" w14:textId="66F48794" w:rsidR="004A5756" w:rsidRDefault="004A5756" w:rsidP="004A5756">
            <w:pPr>
              <w:pStyle w:val="ListParagraph"/>
              <w:numPr>
                <w:ilvl w:val="0"/>
                <w:numId w:val="65"/>
              </w:numPr>
              <w:rPr>
                <w:rFonts w:ascii="SassoonPrimaryInfant" w:hAnsi="SassoonPrimaryInfant"/>
                <w:color w:val="70AD47" w:themeColor="accent6"/>
              </w:rPr>
            </w:pPr>
            <w:r>
              <w:rPr>
                <w:rFonts w:ascii="SassoonPrimaryInfant" w:hAnsi="SassoonPrimaryInfant"/>
                <w:color w:val="70AD47" w:themeColor="accent6"/>
              </w:rPr>
              <w:t>To build towers.</w:t>
            </w:r>
          </w:p>
          <w:p w14:paraId="45CEF996" w14:textId="44D6F138" w:rsidR="004A5756" w:rsidRDefault="004A5756" w:rsidP="004A5756">
            <w:pPr>
              <w:pStyle w:val="ListParagraph"/>
              <w:numPr>
                <w:ilvl w:val="0"/>
                <w:numId w:val="65"/>
              </w:numPr>
              <w:rPr>
                <w:rFonts w:ascii="SassoonPrimaryInfant" w:hAnsi="SassoonPrimaryInfant"/>
                <w:color w:val="70AD47" w:themeColor="accent6"/>
              </w:rPr>
            </w:pPr>
            <w:r>
              <w:rPr>
                <w:rFonts w:ascii="SassoonPrimaryInfant" w:hAnsi="SassoonPrimaryInfant"/>
                <w:color w:val="70AD47" w:themeColor="accent6"/>
              </w:rPr>
              <w:t>To use senses to explore a variety of textures.</w:t>
            </w:r>
          </w:p>
          <w:p w14:paraId="248A3D6E" w14:textId="56B5CA8F" w:rsidR="004A5756" w:rsidRDefault="004A5756" w:rsidP="004A5756">
            <w:pPr>
              <w:pStyle w:val="ListParagraph"/>
              <w:numPr>
                <w:ilvl w:val="0"/>
                <w:numId w:val="65"/>
              </w:numPr>
              <w:rPr>
                <w:rFonts w:ascii="SassoonPrimaryInfant" w:hAnsi="SassoonPrimaryInfant"/>
                <w:color w:val="70AD47" w:themeColor="accent6"/>
              </w:rPr>
            </w:pPr>
            <w:r>
              <w:rPr>
                <w:rFonts w:ascii="SassoonPrimaryInfant" w:hAnsi="SassoonPrimaryInfant"/>
                <w:color w:val="70AD47" w:themeColor="accent6"/>
              </w:rPr>
              <w:lastRenderedPageBreak/>
              <w:t xml:space="preserve">Begin to understand that objects can be </w:t>
            </w:r>
            <w:proofErr w:type="gramStart"/>
            <w:r>
              <w:rPr>
                <w:rFonts w:ascii="SassoonPrimaryInfant" w:hAnsi="SassoonPrimaryInfant"/>
                <w:color w:val="70AD47" w:themeColor="accent6"/>
              </w:rPr>
              <w:t>joined;</w:t>
            </w:r>
            <w:proofErr w:type="gramEnd"/>
            <w:r>
              <w:rPr>
                <w:rFonts w:ascii="SassoonPrimaryInfant" w:hAnsi="SassoonPrimaryInfant"/>
                <w:color w:val="70AD47" w:themeColor="accent6"/>
              </w:rPr>
              <w:t xml:space="preserve"> such as train track.</w:t>
            </w:r>
          </w:p>
          <w:p w14:paraId="0D098770" w14:textId="6ED5ED8C" w:rsidR="004A5756" w:rsidRDefault="004A5756" w:rsidP="004A5756">
            <w:pPr>
              <w:pStyle w:val="ListParagraph"/>
              <w:numPr>
                <w:ilvl w:val="0"/>
                <w:numId w:val="65"/>
              </w:numPr>
              <w:rPr>
                <w:rFonts w:ascii="SassoonPrimaryInfant" w:hAnsi="SassoonPrimaryInfant"/>
                <w:color w:val="70AD47" w:themeColor="accent6"/>
              </w:rPr>
            </w:pPr>
            <w:r>
              <w:rPr>
                <w:rFonts w:ascii="SassoonPrimaryInfant" w:hAnsi="SassoonPrimaryInfant"/>
                <w:color w:val="70AD47" w:themeColor="accent6"/>
              </w:rPr>
              <w:t>Tear paper with my hands.</w:t>
            </w:r>
          </w:p>
          <w:p w14:paraId="4760809A" w14:textId="764A9C0B" w:rsidR="004A5756" w:rsidRDefault="004A5756" w:rsidP="004A5756">
            <w:pPr>
              <w:pStyle w:val="ListParagraph"/>
              <w:numPr>
                <w:ilvl w:val="0"/>
                <w:numId w:val="65"/>
              </w:numPr>
              <w:rPr>
                <w:rFonts w:ascii="SassoonPrimaryInfant" w:hAnsi="SassoonPrimaryInfant"/>
                <w:color w:val="70AD47" w:themeColor="accent6"/>
              </w:rPr>
            </w:pPr>
            <w:r>
              <w:rPr>
                <w:rFonts w:ascii="SassoonPrimaryInfant" w:hAnsi="SassoonPrimaryInfant"/>
                <w:color w:val="70AD47" w:themeColor="accent6"/>
              </w:rPr>
              <w:t>Have an increasing knowledge that tools can be used for a purpose; explore cutters and rolling pins, not always able to use them accurately.</w:t>
            </w:r>
          </w:p>
          <w:p w14:paraId="76F632D2" w14:textId="6A6535A1" w:rsidR="004A5756" w:rsidRPr="004A5756" w:rsidRDefault="004A5756" w:rsidP="004A5756">
            <w:pPr>
              <w:pStyle w:val="ListParagraph"/>
              <w:numPr>
                <w:ilvl w:val="0"/>
                <w:numId w:val="65"/>
              </w:numPr>
              <w:rPr>
                <w:rFonts w:ascii="SassoonPrimaryInfant" w:hAnsi="SassoonPrimaryInfant"/>
                <w:color w:val="70AD47" w:themeColor="accent6"/>
              </w:rPr>
            </w:pPr>
            <w:r>
              <w:rPr>
                <w:rFonts w:ascii="SassoonPrimaryInfant" w:hAnsi="SassoonPrimaryInfant"/>
                <w:color w:val="70AD47" w:themeColor="accent6"/>
              </w:rPr>
              <w:t>Squeeze dough in my hands.</w:t>
            </w:r>
          </w:p>
          <w:p w14:paraId="638AEE1B" w14:textId="48CD83C3" w:rsidR="0039759B" w:rsidRPr="0039759B" w:rsidRDefault="00E5400F" w:rsidP="0039759B">
            <w:pPr>
              <w:rPr>
                <w:rFonts w:ascii="SassoonPrimaryInfant" w:hAnsi="SassoonPrimaryInfant"/>
                <w:color w:val="70AD47" w:themeColor="accent6"/>
              </w:rPr>
            </w:pPr>
            <w:r w:rsidRPr="00EC6449">
              <w:rPr>
                <w:rFonts w:ascii="SassoonPrimaryInfant" w:hAnsi="SassoonPrimaryInfant"/>
                <w:color w:val="70AD47" w:themeColor="accent6"/>
              </w:rPr>
              <w:t>N</w:t>
            </w:r>
          </w:p>
          <w:p w14:paraId="47ED1E50" w14:textId="4453B1E0" w:rsidR="0039759B" w:rsidRPr="0039759B" w:rsidRDefault="0039759B" w:rsidP="0088182B">
            <w:pPr>
              <w:pStyle w:val="ListParagraph"/>
              <w:numPr>
                <w:ilvl w:val="0"/>
                <w:numId w:val="39"/>
              </w:numPr>
              <w:rPr>
                <w:rFonts w:ascii="SassoonPrimaryInfant" w:eastAsia="Calibri" w:hAnsi="SassoonPrimaryInfant"/>
                <w:color w:val="70AD47" w:themeColor="accent6"/>
              </w:rPr>
            </w:pPr>
            <w:r w:rsidRPr="0039759B">
              <w:rPr>
                <w:rFonts w:ascii="SassoonPrimaryInfant" w:hAnsi="SassoonPrimaryInfant"/>
                <w:color w:val="70AD47" w:themeColor="accent6"/>
              </w:rPr>
              <w:t>Know that artwork isn’t always flat; To build with a variety of objects including shapes</w:t>
            </w:r>
          </w:p>
          <w:p w14:paraId="0AB091F7" w14:textId="63C3B44C" w:rsidR="0039759B" w:rsidRPr="0039759B" w:rsidRDefault="0039759B" w:rsidP="0088182B">
            <w:pPr>
              <w:pStyle w:val="ListParagraph"/>
              <w:numPr>
                <w:ilvl w:val="0"/>
                <w:numId w:val="39"/>
              </w:numPr>
              <w:rPr>
                <w:rFonts w:ascii="SassoonPrimaryInfant" w:eastAsia="Calibri" w:hAnsi="SassoonPrimaryInfant"/>
                <w:color w:val="70AD47" w:themeColor="accent6"/>
              </w:rPr>
            </w:pPr>
            <w:r w:rsidRPr="0039759B">
              <w:rPr>
                <w:rFonts w:ascii="SassoonPrimaryInfant" w:hAnsi="SassoonPrimaryInfant"/>
                <w:color w:val="70AD47" w:themeColor="accent6"/>
              </w:rPr>
              <w:t>Describe the texture of materials in simplistic terms</w:t>
            </w:r>
          </w:p>
          <w:p w14:paraId="65E8C689" w14:textId="4CCA7F9B" w:rsidR="0039759B" w:rsidRDefault="0039759B" w:rsidP="0088182B">
            <w:pPr>
              <w:pStyle w:val="ListParagraph"/>
              <w:numPr>
                <w:ilvl w:val="0"/>
                <w:numId w:val="39"/>
              </w:numPr>
              <w:rPr>
                <w:rFonts w:ascii="SassoonPrimaryInfant" w:eastAsia="Calibri" w:hAnsi="SassoonPrimaryInfant"/>
                <w:color w:val="70AD47" w:themeColor="accent6"/>
              </w:rPr>
            </w:pPr>
            <w:r w:rsidRPr="0039759B">
              <w:rPr>
                <w:rFonts w:ascii="SassoonPrimaryInfant" w:eastAsia="Calibri" w:hAnsi="SassoonPrimaryInfant"/>
                <w:color w:val="70AD47" w:themeColor="accent6"/>
              </w:rPr>
              <w:t>Place objects to create artwork. Begin to do this purposefully.</w:t>
            </w:r>
          </w:p>
          <w:p w14:paraId="1B20EB0F" w14:textId="77777777" w:rsidR="0055647A" w:rsidRPr="0055647A" w:rsidRDefault="00110D52" w:rsidP="0088182B">
            <w:pPr>
              <w:pStyle w:val="ListParagraph"/>
              <w:numPr>
                <w:ilvl w:val="0"/>
                <w:numId w:val="39"/>
              </w:numPr>
              <w:rPr>
                <w:rFonts w:ascii="SassoonPrimaryInfant" w:eastAsia="Calibri" w:hAnsi="SassoonPrimaryInfant"/>
                <w:color w:val="70AD47" w:themeColor="accent6"/>
              </w:rPr>
            </w:pPr>
            <w:r w:rsidRPr="0055647A">
              <w:rPr>
                <w:rFonts w:ascii="SassoonPrimaryInfant" w:eastAsia="Calibri" w:hAnsi="SassoonPrimaryInfant"/>
                <w:color w:val="70AD47" w:themeColor="accent6"/>
              </w:rPr>
              <w:t>Know the name of an artist.</w:t>
            </w:r>
          </w:p>
          <w:p w14:paraId="1949A99E" w14:textId="77777777" w:rsidR="0055647A" w:rsidRPr="0055647A" w:rsidRDefault="0055647A" w:rsidP="0088182B">
            <w:pPr>
              <w:pStyle w:val="ListParagraph"/>
              <w:numPr>
                <w:ilvl w:val="0"/>
                <w:numId w:val="39"/>
              </w:numPr>
              <w:rPr>
                <w:rFonts w:ascii="SassoonPrimaryInfant" w:eastAsia="Calibri" w:hAnsi="SassoonPrimaryInfant"/>
                <w:color w:val="70AD47" w:themeColor="accent6"/>
              </w:rPr>
            </w:pPr>
            <w:r w:rsidRPr="0055647A">
              <w:rPr>
                <w:rFonts w:ascii="SassoonPrimaryInfant" w:hAnsi="SassoonPrimaryInfant"/>
                <w:color w:val="70AD47" w:themeColor="accent6"/>
              </w:rPr>
              <w:t>I can use two methods of joining materials such as glue and tape. I use these techniques with increasing accuracy.</w:t>
            </w:r>
          </w:p>
          <w:p w14:paraId="525567E3" w14:textId="77777777" w:rsidR="0055647A" w:rsidRPr="0055647A" w:rsidRDefault="0055647A" w:rsidP="0088182B">
            <w:pPr>
              <w:pStyle w:val="ListParagraph"/>
              <w:numPr>
                <w:ilvl w:val="0"/>
                <w:numId w:val="39"/>
              </w:numPr>
              <w:rPr>
                <w:rFonts w:ascii="SassoonPrimaryInfant" w:eastAsia="Calibri" w:hAnsi="SassoonPrimaryInfant"/>
                <w:color w:val="70AD47" w:themeColor="accent6"/>
              </w:rPr>
            </w:pPr>
            <w:r w:rsidRPr="0055647A">
              <w:rPr>
                <w:rFonts w:ascii="SassoonPrimaryInfant" w:hAnsi="SassoonPrimaryInfant"/>
                <w:color w:val="70AD47" w:themeColor="accent6"/>
              </w:rPr>
              <w:t>I can use spring scissors to cut strips off from paper.</w:t>
            </w:r>
          </w:p>
          <w:p w14:paraId="68C78342" w14:textId="77777777" w:rsidR="0055647A" w:rsidRPr="0055647A" w:rsidRDefault="0055647A" w:rsidP="0088182B">
            <w:pPr>
              <w:pStyle w:val="ListParagraph"/>
              <w:numPr>
                <w:ilvl w:val="0"/>
                <w:numId w:val="39"/>
              </w:numPr>
              <w:rPr>
                <w:rFonts w:ascii="SassoonPrimaryInfant" w:eastAsia="Calibri" w:hAnsi="SassoonPrimaryInfant"/>
                <w:color w:val="70AD47" w:themeColor="accent6"/>
              </w:rPr>
            </w:pPr>
            <w:r w:rsidRPr="0055647A">
              <w:rPr>
                <w:rFonts w:ascii="SassoonPrimaryInfant" w:hAnsi="SassoonPrimaryInfant"/>
                <w:color w:val="70AD47" w:themeColor="accent6"/>
              </w:rPr>
              <w:t>I can snip with regular scissors. I begin to cut food with a knife.</w:t>
            </w:r>
          </w:p>
          <w:p w14:paraId="0EBEADDF" w14:textId="77777777" w:rsidR="0055647A" w:rsidRPr="0055647A" w:rsidRDefault="0055647A" w:rsidP="0088182B">
            <w:pPr>
              <w:pStyle w:val="ListParagraph"/>
              <w:numPr>
                <w:ilvl w:val="0"/>
                <w:numId w:val="39"/>
              </w:numPr>
              <w:rPr>
                <w:rFonts w:ascii="SassoonPrimaryInfant" w:eastAsia="Calibri" w:hAnsi="SassoonPrimaryInfant"/>
                <w:color w:val="70AD47" w:themeColor="accent6"/>
              </w:rPr>
            </w:pPr>
            <w:r w:rsidRPr="0055647A">
              <w:rPr>
                <w:rFonts w:ascii="SassoonPrimaryInfant" w:hAnsi="SassoonPrimaryInfant"/>
                <w:color w:val="70AD47" w:themeColor="accent6"/>
              </w:rPr>
              <w:t>I begin to create models with a purpose. I can talk about my design choices.</w:t>
            </w:r>
          </w:p>
          <w:p w14:paraId="2C74A38E" w14:textId="77777777" w:rsidR="0055647A" w:rsidRPr="0055647A" w:rsidRDefault="0055647A" w:rsidP="0088182B">
            <w:pPr>
              <w:pStyle w:val="ListParagraph"/>
              <w:numPr>
                <w:ilvl w:val="0"/>
                <w:numId w:val="39"/>
              </w:numPr>
              <w:rPr>
                <w:rFonts w:ascii="SassoonPrimaryInfant" w:eastAsia="Calibri" w:hAnsi="SassoonPrimaryInfant"/>
                <w:color w:val="70AD47" w:themeColor="accent6"/>
              </w:rPr>
            </w:pPr>
            <w:r w:rsidRPr="0055647A">
              <w:rPr>
                <w:rFonts w:ascii="SassoonPrimaryInfant" w:hAnsi="SassoonPrimaryInfant"/>
                <w:color w:val="70AD47" w:themeColor="accent6"/>
              </w:rPr>
              <w:t>I can do a simple fold using regular paper.</w:t>
            </w:r>
          </w:p>
          <w:p w14:paraId="695A501A" w14:textId="77777777" w:rsidR="0055647A" w:rsidRPr="0055647A" w:rsidRDefault="0055647A" w:rsidP="0088182B">
            <w:pPr>
              <w:pStyle w:val="ListParagraph"/>
              <w:numPr>
                <w:ilvl w:val="0"/>
                <w:numId w:val="39"/>
              </w:numPr>
              <w:rPr>
                <w:rFonts w:ascii="SassoonPrimaryInfant" w:eastAsia="Calibri" w:hAnsi="SassoonPrimaryInfant"/>
                <w:color w:val="70AD47" w:themeColor="accent6"/>
              </w:rPr>
            </w:pPr>
            <w:r w:rsidRPr="0055647A">
              <w:rPr>
                <w:rFonts w:ascii="SassoonPrimaryInfant" w:hAnsi="SassoonPrimaryInfant" w:cstheme="minorHAnsi"/>
                <w:color w:val="70AD47" w:themeColor="accent6"/>
              </w:rPr>
              <w:t>I can use a rolling pin to roll out play dough for a purpose such as cutting out a flat shape.</w:t>
            </w:r>
          </w:p>
          <w:p w14:paraId="7F6896A2" w14:textId="77777777" w:rsidR="0055647A" w:rsidRPr="0055647A" w:rsidRDefault="0055647A" w:rsidP="0088182B">
            <w:pPr>
              <w:pStyle w:val="ListParagraph"/>
              <w:numPr>
                <w:ilvl w:val="0"/>
                <w:numId w:val="39"/>
              </w:numPr>
              <w:rPr>
                <w:rFonts w:ascii="SassoonPrimaryInfant" w:eastAsia="Calibri" w:hAnsi="SassoonPrimaryInfant"/>
                <w:color w:val="70AD47" w:themeColor="accent6"/>
              </w:rPr>
            </w:pPr>
            <w:r w:rsidRPr="0055647A">
              <w:rPr>
                <w:rFonts w:ascii="SassoonPrimaryInfant" w:hAnsi="SassoonPrimaryInfant"/>
                <w:color w:val="70AD47" w:themeColor="accent6"/>
              </w:rPr>
              <w:t>I can roll a sausage by pushing my hands forwards and backwards, on the table.</w:t>
            </w:r>
          </w:p>
          <w:p w14:paraId="04247E70" w14:textId="45E0AAAE" w:rsidR="0055647A" w:rsidRPr="0055647A" w:rsidRDefault="0055647A" w:rsidP="0088182B">
            <w:pPr>
              <w:pStyle w:val="ListParagraph"/>
              <w:numPr>
                <w:ilvl w:val="0"/>
                <w:numId w:val="39"/>
              </w:numPr>
              <w:rPr>
                <w:rFonts w:ascii="SassoonPrimaryInfant" w:eastAsia="Calibri" w:hAnsi="SassoonPrimaryInfant"/>
                <w:color w:val="70AD47" w:themeColor="accent6"/>
              </w:rPr>
            </w:pPr>
            <w:r w:rsidRPr="0055647A">
              <w:rPr>
                <w:rFonts w:ascii="SassoonPrimaryInfant" w:hAnsi="SassoonPrimaryInfant"/>
                <w:color w:val="70AD47" w:themeColor="accent6"/>
              </w:rPr>
              <w:t>I can roll a sausage in the palms of my hands.</w:t>
            </w:r>
          </w:p>
          <w:p w14:paraId="53A5FA32" w14:textId="45FA28E8" w:rsidR="00E5400F" w:rsidRDefault="00E5400F" w:rsidP="00A319B0">
            <w:pPr>
              <w:rPr>
                <w:rFonts w:ascii="SassoonPrimaryInfant" w:hAnsi="SassoonPrimaryInfant"/>
                <w:color w:val="0070C0"/>
              </w:rPr>
            </w:pPr>
            <w:r w:rsidRPr="00DE4368">
              <w:rPr>
                <w:rFonts w:ascii="SassoonPrimaryInfant" w:hAnsi="SassoonPrimaryInfant"/>
                <w:color w:val="0070C0"/>
              </w:rPr>
              <w:t>R</w:t>
            </w:r>
          </w:p>
          <w:p w14:paraId="29002107" w14:textId="3032B97A" w:rsidR="00110D52" w:rsidRDefault="00110D52" w:rsidP="0088182B">
            <w:pPr>
              <w:pStyle w:val="ListParagraph"/>
              <w:numPr>
                <w:ilvl w:val="0"/>
                <w:numId w:val="40"/>
              </w:numPr>
              <w:rPr>
                <w:rFonts w:ascii="SassoonPrimaryInfant" w:hAnsi="SassoonPrimaryInfant"/>
                <w:color w:val="0070C0"/>
              </w:rPr>
            </w:pPr>
            <w:r>
              <w:rPr>
                <w:rFonts w:ascii="SassoonPrimaryInfant" w:hAnsi="SassoonPrimaryInfant"/>
                <w:color w:val="0070C0"/>
              </w:rPr>
              <w:lastRenderedPageBreak/>
              <w:t>Use marks to create representations.</w:t>
            </w:r>
          </w:p>
          <w:p w14:paraId="2502560A" w14:textId="0CF275AA" w:rsidR="00110D52" w:rsidRPr="00BA5F73" w:rsidRDefault="00110D52" w:rsidP="0088182B">
            <w:pPr>
              <w:pStyle w:val="ListParagraph"/>
              <w:numPr>
                <w:ilvl w:val="0"/>
                <w:numId w:val="40"/>
              </w:numPr>
              <w:rPr>
                <w:rFonts w:ascii="SassoonPrimaryInfant" w:hAnsi="SassoonPrimaryInfant"/>
                <w:color w:val="0070C0"/>
              </w:rPr>
            </w:pPr>
            <w:r>
              <w:rPr>
                <w:rFonts w:ascii="SassoonPrimaryInfant" w:hAnsi="SassoonPrimaryInfant"/>
                <w:color w:val="0070C0"/>
              </w:rPr>
              <w:t xml:space="preserve">Use lines and a variety of shapes to draw a </w:t>
            </w:r>
            <w:r w:rsidRPr="00BA5F73">
              <w:rPr>
                <w:rFonts w:ascii="SassoonPrimaryInfant" w:hAnsi="SassoonPrimaryInfant"/>
                <w:color w:val="0070C0"/>
              </w:rPr>
              <w:t>detailed portrait.</w:t>
            </w:r>
          </w:p>
          <w:p w14:paraId="4C0BCAB2" w14:textId="77777777" w:rsidR="00BA5F73" w:rsidRPr="00BA5F73" w:rsidRDefault="00110D52" w:rsidP="0088182B">
            <w:pPr>
              <w:pStyle w:val="ListParagraph"/>
              <w:numPr>
                <w:ilvl w:val="0"/>
                <w:numId w:val="40"/>
              </w:numPr>
              <w:rPr>
                <w:rFonts w:ascii="SassoonPrimaryInfant" w:hAnsi="SassoonPrimaryInfant"/>
                <w:color w:val="0070C0"/>
              </w:rPr>
            </w:pPr>
            <w:r w:rsidRPr="00BA5F73">
              <w:rPr>
                <w:rFonts w:ascii="SassoonPrimaryInfant" w:hAnsi="SassoonPrimaryInfant"/>
                <w:color w:val="0070C0"/>
              </w:rPr>
              <w:t>Know the name of two artists.</w:t>
            </w:r>
          </w:p>
          <w:p w14:paraId="60BC24AB" w14:textId="77777777" w:rsidR="00BA5F73" w:rsidRPr="00BA5F73" w:rsidRDefault="0055647A" w:rsidP="0088182B">
            <w:pPr>
              <w:pStyle w:val="ListParagraph"/>
              <w:numPr>
                <w:ilvl w:val="0"/>
                <w:numId w:val="40"/>
              </w:numPr>
              <w:rPr>
                <w:rFonts w:ascii="SassoonPrimaryInfant" w:hAnsi="SassoonPrimaryInfant"/>
                <w:color w:val="0070C0"/>
              </w:rPr>
            </w:pPr>
            <w:r w:rsidRPr="00BA5F73">
              <w:rPr>
                <w:rFonts w:ascii="SassoonPrimaryInfant" w:hAnsi="SassoonPrimaryInfant"/>
                <w:color w:val="4472C4" w:themeColor="accent1"/>
              </w:rPr>
              <w:t>I select a method based on the purpose/ properties of materials.</w:t>
            </w:r>
          </w:p>
          <w:p w14:paraId="223CF2A2" w14:textId="2DC4FFDE" w:rsidR="0055647A" w:rsidRPr="00BA5F73" w:rsidRDefault="0055647A" w:rsidP="0088182B">
            <w:pPr>
              <w:pStyle w:val="ListParagraph"/>
              <w:numPr>
                <w:ilvl w:val="0"/>
                <w:numId w:val="40"/>
              </w:numPr>
              <w:rPr>
                <w:rFonts w:ascii="SassoonPrimaryInfant" w:hAnsi="SassoonPrimaryInfant"/>
                <w:color w:val="0070C0"/>
              </w:rPr>
            </w:pPr>
            <w:r w:rsidRPr="00BA5F73">
              <w:rPr>
                <w:rFonts w:ascii="SassoonPrimaryInfant" w:hAnsi="SassoonPrimaryInfant"/>
                <w:color w:val="4472C4" w:themeColor="accent1"/>
              </w:rPr>
              <w:t>I use tools to cut and shape foods with increasing independence.</w:t>
            </w:r>
          </w:p>
          <w:p w14:paraId="21E7E44D" w14:textId="77777777" w:rsidR="00DE4368" w:rsidRPr="00DE4368" w:rsidRDefault="00E5400F" w:rsidP="00DE4368">
            <w:pPr>
              <w:rPr>
                <w:rFonts w:ascii="SassoonPrimaryInfant" w:hAnsi="SassoonPrimaryInfant"/>
                <w:color w:val="C45911" w:themeColor="accent2" w:themeShade="BF"/>
              </w:rPr>
            </w:pPr>
            <w:r w:rsidRPr="00DE4368">
              <w:rPr>
                <w:rFonts w:ascii="SassoonPrimaryInfant" w:hAnsi="SassoonPrimaryInfant"/>
                <w:color w:val="C45911" w:themeColor="accent2" w:themeShade="BF"/>
              </w:rPr>
              <w:t>Y1</w:t>
            </w:r>
          </w:p>
          <w:p w14:paraId="0F3CCF2E" w14:textId="65F3F63B" w:rsidR="00110D52" w:rsidRDefault="00110D52" w:rsidP="0088182B">
            <w:pPr>
              <w:pStyle w:val="ListParagraph"/>
              <w:numPr>
                <w:ilvl w:val="0"/>
                <w:numId w:val="41"/>
              </w:numPr>
              <w:rPr>
                <w:rFonts w:ascii="SassoonPrimaryInfant" w:hAnsi="SassoonPrimaryInfant"/>
                <w:color w:val="ED7D31" w:themeColor="accent2"/>
              </w:rPr>
            </w:pPr>
            <w:r w:rsidRPr="00110D52">
              <w:rPr>
                <w:rFonts w:ascii="SassoonPrimaryInfant" w:hAnsi="SassoonPrimaryInfant"/>
                <w:color w:val="ED7D31" w:themeColor="accent2"/>
              </w:rPr>
              <w:t>Name the primary colours</w:t>
            </w:r>
          </w:p>
          <w:p w14:paraId="2AE4CC2A" w14:textId="33DEA875" w:rsidR="00110D52" w:rsidRDefault="00110D52" w:rsidP="0088182B">
            <w:pPr>
              <w:pStyle w:val="ListParagraph"/>
              <w:numPr>
                <w:ilvl w:val="0"/>
                <w:numId w:val="41"/>
              </w:numPr>
              <w:rPr>
                <w:rFonts w:ascii="SassoonPrimaryInfant" w:hAnsi="SassoonPrimaryInfant"/>
                <w:color w:val="ED7D31" w:themeColor="accent2"/>
              </w:rPr>
            </w:pPr>
            <w:r w:rsidRPr="00110D52">
              <w:rPr>
                <w:rFonts w:ascii="SassoonPrimaryInfant" w:hAnsi="SassoonPrimaryInfant"/>
                <w:color w:val="ED7D31" w:themeColor="accent2"/>
              </w:rPr>
              <w:t>Explore mixing of colours to identify secondary colours.</w:t>
            </w:r>
          </w:p>
          <w:p w14:paraId="5BAB1DD1" w14:textId="77777777" w:rsidR="00110D52" w:rsidRDefault="00110D52" w:rsidP="0088182B">
            <w:pPr>
              <w:pStyle w:val="ListParagraph"/>
              <w:numPr>
                <w:ilvl w:val="0"/>
                <w:numId w:val="41"/>
              </w:numPr>
              <w:rPr>
                <w:rFonts w:ascii="SassoonPrimaryInfant" w:hAnsi="SassoonPrimaryInfant"/>
                <w:color w:val="ED7D31" w:themeColor="accent2"/>
              </w:rPr>
            </w:pPr>
            <w:r w:rsidRPr="00110D52">
              <w:rPr>
                <w:rFonts w:ascii="SassoonPrimaryInfant" w:hAnsi="SassoonPrimaryInfant"/>
                <w:color w:val="ED7D31" w:themeColor="accent2"/>
              </w:rPr>
              <w:t>Find collections of colours</w:t>
            </w:r>
          </w:p>
          <w:p w14:paraId="393C4013" w14:textId="77777777" w:rsidR="00110D52" w:rsidRDefault="00110D52" w:rsidP="0088182B">
            <w:pPr>
              <w:pStyle w:val="ListParagraph"/>
              <w:numPr>
                <w:ilvl w:val="0"/>
                <w:numId w:val="41"/>
              </w:numPr>
              <w:rPr>
                <w:rFonts w:ascii="SassoonPrimaryInfant" w:hAnsi="SassoonPrimaryInfant"/>
                <w:color w:val="ED7D31" w:themeColor="accent2"/>
              </w:rPr>
            </w:pPr>
            <w:r w:rsidRPr="00110D52">
              <w:rPr>
                <w:rFonts w:ascii="SassoonPrimaryInfant" w:hAnsi="SassoonPrimaryInfant"/>
                <w:color w:val="ED7D31" w:themeColor="accent2"/>
              </w:rPr>
              <w:t>Applying colour with a range of tools</w:t>
            </w:r>
          </w:p>
          <w:p w14:paraId="7BD3770A" w14:textId="77777777" w:rsidR="00110D52" w:rsidRDefault="00110D52" w:rsidP="0088182B">
            <w:pPr>
              <w:pStyle w:val="ListParagraph"/>
              <w:numPr>
                <w:ilvl w:val="0"/>
                <w:numId w:val="41"/>
              </w:numPr>
              <w:rPr>
                <w:rFonts w:ascii="SassoonPrimaryInfant" w:hAnsi="SassoonPrimaryInfant"/>
                <w:color w:val="ED7D31" w:themeColor="accent2"/>
              </w:rPr>
            </w:pPr>
            <w:r w:rsidRPr="00110D52">
              <w:rPr>
                <w:rFonts w:ascii="SassoonPrimaryInfant" w:hAnsi="SassoonPrimaryInfant"/>
                <w:color w:val="ED7D31" w:themeColor="accent2"/>
              </w:rPr>
              <w:t>Make as many tints of one colour as possible (adding white)</w:t>
            </w:r>
          </w:p>
          <w:p w14:paraId="33757943" w14:textId="3C64A324" w:rsidR="00DE4368" w:rsidRPr="00110D52" w:rsidRDefault="00110D52" w:rsidP="0088182B">
            <w:pPr>
              <w:pStyle w:val="ListParagraph"/>
              <w:numPr>
                <w:ilvl w:val="0"/>
                <w:numId w:val="41"/>
              </w:numPr>
              <w:rPr>
                <w:rFonts w:ascii="SassoonPrimaryInfant" w:hAnsi="SassoonPrimaryInfant"/>
                <w:color w:val="ED7D31" w:themeColor="accent2"/>
              </w:rPr>
            </w:pPr>
            <w:r w:rsidRPr="00110D52">
              <w:rPr>
                <w:rFonts w:ascii="SassoonPrimaryInfant" w:hAnsi="SassoonPrimaryInfant"/>
                <w:color w:val="ED7D31" w:themeColor="accent2"/>
              </w:rPr>
              <w:t>Use colour to express feelings</w:t>
            </w:r>
          </w:p>
        </w:tc>
        <w:tc>
          <w:tcPr>
            <w:tcW w:w="5129" w:type="dxa"/>
          </w:tcPr>
          <w:p w14:paraId="07F5036D" w14:textId="44569182" w:rsidR="00E5400F" w:rsidRPr="0039759B" w:rsidRDefault="0039759B" w:rsidP="00264D95">
            <w:pPr>
              <w:rPr>
                <w:rFonts w:ascii="SassoonPrimaryInfant" w:hAnsi="SassoonPrimaryInfant"/>
                <w:color w:val="70AD47" w:themeColor="accent6"/>
              </w:rPr>
            </w:pPr>
            <w:r w:rsidRPr="0039759B">
              <w:rPr>
                <w:rFonts w:ascii="SassoonPrimaryInfant" w:hAnsi="SassoonPrimaryInfant"/>
                <w:color w:val="70AD47" w:themeColor="accent6"/>
              </w:rPr>
              <w:lastRenderedPageBreak/>
              <w:t>Hard, soft, build, tall, up, put</w:t>
            </w:r>
            <w:r w:rsidR="00110D52">
              <w:rPr>
                <w:rFonts w:ascii="SassoonPrimaryInfant" w:hAnsi="SassoonPrimaryInfant"/>
                <w:color w:val="70AD47" w:themeColor="accent6"/>
              </w:rPr>
              <w:t>, Andy Goldsworthy</w:t>
            </w:r>
            <w:r w:rsidR="0055647A">
              <w:rPr>
                <w:rFonts w:ascii="SassoonPrimaryInfant" w:hAnsi="SassoonPrimaryInfant"/>
                <w:color w:val="70AD47" w:themeColor="accent6"/>
              </w:rPr>
              <w:t>,</w:t>
            </w:r>
            <w:r w:rsidR="0055647A" w:rsidRPr="00533994">
              <w:rPr>
                <w:rFonts w:ascii="SassoonPrimaryInfant" w:hAnsi="SassoonPrimaryInfant"/>
                <w:color w:val="70AD47" w:themeColor="accent6"/>
                <w:sz w:val="20"/>
                <w:szCs w:val="20"/>
              </w:rPr>
              <w:t xml:space="preserve"> down, side, fix, tape, I have, fold, push, squeeze</w:t>
            </w:r>
            <w:r w:rsidR="0055647A">
              <w:rPr>
                <w:rFonts w:ascii="SassoonPrimaryInfant" w:hAnsi="SassoonPrimaryInfant"/>
                <w:color w:val="70AD47" w:themeColor="accent6"/>
                <w:sz w:val="20"/>
                <w:szCs w:val="20"/>
              </w:rPr>
              <w:t>, roll, cut, chop, knife</w:t>
            </w:r>
          </w:p>
          <w:p w14:paraId="45B5557B" w14:textId="589D30DD" w:rsidR="00DE4368" w:rsidRDefault="00DE4368" w:rsidP="00264D95">
            <w:pPr>
              <w:rPr>
                <w:rFonts w:ascii="SassoonPrimaryInfant" w:hAnsi="SassoonPrimaryInfant"/>
              </w:rPr>
            </w:pPr>
          </w:p>
          <w:p w14:paraId="21687EAE" w14:textId="40D09E5F" w:rsidR="00DE4368" w:rsidRDefault="00DE4368" w:rsidP="00264D95">
            <w:pPr>
              <w:rPr>
                <w:rFonts w:ascii="SassoonPrimaryInfant" w:hAnsi="SassoonPrimaryInfant"/>
              </w:rPr>
            </w:pPr>
          </w:p>
          <w:p w14:paraId="1E586F17" w14:textId="41AA9142" w:rsidR="00DE4368" w:rsidRDefault="00DE4368" w:rsidP="00264D95">
            <w:pPr>
              <w:rPr>
                <w:rFonts w:ascii="SassoonPrimaryInfant" w:hAnsi="SassoonPrimaryInfant"/>
              </w:rPr>
            </w:pPr>
          </w:p>
          <w:p w14:paraId="4CC689EA" w14:textId="77777777" w:rsidR="00DE4368" w:rsidRDefault="00DE4368" w:rsidP="00264D95">
            <w:pPr>
              <w:rPr>
                <w:rFonts w:ascii="SassoonPrimaryInfant" w:hAnsi="SassoonPrimaryInfant"/>
              </w:rPr>
            </w:pPr>
          </w:p>
          <w:p w14:paraId="1078FA16" w14:textId="77777777" w:rsidR="00110D52" w:rsidRDefault="00110D52" w:rsidP="00110D52">
            <w:pPr>
              <w:suppressAutoHyphens w:val="0"/>
              <w:autoSpaceDN/>
              <w:spacing w:after="160" w:line="259" w:lineRule="auto"/>
              <w:textAlignment w:val="auto"/>
              <w:rPr>
                <w:rFonts w:ascii="SassoonPrimaryInfant" w:eastAsiaTheme="minorHAnsi" w:hAnsi="SassoonPrimaryInfant" w:cstheme="minorBidi"/>
                <w:color w:val="8EAADB" w:themeColor="accent1" w:themeTint="99"/>
              </w:rPr>
            </w:pPr>
          </w:p>
          <w:p w14:paraId="0528B88E" w14:textId="77777777" w:rsidR="0055647A" w:rsidRDefault="0055647A" w:rsidP="00110D52">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666E5F00" w14:textId="77777777" w:rsidR="0055647A" w:rsidRDefault="0055647A" w:rsidP="00110D52">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23409A1B" w14:textId="77777777" w:rsidR="0055647A" w:rsidRDefault="0055647A" w:rsidP="00110D52">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31F20F31" w14:textId="77777777" w:rsidR="0055647A" w:rsidRDefault="0055647A" w:rsidP="00110D52">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0DD0C86A" w14:textId="77777777" w:rsidR="0055647A" w:rsidRDefault="0055647A" w:rsidP="00110D52">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6A331C97" w14:textId="77777777" w:rsidR="0055647A" w:rsidRDefault="0055647A" w:rsidP="00110D52">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4309C63E" w14:textId="77777777" w:rsidR="0055647A" w:rsidRDefault="0055647A" w:rsidP="00110D52">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4DFF5AFA" w14:textId="77777777" w:rsidR="0055647A" w:rsidRDefault="0055647A" w:rsidP="00110D52">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5C8AA715" w14:textId="77777777" w:rsidR="0055647A" w:rsidRDefault="0055647A" w:rsidP="00110D52">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72AAE454" w14:textId="77777777" w:rsidR="0055647A" w:rsidRDefault="0055647A" w:rsidP="00110D52">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3D5900F7" w14:textId="529D3132" w:rsidR="00110D52" w:rsidRPr="00110D52" w:rsidRDefault="00110D52" w:rsidP="00110D52">
            <w:pPr>
              <w:suppressAutoHyphens w:val="0"/>
              <w:autoSpaceDN/>
              <w:spacing w:after="160" w:line="259" w:lineRule="auto"/>
              <w:textAlignment w:val="auto"/>
              <w:rPr>
                <w:rFonts w:ascii="SassoonPrimaryInfant" w:eastAsiaTheme="minorHAnsi" w:hAnsi="SassoonPrimaryInfant" w:cstheme="minorBidi"/>
                <w:color w:val="4472C4" w:themeColor="accent1"/>
              </w:rPr>
            </w:pPr>
            <w:r w:rsidRPr="00110D52">
              <w:rPr>
                <w:rFonts w:ascii="SassoonPrimaryInfant" w:eastAsiaTheme="minorHAnsi" w:hAnsi="SassoonPrimaryInfant" w:cstheme="minorBidi"/>
                <w:color w:val="4472C4" w:themeColor="accent1"/>
              </w:rPr>
              <w:t>Draw, pencil, pen, crayon, paper, line, curve, Paul Klee, Ch</w:t>
            </w:r>
            <w:r w:rsidR="00BA5F73">
              <w:rPr>
                <w:rFonts w:ascii="SassoonPrimaryInfant" w:eastAsiaTheme="minorHAnsi" w:hAnsi="SassoonPrimaryInfant" w:cstheme="minorBidi"/>
                <w:color w:val="4472C4" w:themeColor="accent1"/>
              </w:rPr>
              <w:t>u</w:t>
            </w:r>
            <w:r w:rsidRPr="00110D52">
              <w:rPr>
                <w:rFonts w:ascii="SassoonPrimaryInfant" w:eastAsiaTheme="minorHAnsi" w:hAnsi="SassoonPrimaryInfant" w:cstheme="minorBidi"/>
                <w:color w:val="4472C4" w:themeColor="accent1"/>
              </w:rPr>
              <w:t>ck Close</w:t>
            </w:r>
            <w:r w:rsidR="00BA5F73">
              <w:rPr>
                <w:rFonts w:ascii="SassoonPrimaryInfant" w:hAnsi="SassoonPrimaryInfant"/>
                <w:color w:val="4472C4" w:themeColor="accent1"/>
              </w:rPr>
              <w:t xml:space="preserve">, </w:t>
            </w:r>
            <w:r w:rsidR="00BA5F73" w:rsidRPr="00533994">
              <w:rPr>
                <w:rFonts w:ascii="SassoonPrimaryInfant" w:hAnsi="SassoonPrimaryInfant"/>
                <w:color w:val="4472C4" w:themeColor="accent1"/>
                <w:sz w:val="20"/>
                <w:szCs w:val="20"/>
              </w:rPr>
              <w:t xml:space="preserve">shapes-round, </w:t>
            </w:r>
            <w:r w:rsidR="00BA5F73">
              <w:rPr>
                <w:rFonts w:ascii="SassoonPrimaryInfant" w:hAnsi="SassoonPrimaryInfant"/>
                <w:color w:val="4472C4" w:themeColor="accent1"/>
                <w:sz w:val="20"/>
                <w:szCs w:val="20"/>
              </w:rPr>
              <w:t>square</w:t>
            </w:r>
          </w:p>
          <w:p w14:paraId="56FE90D4" w14:textId="7F06FF69" w:rsidR="00DE4368" w:rsidRDefault="00DE4368" w:rsidP="00264D95">
            <w:pPr>
              <w:rPr>
                <w:rFonts w:ascii="SassoonPrimaryInfant" w:hAnsi="SassoonPrimaryInfant"/>
              </w:rPr>
            </w:pPr>
          </w:p>
          <w:p w14:paraId="4A815CA6" w14:textId="5FCC2FBC" w:rsidR="00DE4368" w:rsidRDefault="00DE4368" w:rsidP="00264D95">
            <w:pPr>
              <w:rPr>
                <w:rFonts w:ascii="SassoonPrimaryInfant" w:hAnsi="SassoonPrimaryInfant"/>
              </w:rPr>
            </w:pPr>
          </w:p>
          <w:p w14:paraId="6FA38E56" w14:textId="77777777" w:rsidR="00BA5F73" w:rsidRDefault="00BA5F73" w:rsidP="00110D52">
            <w:pPr>
              <w:suppressAutoHyphens w:val="0"/>
              <w:autoSpaceDN/>
              <w:spacing w:after="160" w:line="259" w:lineRule="auto"/>
              <w:textAlignment w:val="auto"/>
              <w:rPr>
                <w:rFonts w:ascii="SassoonPrimaryInfant" w:eastAsiaTheme="minorHAnsi" w:hAnsi="SassoonPrimaryInfant" w:cstheme="minorBidi"/>
                <w:color w:val="ED7D31" w:themeColor="accent2"/>
              </w:rPr>
            </w:pPr>
          </w:p>
          <w:p w14:paraId="20FCC441" w14:textId="77777777" w:rsidR="00BA5F73" w:rsidRDefault="00BA5F73" w:rsidP="00110D52">
            <w:pPr>
              <w:suppressAutoHyphens w:val="0"/>
              <w:autoSpaceDN/>
              <w:spacing w:after="160" w:line="259" w:lineRule="auto"/>
              <w:textAlignment w:val="auto"/>
              <w:rPr>
                <w:rFonts w:ascii="SassoonPrimaryInfant" w:eastAsiaTheme="minorHAnsi" w:hAnsi="SassoonPrimaryInfant" w:cstheme="minorBidi"/>
                <w:color w:val="ED7D31" w:themeColor="accent2"/>
              </w:rPr>
            </w:pPr>
          </w:p>
          <w:p w14:paraId="08DED5BC" w14:textId="77777777" w:rsidR="00BA5F73" w:rsidRDefault="00BA5F73" w:rsidP="00110D52">
            <w:pPr>
              <w:suppressAutoHyphens w:val="0"/>
              <w:autoSpaceDN/>
              <w:spacing w:after="160" w:line="259" w:lineRule="auto"/>
              <w:textAlignment w:val="auto"/>
              <w:rPr>
                <w:rFonts w:ascii="SassoonPrimaryInfant" w:eastAsiaTheme="minorHAnsi" w:hAnsi="SassoonPrimaryInfant" w:cstheme="minorBidi"/>
                <w:color w:val="ED7D31" w:themeColor="accent2"/>
              </w:rPr>
            </w:pPr>
          </w:p>
          <w:p w14:paraId="3BE9713B" w14:textId="1C01B739" w:rsidR="00110D52" w:rsidRPr="00110D52" w:rsidRDefault="00110D52" w:rsidP="00110D52">
            <w:pPr>
              <w:suppressAutoHyphens w:val="0"/>
              <w:autoSpaceDN/>
              <w:spacing w:after="160" w:line="259" w:lineRule="auto"/>
              <w:textAlignment w:val="auto"/>
              <w:rPr>
                <w:rFonts w:ascii="SassoonPrimaryInfant" w:eastAsiaTheme="minorHAnsi" w:hAnsi="SassoonPrimaryInfant" w:cstheme="minorBidi"/>
                <w:color w:val="ED7D31" w:themeColor="accent2"/>
              </w:rPr>
            </w:pPr>
            <w:r w:rsidRPr="00110D52">
              <w:rPr>
                <w:rFonts w:ascii="SassoonPrimaryInfant" w:eastAsiaTheme="minorHAnsi" w:hAnsi="SassoonPrimaryInfant" w:cstheme="minorBidi"/>
                <w:color w:val="ED7D31" w:themeColor="accent2"/>
              </w:rPr>
              <w:t>Paint, primary colour, mix, 2D, sketchbook, tints, colour names</w:t>
            </w:r>
            <w:r w:rsidRPr="00C00F43">
              <w:rPr>
                <w:rFonts w:ascii="SassoonPrimaryInfant" w:eastAsiaTheme="minorHAnsi" w:hAnsi="SassoonPrimaryInfant" w:cstheme="minorBidi"/>
                <w:color w:val="ED7D31" w:themeColor="accent2"/>
              </w:rPr>
              <w:t>.</w:t>
            </w:r>
          </w:p>
          <w:p w14:paraId="3CB9C001" w14:textId="0B1190B7" w:rsidR="00DE4368" w:rsidRPr="00DE4368" w:rsidRDefault="00DE4368" w:rsidP="00264D95">
            <w:pPr>
              <w:rPr>
                <w:rFonts w:ascii="SassoonPrimaryInfant" w:hAnsi="SassoonPrimaryInfant"/>
              </w:rPr>
            </w:pPr>
          </w:p>
        </w:tc>
        <w:tc>
          <w:tcPr>
            <w:tcW w:w="5130" w:type="dxa"/>
          </w:tcPr>
          <w:p w14:paraId="6A9AAD7D" w14:textId="7C59A3D8" w:rsidR="00694433" w:rsidRDefault="00C00F43" w:rsidP="0088182B">
            <w:pPr>
              <w:pStyle w:val="ListParagraph"/>
              <w:numPr>
                <w:ilvl w:val="0"/>
                <w:numId w:val="35"/>
              </w:numPr>
              <w:rPr>
                <w:rFonts w:ascii="SassoonPrimaryInfant" w:hAnsi="SassoonPrimaryInfant"/>
              </w:rPr>
            </w:pPr>
            <w:r>
              <w:rPr>
                <w:rFonts w:ascii="SassoonPrimaryInfant" w:hAnsi="SassoonPrimaryInfant"/>
              </w:rPr>
              <w:lastRenderedPageBreak/>
              <w:t xml:space="preserve">Paul Klee/ portraits focus </w:t>
            </w:r>
            <w:proofErr w:type="gramStart"/>
            <w:r>
              <w:rPr>
                <w:rFonts w:ascii="SassoonPrimaryInfant" w:hAnsi="SassoonPrimaryInfant"/>
              </w:rPr>
              <w:t>in</w:t>
            </w:r>
            <w:proofErr w:type="gramEnd"/>
            <w:r>
              <w:rPr>
                <w:rFonts w:ascii="SassoonPrimaryInfant" w:hAnsi="SassoonPrimaryInfant"/>
              </w:rPr>
              <w:t xml:space="preserve"> the art studio</w:t>
            </w:r>
          </w:p>
          <w:p w14:paraId="69426DBF" w14:textId="122B03B4" w:rsidR="00C00F43" w:rsidRDefault="00C00F43" w:rsidP="0088182B">
            <w:pPr>
              <w:pStyle w:val="ListParagraph"/>
              <w:numPr>
                <w:ilvl w:val="0"/>
                <w:numId w:val="35"/>
              </w:numPr>
              <w:rPr>
                <w:rFonts w:ascii="SassoonPrimaryInfant" w:hAnsi="SassoonPrimaryInfant"/>
              </w:rPr>
            </w:pPr>
            <w:r>
              <w:rPr>
                <w:rFonts w:ascii="SassoonPrimaryInfant" w:hAnsi="SassoonPrimaryInfant"/>
              </w:rPr>
              <w:t>Clay faces</w:t>
            </w:r>
          </w:p>
          <w:p w14:paraId="45D99DD9" w14:textId="707618AD" w:rsidR="002702AC" w:rsidRPr="002702AC" w:rsidRDefault="002702AC" w:rsidP="002702AC">
            <w:pPr>
              <w:pStyle w:val="ListParagraph"/>
              <w:numPr>
                <w:ilvl w:val="0"/>
                <w:numId w:val="35"/>
              </w:numPr>
              <w:rPr>
                <w:rFonts w:ascii="SassoonPrimaryInfant" w:hAnsi="SassoonPrimaryInfant"/>
              </w:rPr>
            </w:pPr>
            <w:r>
              <w:rPr>
                <w:rFonts w:ascii="SassoonPrimaryInfant" w:hAnsi="SassoonPrimaryInfant"/>
              </w:rPr>
              <w:t>Clay bodies</w:t>
            </w:r>
          </w:p>
          <w:p w14:paraId="1739D780" w14:textId="5CC1B6D1" w:rsidR="00C00F43" w:rsidRPr="00C00F43" w:rsidRDefault="00C00F43" w:rsidP="0088182B">
            <w:pPr>
              <w:pStyle w:val="ListParagraph"/>
              <w:numPr>
                <w:ilvl w:val="0"/>
                <w:numId w:val="35"/>
              </w:numPr>
              <w:rPr>
                <w:rFonts w:ascii="SassoonPrimaryInfant" w:hAnsi="SassoonPrimaryInfant"/>
              </w:rPr>
            </w:pPr>
            <w:r>
              <w:rPr>
                <w:rFonts w:ascii="SassoonPrimaryInfant" w:hAnsi="SassoonPrimaryInfant"/>
              </w:rPr>
              <w:t>Malleable provision</w:t>
            </w:r>
            <w:r w:rsidR="002702AC">
              <w:rPr>
                <w:rFonts w:ascii="SassoonPrimaryInfant" w:hAnsi="SassoonPrimaryInfant"/>
              </w:rPr>
              <w:t xml:space="preserve"> with enhancements; skeletons</w:t>
            </w:r>
          </w:p>
          <w:p w14:paraId="33886D8C" w14:textId="0C7F1F38" w:rsidR="00DE4368" w:rsidRDefault="00DE4368" w:rsidP="0088182B">
            <w:pPr>
              <w:pStyle w:val="ListParagraph"/>
              <w:numPr>
                <w:ilvl w:val="0"/>
                <w:numId w:val="35"/>
              </w:numPr>
              <w:rPr>
                <w:rFonts w:ascii="SassoonPrimaryInfant" w:hAnsi="SassoonPrimaryInfant"/>
              </w:rPr>
            </w:pPr>
            <w:r w:rsidRPr="00694433">
              <w:rPr>
                <w:rFonts w:ascii="SassoonPrimaryInfant" w:hAnsi="SassoonPrimaryInfant"/>
              </w:rPr>
              <w:lastRenderedPageBreak/>
              <w:t>Autumn; natural objects at forest school</w:t>
            </w:r>
            <w:r w:rsidR="00C00F43">
              <w:rPr>
                <w:rFonts w:ascii="SassoonPrimaryInfant" w:hAnsi="SassoonPrimaryInfant"/>
              </w:rPr>
              <w:t xml:space="preserve"> – collage</w:t>
            </w:r>
          </w:p>
          <w:p w14:paraId="40EA833D" w14:textId="79831DE7" w:rsidR="00C00F43" w:rsidRDefault="00C00F43" w:rsidP="0088182B">
            <w:pPr>
              <w:pStyle w:val="ListParagraph"/>
              <w:numPr>
                <w:ilvl w:val="0"/>
                <w:numId w:val="35"/>
              </w:numPr>
              <w:rPr>
                <w:rFonts w:ascii="SassoonPrimaryInfant" w:hAnsi="SassoonPrimaryInfant"/>
              </w:rPr>
            </w:pPr>
            <w:r>
              <w:rPr>
                <w:rFonts w:ascii="SassoonPrimaryInfant" w:hAnsi="SassoonPrimaryInfant"/>
              </w:rPr>
              <w:t>Construction</w:t>
            </w:r>
          </w:p>
          <w:p w14:paraId="361F2ADE" w14:textId="50FFFEB3" w:rsidR="00C00F43" w:rsidRDefault="00C00F43" w:rsidP="0088182B">
            <w:pPr>
              <w:pStyle w:val="ListParagraph"/>
              <w:numPr>
                <w:ilvl w:val="0"/>
                <w:numId w:val="35"/>
              </w:numPr>
              <w:rPr>
                <w:rFonts w:ascii="SassoonPrimaryInfant" w:hAnsi="SassoonPrimaryInfant"/>
              </w:rPr>
            </w:pPr>
            <w:r>
              <w:rPr>
                <w:rFonts w:ascii="SassoonPrimaryInfant" w:hAnsi="SassoonPrimaryInfant"/>
              </w:rPr>
              <w:t>Mark-making resources</w:t>
            </w:r>
          </w:p>
          <w:p w14:paraId="698DCD48" w14:textId="7AD2FBEF" w:rsidR="002B6331" w:rsidRPr="00C00F43" w:rsidRDefault="002B6331" w:rsidP="0088182B">
            <w:pPr>
              <w:pStyle w:val="ListParagraph"/>
              <w:numPr>
                <w:ilvl w:val="0"/>
                <w:numId w:val="35"/>
              </w:numPr>
              <w:rPr>
                <w:rFonts w:ascii="SassoonPrimaryInfant" w:hAnsi="SassoonPrimaryInfant"/>
              </w:rPr>
            </w:pPr>
            <w:r>
              <w:rPr>
                <w:rFonts w:ascii="SassoonPrimaryInfant" w:hAnsi="SassoonPrimaryInfant"/>
              </w:rPr>
              <w:t>Junk modelling area</w:t>
            </w:r>
          </w:p>
          <w:p w14:paraId="3D07B6D6" w14:textId="158BE978" w:rsidR="00DE4368" w:rsidRDefault="00DE4368" w:rsidP="00264D95">
            <w:pPr>
              <w:rPr>
                <w:rFonts w:ascii="SassoonPrimaryInfant" w:hAnsi="SassoonPrimaryInfant"/>
              </w:rPr>
            </w:pPr>
          </w:p>
        </w:tc>
      </w:tr>
      <w:bookmarkEnd w:id="0"/>
    </w:tbl>
    <w:p w14:paraId="18DEF928" w14:textId="070AE957" w:rsidR="00E5400F" w:rsidRDefault="00E5400F"/>
    <w:p w14:paraId="48A673EA" w14:textId="55CE6BAF" w:rsidR="00B26A31" w:rsidRPr="000058FC" w:rsidRDefault="00B26A31">
      <w:pPr>
        <w:rPr>
          <w:b/>
          <w:bCs/>
        </w:rPr>
      </w:pPr>
      <w:r w:rsidRPr="000058FC">
        <w:rPr>
          <w:b/>
          <w:bCs/>
        </w:rPr>
        <w:t>Being Imaginative</w:t>
      </w:r>
    </w:p>
    <w:tbl>
      <w:tblPr>
        <w:tblStyle w:val="TableGrid"/>
        <w:tblW w:w="0" w:type="auto"/>
        <w:tblLook w:val="04A0" w:firstRow="1" w:lastRow="0" w:firstColumn="1" w:lastColumn="0" w:noHBand="0" w:noVBand="1"/>
      </w:tblPr>
      <w:tblGrid>
        <w:gridCol w:w="5129"/>
        <w:gridCol w:w="5129"/>
        <w:gridCol w:w="5130"/>
      </w:tblGrid>
      <w:tr w:rsidR="00B26A31" w14:paraId="2B8724B1" w14:textId="77777777" w:rsidTr="00A319B0">
        <w:tc>
          <w:tcPr>
            <w:tcW w:w="5129" w:type="dxa"/>
          </w:tcPr>
          <w:p w14:paraId="5CE8BCFE" w14:textId="77777777" w:rsidR="00B26A31" w:rsidRDefault="00B26A31" w:rsidP="00A319B0">
            <w:pPr>
              <w:rPr>
                <w:rFonts w:ascii="SassoonPrimaryInfant" w:hAnsi="SassoonPrimaryInfant"/>
              </w:rPr>
            </w:pPr>
            <w:r>
              <w:rPr>
                <w:rFonts w:ascii="SassoonPrimaryInfant" w:hAnsi="SassoonPrimaryInfant"/>
              </w:rPr>
              <w:t>Children will know . . .</w:t>
            </w:r>
          </w:p>
        </w:tc>
        <w:tc>
          <w:tcPr>
            <w:tcW w:w="5129" w:type="dxa"/>
          </w:tcPr>
          <w:p w14:paraId="67A73357" w14:textId="77777777" w:rsidR="00B26A31" w:rsidRDefault="00B26A31" w:rsidP="00A319B0">
            <w:pPr>
              <w:rPr>
                <w:rFonts w:ascii="SassoonPrimaryInfant" w:hAnsi="SassoonPrimaryInfant"/>
              </w:rPr>
            </w:pPr>
            <w:r>
              <w:rPr>
                <w:rFonts w:ascii="SassoonPrimaryInfant" w:hAnsi="SassoonPrimaryInfant"/>
              </w:rPr>
              <w:t>Children will say . . .</w:t>
            </w:r>
          </w:p>
        </w:tc>
        <w:tc>
          <w:tcPr>
            <w:tcW w:w="5130" w:type="dxa"/>
          </w:tcPr>
          <w:p w14:paraId="14696CFF" w14:textId="77777777" w:rsidR="00B26A31" w:rsidRDefault="00B26A31" w:rsidP="00A319B0">
            <w:pPr>
              <w:rPr>
                <w:rFonts w:ascii="SassoonPrimaryInfant" w:hAnsi="SassoonPrimaryInfant"/>
              </w:rPr>
            </w:pPr>
            <w:r>
              <w:rPr>
                <w:rFonts w:ascii="SassoonPrimaryInfant" w:hAnsi="SassoonPrimaryInfant"/>
              </w:rPr>
              <w:t>How we will deliver this . . .</w:t>
            </w:r>
          </w:p>
        </w:tc>
      </w:tr>
      <w:tr w:rsidR="00B26A31" w14:paraId="26093725" w14:textId="77777777" w:rsidTr="00A319B0">
        <w:tc>
          <w:tcPr>
            <w:tcW w:w="5129" w:type="dxa"/>
          </w:tcPr>
          <w:p w14:paraId="716D0BB1" w14:textId="77777777" w:rsidR="00C06D05" w:rsidRDefault="00C06D05" w:rsidP="00A319B0">
            <w:pPr>
              <w:rPr>
                <w:rFonts w:ascii="SassoonPrimaryInfant" w:hAnsi="SassoonPrimaryInfant"/>
                <w:color w:val="70AD47" w:themeColor="accent6"/>
              </w:rPr>
            </w:pPr>
            <w:r>
              <w:rPr>
                <w:rFonts w:ascii="SassoonPrimaryInfant" w:hAnsi="SassoonPrimaryInfant"/>
                <w:color w:val="70AD47" w:themeColor="accent6"/>
              </w:rPr>
              <w:t>Rising Threes</w:t>
            </w:r>
          </w:p>
          <w:p w14:paraId="17C6BE19" w14:textId="5C987BE4" w:rsidR="00C06D05" w:rsidRDefault="00C06D05" w:rsidP="00C06D05">
            <w:pPr>
              <w:pStyle w:val="ListParagraph"/>
              <w:numPr>
                <w:ilvl w:val="0"/>
                <w:numId w:val="66"/>
              </w:numPr>
              <w:rPr>
                <w:rFonts w:ascii="SassoonPrimaryInfant" w:hAnsi="SassoonPrimaryInfant"/>
                <w:color w:val="70AD47" w:themeColor="accent6"/>
              </w:rPr>
            </w:pPr>
            <w:r>
              <w:rPr>
                <w:rFonts w:ascii="SassoonPrimaryInfant" w:hAnsi="SassoonPrimaryInfant"/>
                <w:color w:val="70AD47" w:themeColor="accent6"/>
              </w:rPr>
              <w:t>Respond to music through look, touch and words.</w:t>
            </w:r>
          </w:p>
          <w:p w14:paraId="00F8BD32" w14:textId="2E9FEC97" w:rsidR="00C06D05" w:rsidRPr="00C06D05" w:rsidRDefault="00C06D05" w:rsidP="00C06D05">
            <w:pPr>
              <w:pStyle w:val="ListParagraph"/>
              <w:numPr>
                <w:ilvl w:val="0"/>
                <w:numId w:val="66"/>
              </w:numPr>
              <w:rPr>
                <w:rFonts w:ascii="SassoonPrimaryInfant" w:hAnsi="SassoonPrimaryInfant"/>
                <w:color w:val="70AD47" w:themeColor="accent6"/>
              </w:rPr>
            </w:pPr>
            <w:r>
              <w:rPr>
                <w:rFonts w:ascii="SassoonPrimaryInfant" w:hAnsi="SassoonPrimaryInfant"/>
                <w:color w:val="70AD47" w:themeColor="accent6"/>
              </w:rPr>
              <w:t>Engage in role play drawing of their real-life experiences.</w:t>
            </w:r>
          </w:p>
          <w:p w14:paraId="7A975AA9" w14:textId="7F666F3F" w:rsidR="00B26A31" w:rsidRDefault="00B26A31" w:rsidP="00A319B0">
            <w:pPr>
              <w:rPr>
                <w:rFonts w:ascii="SassoonPrimaryInfant" w:hAnsi="SassoonPrimaryInfant"/>
                <w:color w:val="70AD47" w:themeColor="accent6"/>
              </w:rPr>
            </w:pPr>
            <w:r w:rsidRPr="00EC6449">
              <w:rPr>
                <w:rFonts w:ascii="SassoonPrimaryInfant" w:hAnsi="SassoonPrimaryInfant"/>
                <w:color w:val="70AD47" w:themeColor="accent6"/>
              </w:rPr>
              <w:t>N</w:t>
            </w:r>
          </w:p>
          <w:p w14:paraId="1635DB1B" w14:textId="06CA7102" w:rsidR="00B26A31" w:rsidRDefault="00513439" w:rsidP="00A319B0">
            <w:pPr>
              <w:pStyle w:val="ListParagraph"/>
              <w:numPr>
                <w:ilvl w:val="0"/>
                <w:numId w:val="9"/>
              </w:numPr>
              <w:rPr>
                <w:rFonts w:ascii="SassoonPrimaryInfant" w:hAnsi="SassoonPrimaryInfant"/>
                <w:color w:val="70AD47" w:themeColor="accent6"/>
              </w:rPr>
            </w:pPr>
            <w:r>
              <w:rPr>
                <w:rFonts w:ascii="SassoonPrimaryInfant" w:hAnsi="SassoonPrimaryInfant"/>
                <w:color w:val="70AD47" w:themeColor="accent6"/>
              </w:rPr>
              <w:t xml:space="preserve">Respond to an </w:t>
            </w:r>
            <w:proofErr w:type="gramStart"/>
            <w:r>
              <w:rPr>
                <w:rFonts w:ascii="SassoonPrimaryInfant" w:hAnsi="SassoonPrimaryInfant"/>
                <w:color w:val="70AD47" w:themeColor="accent6"/>
              </w:rPr>
              <w:t>adult singing songs</w:t>
            </w:r>
            <w:proofErr w:type="gramEnd"/>
            <w:r>
              <w:rPr>
                <w:rFonts w:ascii="SassoonPrimaryInfant" w:hAnsi="SassoonPrimaryInfant"/>
                <w:color w:val="70AD47" w:themeColor="accent6"/>
              </w:rPr>
              <w:t>.</w:t>
            </w:r>
          </w:p>
          <w:p w14:paraId="5373EC0E" w14:textId="61A37C9E" w:rsidR="00CE0612" w:rsidRPr="00C06D05" w:rsidRDefault="007C5549" w:rsidP="00C06D05">
            <w:pPr>
              <w:pStyle w:val="ListParagraph"/>
              <w:numPr>
                <w:ilvl w:val="0"/>
                <w:numId w:val="9"/>
              </w:numPr>
              <w:rPr>
                <w:rFonts w:ascii="SassoonPrimaryInfant" w:hAnsi="SassoonPrimaryInfant"/>
                <w:color w:val="70AD47" w:themeColor="accent6"/>
              </w:rPr>
            </w:pPr>
            <w:r>
              <w:rPr>
                <w:rFonts w:ascii="SassoonPrimaryInfant" w:hAnsi="SassoonPrimaryInfant"/>
                <w:color w:val="70AD47" w:themeColor="accent6"/>
              </w:rPr>
              <w:lastRenderedPageBreak/>
              <w:t xml:space="preserve">Begin to use </w:t>
            </w:r>
            <w:r w:rsidR="00CE0612">
              <w:rPr>
                <w:rFonts w:ascii="SassoonPrimaryInfant" w:hAnsi="SassoonPrimaryInfant"/>
                <w:color w:val="70AD47" w:themeColor="accent6"/>
              </w:rPr>
              <w:t xml:space="preserve">pretend </w:t>
            </w:r>
            <w:r>
              <w:rPr>
                <w:rFonts w:ascii="SassoonPrimaryInfant" w:hAnsi="SassoonPrimaryInfant"/>
                <w:color w:val="70AD47" w:themeColor="accent6"/>
              </w:rPr>
              <w:t xml:space="preserve">objects </w:t>
            </w:r>
            <w:r w:rsidR="00CE0612">
              <w:rPr>
                <w:rFonts w:ascii="SassoonPrimaryInfant" w:hAnsi="SassoonPrimaryInfant"/>
                <w:color w:val="70AD47" w:themeColor="accent6"/>
              </w:rPr>
              <w:t>as real ones (symbolic play).</w:t>
            </w:r>
          </w:p>
          <w:p w14:paraId="4F6119FC" w14:textId="6F6DB0F6" w:rsidR="00B26A31" w:rsidRDefault="00B26A31" w:rsidP="00A319B0">
            <w:pPr>
              <w:rPr>
                <w:rFonts w:ascii="SassoonPrimaryInfant" w:hAnsi="SassoonPrimaryInfant"/>
                <w:color w:val="0070C0"/>
              </w:rPr>
            </w:pPr>
            <w:r w:rsidRPr="00DE4368">
              <w:rPr>
                <w:rFonts w:ascii="SassoonPrimaryInfant" w:hAnsi="SassoonPrimaryInfant"/>
                <w:color w:val="0070C0"/>
              </w:rPr>
              <w:t>R</w:t>
            </w:r>
          </w:p>
          <w:p w14:paraId="5E2AC1BB" w14:textId="76AA342C" w:rsidR="00D2127D" w:rsidRDefault="00513439" w:rsidP="00D2127D">
            <w:pPr>
              <w:pStyle w:val="ListParagraph"/>
              <w:numPr>
                <w:ilvl w:val="0"/>
                <w:numId w:val="9"/>
              </w:numPr>
              <w:rPr>
                <w:rFonts w:ascii="SassoonPrimaryInfant" w:hAnsi="SassoonPrimaryInfant"/>
                <w:color w:val="0070C0"/>
              </w:rPr>
            </w:pPr>
            <w:r>
              <w:rPr>
                <w:rFonts w:ascii="SassoonPrimaryInfant" w:hAnsi="SassoonPrimaryInfant"/>
                <w:color w:val="0070C0"/>
              </w:rPr>
              <w:t>Join in with most of the words in a song they know.</w:t>
            </w:r>
          </w:p>
          <w:p w14:paraId="7AA067BA" w14:textId="4770F709" w:rsidR="007C5549" w:rsidRPr="00CE0612" w:rsidRDefault="007C5549" w:rsidP="00D2127D">
            <w:pPr>
              <w:pStyle w:val="ListParagraph"/>
              <w:numPr>
                <w:ilvl w:val="0"/>
                <w:numId w:val="9"/>
              </w:numPr>
              <w:rPr>
                <w:rFonts w:ascii="SassoonPrimaryInfant" w:hAnsi="SassoonPrimaryInfant"/>
                <w:color w:val="4472C4" w:themeColor="accent1"/>
              </w:rPr>
            </w:pPr>
            <w:r>
              <w:rPr>
                <w:rFonts w:ascii="SassoonPrimaryInfant" w:hAnsi="SassoonPrimaryInfant"/>
                <w:color w:val="0070C0"/>
              </w:rPr>
              <w:t xml:space="preserve">How to be able to take on a simple role such </w:t>
            </w:r>
            <w:r w:rsidRPr="00CE0612">
              <w:rPr>
                <w:rFonts w:ascii="SassoonPrimaryInfant" w:hAnsi="SassoonPrimaryInfant"/>
                <w:color w:val="4472C4" w:themeColor="accent1"/>
              </w:rPr>
              <w:t>as a mother in the home corner.</w:t>
            </w:r>
          </w:p>
          <w:p w14:paraId="53C1E471" w14:textId="603A2D86" w:rsidR="00CE0612" w:rsidRPr="00CE0612" w:rsidRDefault="00CE0612" w:rsidP="00CE0612">
            <w:pPr>
              <w:pStyle w:val="ListParagraph"/>
              <w:numPr>
                <w:ilvl w:val="0"/>
                <w:numId w:val="9"/>
              </w:numPr>
              <w:rPr>
                <w:rFonts w:ascii="SassoonPrimaryInfant" w:hAnsi="SassoonPrimaryInfant"/>
                <w:color w:val="4472C4" w:themeColor="accent1"/>
              </w:rPr>
            </w:pPr>
            <w:r w:rsidRPr="00CE0612">
              <w:rPr>
                <w:rFonts w:ascii="SassoonPrimaryInfant" w:hAnsi="SassoonPrimaryInfant"/>
                <w:color w:val="4472C4" w:themeColor="accent1"/>
              </w:rPr>
              <w:t>Begin to use objects to represent something else.</w:t>
            </w:r>
          </w:p>
          <w:p w14:paraId="5B2EAC51" w14:textId="77777777" w:rsidR="00B26A31" w:rsidRPr="002041F6" w:rsidRDefault="00B26A31" w:rsidP="00A319B0">
            <w:pPr>
              <w:rPr>
                <w:rFonts w:ascii="SassoonPrimaryInfant" w:hAnsi="SassoonPrimaryInfant"/>
                <w:color w:val="C45911" w:themeColor="accent2" w:themeShade="BF"/>
              </w:rPr>
            </w:pPr>
            <w:r w:rsidRPr="002041F6">
              <w:rPr>
                <w:rFonts w:ascii="SassoonPrimaryInfant" w:hAnsi="SassoonPrimaryInfant"/>
                <w:color w:val="C45911" w:themeColor="accent2" w:themeShade="BF"/>
              </w:rPr>
              <w:t>Y1</w:t>
            </w:r>
          </w:p>
          <w:p w14:paraId="6F2AC64A" w14:textId="77777777" w:rsidR="00B26A31" w:rsidRPr="002041F6" w:rsidRDefault="00513439" w:rsidP="00A319B0">
            <w:pPr>
              <w:pStyle w:val="ListParagraph"/>
              <w:numPr>
                <w:ilvl w:val="0"/>
                <w:numId w:val="4"/>
              </w:numPr>
              <w:rPr>
                <w:rFonts w:ascii="SassoonPrimaryInfant" w:hAnsi="SassoonPrimaryInfant"/>
                <w:color w:val="C45911" w:themeColor="accent2" w:themeShade="BF"/>
              </w:rPr>
            </w:pPr>
            <w:r w:rsidRPr="002041F6">
              <w:rPr>
                <w:rFonts w:ascii="SassoonPrimaryInfant" w:hAnsi="SassoonPrimaryInfant"/>
                <w:color w:val="C45911" w:themeColor="accent2" w:themeShade="BF"/>
              </w:rPr>
              <w:t>Sing a range of songs and nursery rhymes.</w:t>
            </w:r>
          </w:p>
          <w:p w14:paraId="0835A1A3" w14:textId="544D9C20" w:rsidR="00CE0612" w:rsidRPr="00DE4368" w:rsidRDefault="00CE0612" w:rsidP="00A319B0">
            <w:pPr>
              <w:pStyle w:val="ListParagraph"/>
              <w:numPr>
                <w:ilvl w:val="0"/>
                <w:numId w:val="4"/>
              </w:numPr>
              <w:rPr>
                <w:rFonts w:ascii="SassoonPrimaryInfant" w:hAnsi="SassoonPrimaryInfant"/>
              </w:rPr>
            </w:pPr>
            <w:r w:rsidRPr="002041F6">
              <w:rPr>
                <w:rFonts w:ascii="SassoonPrimaryInfant" w:hAnsi="SassoonPrimaryInfant"/>
                <w:color w:val="C45911" w:themeColor="accent2" w:themeShade="BF"/>
              </w:rPr>
              <w:t>To add a narrative to their own role-play.</w:t>
            </w:r>
          </w:p>
        </w:tc>
        <w:tc>
          <w:tcPr>
            <w:tcW w:w="5129" w:type="dxa"/>
          </w:tcPr>
          <w:p w14:paraId="0C86A33D" w14:textId="7B481AC4" w:rsidR="00B26A31" w:rsidRDefault="00BA5F73" w:rsidP="00A319B0">
            <w:pPr>
              <w:rPr>
                <w:rFonts w:ascii="SassoonPrimaryInfant" w:hAnsi="SassoonPrimaryInfant"/>
              </w:rPr>
            </w:pPr>
            <w:r>
              <w:rPr>
                <w:rFonts w:ascii="SassoonPrimaryInfant" w:hAnsi="SassoonPrimaryInfant"/>
              </w:rPr>
              <w:lastRenderedPageBreak/>
              <w:t>The repeated words in stories and songs.</w:t>
            </w:r>
          </w:p>
          <w:p w14:paraId="24311768" w14:textId="3EB08492" w:rsidR="00B26A31" w:rsidRPr="00DE4368" w:rsidRDefault="00B26A31" w:rsidP="00B26A31">
            <w:pPr>
              <w:rPr>
                <w:rFonts w:ascii="SassoonPrimaryInfant" w:hAnsi="SassoonPrimaryInfant"/>
              </w:rPr>
            </w:pPr>
          </w:p>
          <w:p w14:paraId="0CDEF8CC" w14:textId="4A95472E" w:rsidR="00B26A31" w:rsidRPr="00DE4368" w:rsidRDefault="00B26A31" w:rsidP="00A319B0">
            <w:pPr>
              <w:rPr>
                <w:rFonts w:ascii="SassoonPrimaryInfant" w:hAnsi="SassoonPrimaryInfant"/>
              </w:rPr>
            </w:pPr>
          </w:p>
        </w:tc>
        <w:tc>
          <w:tcPr>
            <w:tcW w:w="5130" w:type="dxa"/>
          </w:tcPr>
          <w:p w14:paraId="0681AD8C" w14:textId="77777777" w:rsidR="00B26A31" w:rsidRDefault="00513439" w:rsidP="00A319B0">
            <w:pPr>
              <w:rPr>
                <w:rFonts w:ascii="SassoonPrimaryInfant" w:hAnsi="SassoonPrimaryInfant"/>
              </w:rPr>
            </w:pPr>
            <w:r>
              <w:rPr>
                <w:rFonts w:ascii="SassoonPrimaryInfant" w:hAnsi="SassoonPrimaryInfant"/>
              </w:rPr>
              <w:t>Helicopter stories</w:t>
            </w:r>
          </w:p>
          <w:p w14:paraId="13869049" w14:textId="77777777" w:rsidR="002B6331" w:rsidRDefault="002B6331" w:rsidP="00A319B0">
            <w:pPr>
              <w:rPr>
                <w:rFonts w:ascii="SassoonPrimaryInfant" w:hAnsi="SassoonPrimaryInfant"/>
              </w:rPr>
            </w:pPr>
            <w:r>
              <w:rPr>
                <w:rFonts w:ascii="SassoonPrimaryInfant" w:hAnsi="SassoonPrimaryInfant"/>
              </w:rPr>
              <w:t>Outdoor stage and theatre</w:t>
            </w:r>
          </w:p>
          <w:p w14:paraId="7C2A78A4" w14:textId="77777777" w:rsidR="002B6331" w:rsidRDefault="002B6331" w:rsidP="00A319B0">
            <w:pPr>
              <w:rPr>
                <w:rFonts w:ascii="SassoonPrimaryInfant" w:hAnsi="SassoonPrimaryInfant"/>
              </w:rPr>
            </w:pPr>
            <w:r>
              <w:rPr>
                <w:rFonts w:ascii="SassoonPrimaryInfant" w:hAnsi="SassoonPrimaryInfant"/>
              </w:rPr>
              <w:t>Indoor music area</w:t>
            </w:r>
          </w:p>
          <w:p w14:paraId="29AEFF67" w14:textId="77777777" w:rsidR="002B6331" w:rsidRDefault="002B6331" w:rsidP="00A319B0">
            <w:pPr>
              <w:rPr>
                <w:rFonts w:ascii="SassoonPrimaryInfant" w:hAnsi="SassoonPrimaryInfant"/>
              </w:rPr>
            </w:pPr>
            <w:r>
              <w:rPr>
                <w:rFonts w:ascii="SassoonPrimaryInfant" w:hAnsi="SassoonPrimaryInfant"/>
              </w:rPr>
              <w:t>CD player</w:t>
            </w:r>
          </w:p>
          <w:p w14:paraId="6296915F" w14:textId="77777777" w:rsidR="002B6331" w:rsidRDefault="002B6331" w:rsidP="00A319B0">
            <w:pPr>
              <w:rPr>
                <w:rFonts w:ascii="SassoonPrimaryInfant" w:hAnsi="SassoonPrimaryInfant"/>
              </w:rPr>
            </w:pPr>
            <w:r>
              <w:rPr>
                <w:rFonts w:ascii="SassoonPrimaryInfant" w:hAnsi="SassoonPrimaryInfant"/>
              </w:rPr>
              <w:t>Small world area</w:t>
            </w:r>
          </w:p>
          <w:p w14:paraId="00F87C7F" w14:textId="77777777" w:rsidR="002B6331" w:rsidRDefault="002B6331" w:rsidP="00A319B0">
            <w:pPr>
              <w:rPr>
                <w:rFonts w:ascii="SassoonPrimaryInfant" w:hAnsi="SassoonPrimaryInfant"/>
              </w:rPr>
            </w:pPr>
            <w:r>
              <w:rPr>
                <w:rFonts w:ascii="SassoonPrimaryInfant" w:hAnsi="SassoonPrimaryInfant"/>
              </w:rPr>
              <w:t>Drawing club; story focus</w:t>
            </w:r>
          </w:p>
          <w:p w14:paraId="76AD44DD" w14:textId="77777777" w:rsidR="002B6331" w:rsidRDefault="002B6331" w:rsidP="00A319B0">
            <w:pPr>
              <w:rPr>
                <w:rFonts w:ascii="SassoonPrimaryInfant" w:hAnsi="SassoonPrimaryInfant"/>
              </w:rPr>
            </w:pPr>
            <w:r>
              <w:rPr>
                <w:rFonts w:ascii="SassoonPrimaryInfant" w:hAnsi="SassoonPrimaryInfant"/>
              </w:rPr>
              <w:lastRenderedPageBreak/>
              <w:t>Nursery rhyme time</w:t>
            </w:r>
          </w:p>
          <w:p w14:paraId="0CA98633" w14:textId="77777777" w:rsidR="00BC7ECA" w:rsidRDefault="002B6331" w:rsidP="00A319B0">
            <w:pPr>
              <w:rPr>
                <w:rFonts w:ascii="SassoonPrimaryInfant" w:hAnsi="SassoonPrimaryInfant"/>
              </w:rPr>
            </w:pPr>
            <w:r>
              <w:rPr>
                <w:rFonts w:ascii="SassoonPrimaryInfant" w:hAnsi="SassoonPrimaryInfant"/>
              </w:rPr>
              <w:t>Charanga</w:t>
            </w:r>
            <w:r w:rsidR="00BC7ECA">
              <w:rPr>
                <w:rFonts w:ascii="SassoonPrimaryInfant" w:hAnsi="SassoonPrimaryInfant"/>
              </w:rPr>
              <w:t xml:space="preserve"> (R)</w:t>
            </w:r>
          </w:p>
          <w:p w14:paraId="2098EEAD" w14:textId="2E271953" w:rsidR="00BC7ECA" w:rsidRDefault="00BC7ECA" w:rsidP="00A319B0">
            <w:pPr>
              <w:rPr>
                <w:rFonts w:ascii="SassoonPrimaryInfant" w:hAnsi="SassoonPrimaryInfant"/>
              </w:rPr>
            </w:pPr>
            <w:r>
              <w:rPr>
                <w:rFonts w:ascii="SassoonPrimaryInfant" w:hAnsi="SassoonPrimaryInfant"/>
              </w:rPr>
              <w:t>Parachute games</w:t>
            </w:r>
          </w:p>
        </w:tc>
      </w:tr>
    </w:tbl>
    <w:p w14:paraId="6B05F51C" w14:textId="23516C79" w:rsidR="00B26A31" w:rsidRPr="000058FC" w:rsidRDefault="00B26A31">
      <w:pPr>
        <w:rPr>
          <w:b/>
          <w:bCs/>
        </w:rPr>
      </w:pPr>
    </w:p>
    <w:p w14:paraId="182F6F95" w14:textId="77777777" w:rsidR="00B26A31" w:rsidRDefault="00B26A31"/>
    <w:p w14:paraId="54157345" w14:textId="77777777" w:rsidR="00E5400F" w:rsidRDefault="00E5400F"/>
    <w:sectPr w:rsidR="00E5400F" w:rsidSect="00E5400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assoonPrimaryInfant">
    <w:altName w:val="Calibri"/>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69BC"/>
    <w:multiLevelType w:val="hybridMultilevel"/>
    <w:tmpl w:val="4430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30731"/>
    <w:multiLevelType w:val="hybridMultilevel"/>
    <w:tmpl w:val="4348B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8222B"/>
    <w:multiLevelType w:val="hybridMultilevel"/>
    <w:tmpl w:val="E1E49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E0518"/>
    <w:multiLevelType w:val="hybridMultilevel"/>
    <w:tmpl w:val="33000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E53B67"/>
    <w:multiLevelType w:val="hybridMultilevel"/>
    <w:tmpl w:val="2B385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269B2"/>
    <w:multiLevelType w:val="hybridMultilevel"/>
    <w:tmpl w:val="9C887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235D63"/>
    <w:multiLevelType w:val="hybridMultilevel"/>
    <w:tmpl w:val="CE482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303097"/>
    <w:multiLevelType w:val="hybridMultilevel"/>
    <w:tmpl w:val="AC748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267A0F"/>
    <w:multiLevelType w:val="hybridMultilevel"/>
    <w:tmpl w:val="C9E01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371FEF"/>
    <w:multiLevelType w:val="hybridMultilevel"/>
    <w:tmpl w:val="EB780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D4719F"/>
    <w:multiLevelType w:val="hybridMultilevel"/>
    <w:tmpl w:val="80641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DA55A7"/>
    <w:multiLevelType w:val="hybridMultilevel"/>
    <w:tmpl w:val="816ED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7F4E13"/>
    <w:multiLevelType w:val="hybridMultilevel"/>
    <w:tmpl w:val="DB200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59040C"/>
    <w:multiLevelType w:val="hybridMultilevel"/>
    <w:tmpl w:val="E354A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B2D9B"/>
    <w:multiLevelType w:val="hybridMultilevel"/>
    <w:tmpl w:val="8CB44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E47F71"/>
    <w:multiLevelType w:val="hybridMultilevel"/>
    <w:tmpl w:val="B78C0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934519"/>
    <w:multiLevelType w:val="hybridMultilevel"/>
    <w:tmpl w:val="133C2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EA2B6E"/>
    <w:multiLevelType w:val="hybridMultilevel"/>
    <w:tmpl w:val="CC44D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AB5136"/>
    <w:multiLevelType w:val="hybridMultilevel"/>
    <w:tmpl w:val="BBE4C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861438"/>
    <w:multiLevelType w:val="hybridMultilevel"/>
    <w:tmpl w:val="B0DED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3D21AD"/>
    <w:multiLevelType w:val="hybridMultilevel"/>
    <w:tmpl w:val="15769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B41B32"/>
    <w:multiLevelType w:val="hybridMultilevel"/>
    <w:tmpl w:val="EB16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BE0ABF"/>
    <w:multiLevelType w:val="hybridMultilevel"/>
    <w:tmpl w:val="6B4C9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C043AE"/>
    <w:multiLevelType w:val="hybridMultilevel"/>
    <w:tmpl w:val="6FFA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D73731"/>
    <w:multiLevelType w:val="hybridMultilevel"/>
    <w:tmpl w:val="15EA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800BFE"/>
    <w:multiLevelType w:val="hybridMultilevel"/>
    <w:tmpl w:val="8D243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CC6143"/>
    <w:multiLevelType w:val="hybridMultilevel"/>
    <w:tmpl w:val="F1C2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4473CD"/>
    <w:multiLevelType w:val="hybridMultilevel"/>
    <w:tmpl w:val="B61C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E43D5B"/>
    <w:multiLevelType w:val="hybridMultilevel"/>
    <w:tmpl w:val="26F60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E8622F"/>
    <w:multiLevelType w:val="hybridMultilevel"/>
    <w:tmpl w:val="FCEEF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567E3C"/>
    <w:multiLevelType w:val="hybridMultilevel"/>
    <w:tmpl w:val="55AC1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A10082"/>
    <w:multiLevelType w:val="hybridMultilevel"/>
    <w:tmpl w:val="4BE61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5A3C24"/>
    <w:multiLevelType w:val="hybridMultilevel"/>
    <w:tmpl w:val="F4029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E678F5"/>
    <w:multiLevelType w:val="hybridMultilevel"/>
    <w:tmpl w:val="60984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ED6E86"/>
    <w:multiLevelType w:val="hybridMultilevel"/>
    <w:tmpl w:val="C4207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215EF4"/>
    <w:multiLevelType w:val="hybridMultilevel"/>
    <w:tmpl w:val="F0544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313627"/>
    <w:multiLevelType w:val="hybridMultilevel"/>
    <w:tmpl w:val="57B65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743859"/>
    <w:multiLevelType w:val="hybridMultilevel"/>
    <w:tmpl w:val="15CC9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4B786A"/>
    <w:multiLevelType w:val="hybridMultilevel"/>
    <w:tmpl w:val="8BC22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E707176"/>
    <w:multiLevelType w:val="hybridMultilevel"/>
    <w:tmpl w:val="1C5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0616A06"/>
    <w:multiLevelType w:val="hybridMultilevel"/>
    <w:tmpl w:val="BDF01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13D5AC2"/>
    <w:multiLevelType w:val="hybridMultilevel"/>
    <w:tmpl w:val="FF061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A55301"/>
    <w:multiLevelType w:val="hybridMultilevel"/>
    <w:tmpl w:val="4D1A3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54203A6"/>
    <w:multiLevelType w:val="hybridMultilevel"/>
    <w:tmpl w:val="39CC9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2E661A"/>
    <w:multiLevelType w:val="hybridMultilevel"/>
    <w:tmpl w:val="0C98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6316F41"/>
    <w:multiLevelType w:val="hybridMultilevel"/>
    <w:tmpl w:val="CD608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67E67A7"/>
    <w:multiLevelType w:val="hybridMultilevel"/>
    <w:tmpl w:val="52AC1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87E1427"/>
    <w:multiLevelType w:val="hybridMultilevel"/>
    <w:tmpl w:val="93C0B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C697BB1"/>
    <w:multiLevelType w:val="hybridMultilevel"/>
    <w:tmpl w:val="2948F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CA628F2"/>
    <w:multiLevelType w:val="hybridMultilevel"/>
    <w:tmpl w:val="3222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D2B077E"/>
    <w:multiLevelType w:val="hybridMultilevel"/>
    <w:tmpl w:val="197AB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D68328D"/>
    <w:multiLevelType w:val="hybridMultilevel"/>
    <w:tmpl w:val="EC4E0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ECE4F93"/>
    <w:multiLevelType w:val="hybridMultilevel"/>
    <w:tmpl w:val="1D8E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1513118"/>
    <w:multiLevelType w:val="hybridMultilevel"/>
    <w:tmpl w:val="B05AF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194278C"/>
    <w:multiLevelType w:val="hybridMultilevel"/>
    <w:tmpl w:val="CD363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57E704F"/>
    <w:multiLevelType w:val="hybridMultilevel"/>
    <w:tmpl w:val="C150A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59D7961"/>
    <w:multiLevelType w:val="hybridMultilevel"/>
    <w:tmpl w:val="1EB21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A6A3F64"/>
    <w:multiLevelType w:val="hybridMultilevel"/>
    <w:tmpl w:val="4AAE7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0251487"/>
    <w:multiLevelType w:val="hybridMultilevel"/>
    <w:tmpl w:val="4A72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18E21D5"/>
    <w:multiLevelType w:val="hybridMultilevel"/>
    <w:tmpl w:val="2A905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3821460"/>
    <w:multiLevelType w:val="hybridMultilevel"/>
    <w:tmpl w:val="A7A86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8313AAF"/>
    <w:multiLevelType w:val="hybridMultilevel"/>
    <w:tmpl w:val="3AEE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8E412B1"/>
    <w:multiLevelType w:val="hybridMultilevel"/>
    <w:tmpl w:val="655C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A9E49FA"/>
    <w:multiLevelType w:val="hybridMultilevel"/>
    <w:tmpl w:val="9BEAD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CFE67A4"/>
    <w:multiLevelType w:val="hybridMultilevel"/>
    <w:tmpl w:val="9C26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F83161C"/>
    <w:multiLevelType w:val="hybridMultilevel"/>
    <w:tmpl w:val="DAA69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6517512">
    <w:abstractNumId w:val="26"/>
  </w:num>
  <w:num w:numId="2" w16cid:durableId="1213737197">
    <w:abstractNumId w:val="52"/>
  </w:num>
  <w:num w:numId="3" w16cid:durableId="1912693707">
    <w:abstractNumId w:val="9"/>
  </w:num>
  <w:num w:numId="4" w16cid:durableId="1962219984">
    <w:abstractNumId w:val="53"/>
  </w:num>
  <w:num w:numId="5" w16cid:durableId="1356223987">
    <w:abstractNumId w:val="43"/>
  </w:num>
  <w:num w:numId="6" w16cid:durableId="1268267691">
    <w:abstractNumId w:val="29"/>
  </w:num>
  <w:num w:numId="7" w16cid:durableId="1454590215">
    <w:abstractNumId w:val="1"/>
  </w:num>
  <w:num w:numId="8" w16cid:durableId="1177579859">
    <w:abstractNumId w:val="23"/>
  </w:num>
  <w:num w:numId="9" w16cid:durableId="895816685">
    <w:abstractNumId w:val="46"/>
  </w:num>
  <w:num w:numId="10" w16cid:durableId="1960140080">
    <w:abstractNumId w:val="62"/>
  </w:num>
  <w:num w:numId="11" w16cid:durableId="785193302">
    <w:abstractNumId w:val="5"/>
  </w:num>
  <w:num w:numId="12" w16cid:durableId="631325401">
    <w:abstractNumId w:val="37"/>
  </w:num>
  <w:num w:numId="13" w16cid:durableId="1237083001">
    <w:abstractNumId w:val="41"/>
  </w:num>
  <w:num w:numId="14" w16cid:durableId="776995005">
    <w:abstractNumId w:val="0"/>
  </w:num>
  <w:num w:numId="15" w16cid:durableId="345644892">
    <w:abstractNumId w:val="40"/>
  </w:num>
  <w:num w:numId="16" w16cid:durableId="1914780075">
    <w:abstractNumId w:val="6"/>
  </w:num>
  <w:num w:numId="17" w16cid:durableId="357975990">
    <w:abstractNumId w:val="38"/>
  </w:num>
  <w:num w:numId="18" w16cid:durableId="1541362268">
    <w:abstractNumId w:val="45"/>
  </w:num>
  <w:num w:numId="19" w16cid:durableId="1574701269">
    <w:abstractNumId w:val="63"/>
  </w:num>
  <w:num w:numId="20" w16cid:durableId="1008867321">
    <w:abstractNumId w:val="56"/>
  </w:num>
  <w:num w:numId="21" w16cid:durableId="1402829278">
    <w:abstractNumId w:val="21"/>
  </w:num>
  <w:num w:numId="22" w16cid:durableId="1766532135">
    <w:abstractNumId w:val="42"/>
  </w:num>
  <w:num w:numId="23" w16cid:durableId="158664370">
    <w:abstractNumId w:val="44"/>
  </w:num>
  <w:num w:numId="24" w16cid:durableId="1782995349">
    <w:abstractNumId w:val="20"/>
  </w:num>
  <w:num w:numId="25" w16cid:durableId="405885820">
    <w:abstractNumId w:val="3"/>
  </w:num>
  <w:num w:numId="26" w16cid:durableId="237638680">
    <w:abstractNumId w:val="11"/>
  </w:num>
  <w:num w:numId="27" w16cid:durableId="114754843">
    <w:abstractNumId w:val="58"/>
  </w:num>
  <w:num w:numId="28" w16cid:durableId="535503208">
    <w:abstractNumId w:val="49"/>
  </w:num>
  <w:num w:numId="29" w16cid:durableId="1786584043">
    <w:abstractNumId w:val="47"/>
  </w:num>
  <w:num w:numId="30" w16cid:durableId="21132126">
    <w:abstractNumId w:val="25"/>
  </w:num>
  <w:num w:numId="31" w16cid:durableId="1046834004">
    <w:abstractNumId w:val="8"/>
  </w:num>
  <w:num w:numId="32" w16cid:durableId="1919052602">
    <w:abstractNumId w:val="16"/>
  </w:num>
  <w:num w:numId="33" w16cid:durableId="107167613">
    <w:abstractNumId w:val="28"/>
  </w:num>
  <w:num w:numId="34" w16cid:durableId="177426587">
    <w:abstractNumId w:val="60"/>
  </w:num>
  <w:num w:numId="35" w16cid:durableId="1725442874">
    <w:abstractNumId w:val="10"/>
  </w:num>
  <w:num w:numId="36" w16cid:durableId="348067636">
    <w:abstractNumId w:val="57"/>
  </w:num>
  <w:num w:numId="37" w16cid:durableId="311642723">
    <w:abstractNumId w:val="54"/>
  </w:num>
  <w:num w:numId="38" w16cid:durableId="1124352715">
    <w:abstractNumId w:val="27"/>
  </w:num>
  <w:num w:numId="39" w16cid:durableId="1800879704">
    <w:abstractNumId w:val="61"/>
  </w:num>
  <w:num w:numId="40" w16cid:durableId="1998411188">
    <w:abstractNumId w:val="15"/>
  </w:num>
  <w:num w:numId="41" w16cid:durableId="449475919">
    <w:abstractNumId w:val="17"/>
  </w:num>
  <w:num w:numId="42" w16cid:durableId="398015146">
    <w:abstractNumId w:val="36"/>
  </w:num>
  <w:num w:numId="43" w16cid:durableId="1568567995">
    <w:abstractNumId w:val="22"/>
  </w:num>
  <w:num w:numId="44" w16cid:durableId="721514031">
    <w:abstractNumId w:val="31"/>
  </w:num>
  <w:num w:numId="45" w16cid:durableId="1767069632">
    <w:abstractNumId w:val="13"/>
  </w:num>
  <w:num w:numId="46" w16cid:durableId="278075833">
    <w:abstractNumId w:val="59"/>
  </w:num>
  <w:num w:numId="47" w16cid:durableId="1582370251">
    <w:abstractNumId w:val="48"/>
  </w:num>
  <w:num w:numId="48" w16cid:durableId="59452578">
    <w:abstractNumId w:val="64"/>
  </w:num>
  <w:num w:numId="49" w16cid:durableId="1611010446">
    <w:abstractNumId w:val="18"/>
  </w:num>
  <w:num w:numId="50" w16cid:durableId="194272493">
    <w:abstractNumId w:val="24"/>
  </w:num>
  <w:num w:numId="51" w16cid:durableId="1028798846">
    <w:abstractNumId w:val="39"/>
  </w:num>
  <w:num w:numId="52" w16cid:durableId="633143990">
    <w:abstractNumId w:val="19"/>
  </w:num>
  <w:num w:numId="53" w16cid:durableId="1283413618">
    <w:abstractNumId w:val="14"/>
  </w:num>
  <w:num w:numId="54" w16cid:durableId="1601260802">
    <w:abstractNumId w:val="4"/>
  </w:num>
  <w:num w:numId="55" w16cid:durableId="1147893522">
    <w:abstractNumId w:val="33"/>
  </w:num>
  <w:num w:numId="56" w16cid:durableId="1306158792">
    <w:abstractNumId w:val="35"/>
  </w:num>
  <w:num w:numId="57" w16cid:durableId="1383090784">
    <w:abstractNumId w:val="65"/>
  </w:num>
  <w:num w:numId="58" w16cid:durableId="988172251">
    <w:abstractNumId w:val="34"/>
  </w:num>
  <w:num w:numId="59" w16cid:durableId="1012993313">
    <w:abstractNumId w:val="50"/>
  </w:num>
  <w:num w:numId="60" w16cid:durableId="5912820">
    <w:abstractNumId w:val="12"/>
  </w:num>
  <w:num w:numId="61" w16cid:durableId="54164747">
    <w:abstractNumId w:val="55"/>
  </w:num>
  <w:num w:numId="62" w16cid:durableId="950820027">
    <w:abstractNumId w:val="30"/>
  </w:num>
  <w:num w:numId="63" w16cid:durableId="150408974">
    <w:abstractNumId w:val="32"/>
  </w:num>
  <w:num w:numId="64" w16cid:durableId="674917613">
    <w:abstractNumId w:val="7"/>
  </w:num>
  <w:num w:numId="65" w16cid:durableId="1138494043">
    <w:abstractNumId w:val="2"/>
  </w:num>
  <w:num w:numId="66" w16cid:durableId="272639737">
    <w:abstractNumId w:val="5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0F"/>
    <w:rsid w:val="000058FC"/>
    <w:rsid w:val="00067B5D"/>
    <w:rsid w:val="00073894"/>
    <w:rsid w:val="0008434A"/>
    <w:rsid w:val="000E47F7"/>
    <w:rsid w:val="00101606"/>
    <w:rsid w:val="00110D52"/>
    <w:rsid w:val="00146097"/>
    <w:rsid w:val="0015246C"/>
    <w:rsid w:val="001D0ABB"/>
    <w:rsid w:val="001D7A81"/>
    <w:rsid w:val="001F17B7"/>
    <w:rsid w:val="002041F6"/>
    <w:rsid w:val="00222679"/>
    <w:rsid w:val="00264D95"/>
    <w:rsid w:val="002702AC"/>
    <w:rsid w:val="00287581"/>
    <w:rsid w:val="00294AAF"/>
    <w:rsid w:val="002A2EA2"/>
    <w:rsid w:val="002A33C2"/>
    <w:rsid w:val="002B6331"/>
    <w:rsid w:val="002B7010"/>
    <w:rsid w:val="002B7FE7"/>
    <w:rsid w:val="00315051"/>
    <w:rsid w:val="00317A86"/>
    <w:rsid w:val="00320763"/>
    <w:rsid w:val="00331B6C"/>
    <w:rsid w:val="003345A9"/>
    <w:rsid w:val="00341207"/>
    <w:rsid w:val="00347194"/>
    <w:rsid w:val="003722F4"/>
    <w:rsid w:val="00374C9D"/>
    <w:rsid w:val="0039755A"/>
    <w:rsid w:val="0039759B"/>
    <w:rsid w:val="0040188F"/>
    <w:rsid w:val="00416F1B"/>
    <w:rsid w:val="00466299"/>
    <w:rsid w:val="004A3605"/>
    <w:rsid w:val="004A5756"/>
    <w:rsid w:val="004B0352"/>
    <w:rsid w:val="004C0AE3"/>
    <w:rsid w:val="004F204C"/>
    <w:rsid w:val="00513439"/>
    <w:rsid w:val="005233D8"/>
    <w:rsid w:val="005403D4"/>
    <w:rsid w:val="005544FA"/>
    <w:rsid w:val="0055647A"/>
    <w:rsid w:val="00563CE4"/>
    <w:rsid w:val="005A6369"/>
    <w:rsid w:val="005A6B56"/>
    <w:rsid w:val="005D2078"/>
    <w:rsid w:val="005D5693"/>
    <w:rsid w:val="005E3D61"/>
    <w:rsid w:val="006361EF"/>
    <w:rsid w:val="00663D14"/>
    <w:rsid w:val="00694433"/>
    <w:rsid w:val="00695485"/>
    <w:rsid w:val="006A28B5"/>
    <w:rsid w:val="006B4803"/>
    <w:rsid w:val="006E51BF"/>
    <w:rsid w:val="006E6E0A"/>
    <w:rsid w:val="0071116B"/>
    <w:rsid w:val="00716519"/>
    <w:rsid w:val="00736C12"/>
    <w:rsid w:val="007B7606"/>
    <w:rsid w:val="007C5549"/>
    <w:rsid w:val="008231BC"/>
    <w:rsid w:val="00843E3D"/>
    <w:rsid w:val="0088182B"/>
    <w:rsid w:val="008904E9"/>
    <w:rsid w:val="008E1F4E"/>
    <w:rsid w:val="008E7607"/>
    <w:rsid w:val="00921A03"/>
    <w:rsid w:val="00923D44"/>
    <w:rsid w:val="00941F31"/>
    <w:rsid w:val="00965527"/>
    <w:rsid w:val="00980D0B"/>
    <w:rsid w:val="00987C5A"/>
    <w:rsid w:val="009A0576"/>
    <w:rsid w:val="009C65A6"/>
    <w:rsid w:val="009E266E"/>
    <w:rsid w:val="00A16BFB"/>
    <w:rsid w:val="00A3374B"/>
    <w:rsid w:val="00A430F2"/>
    <w:rsid w:val="00A54C90"/>
    <w:rsid w:val="00A66E10"/>
    <w:rsid w:val="00B16483"/>
    <w:rsid w:val="00B20CB0"/>
    <w:rsid w:val="00B26A31"/>
    <w:rsid w:val="00B3582D"/>
    <w:rsid w:val="00B44815"/>
    <w:rsid w:val="00B47EC0"/>
    <w:rsid w:val="00B94876"/>
    <w:rsid w:val="00BA5F73"/>
    <w:rsid w:val="00BC7ECA"/>
    <w:rsid w:val="00BE2C8E"/>
    <w:rsid w:val="00BE5F50"/>
    <w:rsid w:val="00C00F43"/>
    <w:rsid w:val="00C06C53"/>
    <w:rsid w:val="00C06D05"/>
    <w:rsid w:val="00C07984"/>
    <w:rsid w:val="00C10EBB"/>
    <w:rsid w:val="00C2013F"/>
    <w:rsid w:val="00C27049"/>
    <w:rsid w:val="00C349BA"/>
    <w:rsid w:val="00C52FBA"/>
    <w:rsid w:val="00C656A1"/>
    <w:rsid w:val="00C66CD4"/>
    <w:rsid w:val="00C7727F"/>
    <w:rsid w:val="00CA3D02"/>
    <w:rsid w:val="00CC01D5"/>
    <w:rsid w:val="00CE0612"/>
    <w:rsid w:val="00CE3B8B"/>
    <w:rsid w:val="00D01A89"/>
    <w:rsid w:val="00D2127D"/>
    <w:rsid w:val="00D217BC"/>
    <w:rsid w:val="00D30BCA"/>
    <w:rsid w:val="00D8793A"/>
    <w:rsid w:val="00D921FC"/>
    <w:rsid w:val="00D95DD4"/>
    <w:rsid w:val="00D961E2"/>
    <w:rsid w:val="00DA2236"/>
    <w:rsid w:val="00DD02E2"/>
    <w:rsid w:val="00DE2DC2"/>
    <w:rsid w:val="00DE4368"/>
    <w:rsid w:val="00DF0D45"/>
    <w:rsid w:val="00E05863"/>
    <w:rsid w:val="00E5400F"/>
    <w:rsid w:val="00E65970"/>
    <w:rsid w:val="00E65BFF"/>
    <w:rsid w:val="00EA0F9D"/>
    <w:rsid w:val="00EC6449"/>
    <w:rsid w:val="00ED3A01"/>
    <w:rsid w:val="00EE0006"/>
    <w:rsid w:val="00EE3ADC"/>
    <w:rsid w:val="00EF420D"/>
    <w:rsid w:val="00F331DF"/>
    <w:rsid w:val="00F36B2D"/>
    <w:rsid w:val="00F43200"/>
    <w:rsid w:val="00FB6B9F"/>
    <w:rsid w:val="00FD4413"/>
    <w:rsid w:val="00FF3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BEB9"/>
  <w15:chartTrackingRefBased/>
  <w15:docId w15:val="{7796686E-741C-4F88-B010-0A6CC0E4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74B"/>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4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45A9"/>
    <w:pPr>
      <w:suppressAutoHyphens w:val="0"/>
      <w:autoSpaceDN/>
      <w:spacing w:after="160" w:line="259" w:lineRule="auto"/>
      <w:ind w:left="720"/>
      <w:contextualSpacing/>
      <w:textAlignment w:val="auto"/>
    </w:pPr>
    <w:rPr>
      <w:rFonts w:asciiTheme="minorHAnsi" w:eastAsiaTheme="minorHAnsi" w:hAnsiTheme="minorHAnsi" w:cstheme="minorBidi"/>
    </w:rPr>
  </w:style>
  <w:style w:type="paragraph" w:styleId="NoSpacing">
    <w:name w:val="No Spacing"/>
    <w:uiPriority w:val="1"/>
    <w:qFormat/>
    <w:rsid w:val="00E65BFF"/>
    <w:pPr>
      <w:spacing w:after="0" w:line="240" w:lineRule="auto"/>
    </w:pPr>
  </w:style>
  <w:style w:type="paragraph" w:styleId="NormalWeb">
    <w:name w:val="Normal (Web)"/>
    <w:basedOn w:val="Normal"/>
    <w:uiPriority w:val="99"/>
    <w:semiHidden/>
    <w:unhideWhenUsed/>
    <w:rsid w:val="0015246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Default">
    <w:name w:val="Default"/>
    <w:uiPriority w:val="99"/>
    <w:rsid w:val="0015246C"/>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492421">
      <w:bodyDiv w:val="1"/>
      <w:marLeft w:val="0"/>
      <w:marRight w:val="0"/>
      <w:marTop w:val="0"/>
      <w:marBottom w:val="0"/>
      <w:divBdr>
        <w:top w:val="none" w:sz="0" w:space="0" w:color="auto"/>
        <w:left w:val="none" w:sz="0" w:space="0" w:color="auto"/>
        <w:bottom w:val="none" w:sz="0" w:space="0" w:color="auto"/>
        <w:right w:val="none" w:sz="0" w:space="0" w:color="auto"/>
      </w:divBdr>
    </w:div>
    <w:div w:id="203229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f08cfb-f27c-4ce4-bcf5-583c04d6c174">
      <Terms xmlns="http://schemas.microsoft.com/office/infopath/2007/PartnerControls"/>
    </lcf76f155ced4ddcb4097134ff3c332f>
    <TaxCatchAll xmlns="38e764dc-f0f2-4e8b-adb3-7a530dcbfd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71F5ECCF44654F8FF68A2C4EB5806A" ma:contentTypeVersion="14" ma:contentTypeDescription="Create a new document." ma:contentTypeScope="" ma:versionID="efec9ffa2993dedf24acb168e5da52b2">
  <xsd:schema xmlns:xsd="http://www.w3.org/2001/XMLSchema" xmlns:xs="http://www.w3.org/2001/XMLSchema" xmlns:p="http://schemas.microsoft.com/office/2006/metadata/properties" xmlns:ns2="66f08cfb-f27c-4ce4-bcf5-583c04d6c174" xmlns:ns3="38e764dc-f0f2-4e8b-adb3-7a530dcbfd78" targetNamespace="http://schemas.microsoft.com/office/2006/metadata/properties" ma:root="true" ma:fieldsID="2a3dff7746ca27d15c5354393815a028" ns2:_="" ns3:_="">
    <xsd:import namespace="66f08cfb-f27c-4ce4-bcf5-583c04d6c174"/>
    <xsd:import namespace="38e764dc-f0f2-4e8b-adb3-7a530dcbfd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08cfb-f27c-4ce4-bcf5-583c04d6c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BillingMetadata" ma:index="17" nillable="true" ma:displayName="MediaServiceBillingMetadata" ma:hidden="true" ma:internalName="MediaServiceBilling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b7284fb-eace-440d-b146-6395bc66edd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764dc-f0f2-4e8b-adb3-7a530dcbfd7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763b7dc-3504-4cf2-9d5e-0b2d5e089491}" ma:internalName="TaxCatchAll" ma:showField="CatchAllData" ma:web="38e764dc-f0f2-4e8b-adb3-7a530dcbfd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A97B2-E00E-4EBF-9921-175903CC7C5E}">
  <ds:schemaRef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metadata/properties"/>
    <ds:schemaRef ds:uri="http://purl.org/dc/dcmitype/"/>
    <ds:schemaRef ds:uri="http://schemas.microsoft.com/office/2006/documentManagement/types"/>
    <ds:schemaRef ds:uri="38e764dc-f0f2-4e8b-adb3-7a530dcbfd78"/>
    <ds:schemaRef ds:uri="66f08cfb-f27c-4ce4-bcf5-583c04d6c174"/>
    <ds:schemaRef ds:uri="http://purl.org/dc/elements/1.1/"/>
  </ds:schemaRefs>
</ds:datastoreItem>
</file>

<file path=customXml/itemProps2.xml><?xml version="1.0" encoding="utf-8"?>
<ds:datastoreItem xmlns:ds="http://schemas.openxmlformats.org/officeDocument/2006/customXml" ds:itemID="{777FE319-322B-4063-9299-375F093B7AD2}">
  <ds:schemaRefs>
    <ds:schemaRef ds:uri="http://schemas.microsoft.com/sharepoint/v3/contenttype/forms"/>
  </ds:schemaRefs>
</ds:datastoreItem>
</file>

<file path=customXml/itemProps3.xml><?xml version="1.0" encoding="utf-8"?>
<ds:datastoreItem xmlns:ds="http://schemas.openxmlformats.org/officeDocument/2006/customXml" ds:itemID="{F70948B2-3D8A-47EC-BF9C-BAB486D8F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08cfb-f27c-4ce4-bcf5-583c04d6c174"/>
    <ds:schemaRef ds:uri="38e764dc-f0f2-4e8b-adb3-7a530dcbf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3663</Words>
  <Characters>20883</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Katie</dc:creator>
  <cp:keywords/>
  <dc:description/>
  <cp:lastModifiedBy>Reese, Katie</cp:lastModifiedBy>
  <cp:revision>3</cp:revision>
  <cp:lastPrinted>2023-09-24T14:47:00Z</cp:lastPrinted>
  <dcterms:created xsi:type="dcterms:W3CDTF">2025-09-15T08:51:00Z</dcterms:created>
  <dcterms:modified xsi:type="dcterms:W3CDTF">2025-09-15T08:51:00Z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0x0101006D71F5ECCF44654F8FF68A2C4EB5806A</vt:lpwstr>
  </property>
  <property fmtid="{D5CDD505-2E9C-101B-9397-08002B2CF9AE}" pid="3" name="Order">
    <vt:r8>2467800</vt:r8>
  </property>
  <property fmtid="{D5CDD505-2E9C-101B-9397-08002B2CF9AE}" pid="4" name="MediaServiceImageTags">
    <vt:lpwstr/>
  </property>
</Properties>
</file>